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7081A6" w14:textId="0616B90E" w:rsidR="008E2CBA" w:rsidRDefault="00D43492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CC9C8C2" wp14:editId="49957783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AC094" w14:textId="77777777" w:rsidR="008E2CBA" w:rsidRDefault="008E2CBA">
      <w:pPr>
        <w:jc w:val="center"/>
      </w:pPr>
    </w:p>
    <w:p w14:paraId="2C2AD099" w14:textId="77777777" w:rsidR="008E2CBA" w:rsidRDefault="008E2CBA">
      <w:pPr>
        <w:jc w:val="center"/>
      </w:pPr>
    </w:p>
    <w:p w14:paraId="01914777" w14:textId="77777777" w:rsidR="008E2CBA" w:rsidRDefault="008E2CBA">
      <w:pPr>
        <w:jc w:val="center"/>
      </w:pPr>
    </w:p>
    <w:p w14:paraId="3D6F5774" w14:textId="77777777" w:rsidR="008E2CBA" w:rsidRDefault="008E2CBA">
      <w:pPr>
        <w:jc w:val="center"/>
      </w:pPr>
    </w:p>
    <w:p w14:paraId="737AD1F5" w14:textId="77777777" w:rsidR="008E2CBA" w:rsidRDefault="008E2CBA">
      <w:pPr>
        <w:jc w:val="center"/>
      </w:pPr>
    </w:p>
    <w:p w14:paraId="49D5A0FC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238DBC7D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0F84D231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75805FEA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58EC8419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0494A919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5627DAC7" w14:textId="77777777" w:rsidR="008E2CBA" w:rsidRDefault="008E2CBA">
      <w:pPr>
        <w:jc w:val="center"/>
        <w:rPr>
          <w:i/>
          <w:iCs/>
        </w:rPr>
      </w:pPr>
    </w:p>
    <w:p w14:paraId="5200F50F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09C62874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120AA21D" w14:textId="77777777" w:rsidR="008E2CBA" w:rsidRDefault="008E2CBA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3CFA0050" w14:textId="77777777" w:rsidR="008E2CBA" w:rsidRDefault="008E2CBA">
      <w:pPr>
        <w:jc w:val="center"/>
        <w:rPr>
          <w:i/>
          <w:iCs/>
        </w:rPr>
      </w:pPr>
    </w:p>
    <w:p w14:paraId="5DEAC55E" w14:textId="77777777" w:rsidR="008E2CBA" w:rsidRDefault="008E2CBA">
      <w:pPr>
        <w:jc w:val="center"/>
        <w:rPr>
          <w:i/>
          <w:iCs/>
        </w:rPr>
      </w:pPr>
    </w:p>
    <w:p w14:paraId="12A28BDB" w14:textId="77777777" w:rsidR="008E2CBA" w:rsidRDefault="008E2CBA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00DC08D5" w14:textId="77777777" w:rsidR="008E2CBA" w:rsidRDefault="008E2CBA">
      <w:pPr>
        <w:jc w:val="center"/>
        <w:rPr>
          <w:b/>
          <w:bCs/>
        </w:rPr>
      </w:pPr>
    </w:p>
    <w:p w14:paraId="144B96AB" w14:textId="77777777" w:rsidR="008E2CBA" w:rsidRDefault="008E2CBA">
      <w:pPr>
        <w:jc w:val="center"/>
        <w:rPr>
          <w:b/>
          <w:bCs/>
        </w:rPr>
      </w:pPr>
    </w:p>
    <w:p w14:paraId="32DFD5F2" w14:textId="77777777" w:rsidR="008E2CBA" w:rsidRDefault="008E2CBA">
      <w:pPr>
        <w:jc w:val="center"/>
      </w:pPr>
      <w:r>
        <w:rPr>
          <w:b/>
          <w:bCs/>
        </w:rPr>
        <w:t>RILASCIATO A</w:t>
      </w:r>
    </w:p>
    <w:p w14:paraId="501F7041" w14:textId="77777777" w:rsidR="008E2CBA" w:rsidRDefault="008E2CBA"/>
    <w:p w14:paraId="61224CCF" w14:textId="77777777" w:rsidR="008E2CBA" w:rsidRDefault="008E2CB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8E2CBA" w14:paraId="3B3ADC62" w14:textId="77777777">
        <w:tc>
          <w:tcPr>
            <w:tcW w:w="4818" w:type="dxa"/>
            <w:shd w:val="clear" w:color="auto" w:fill="auto"/>
          </w:tcPr>
          <w:p w14:paraId="7BE9859A" w14:textId="77777777" w:rsidR="008E2CBA" w:rsidRDefault="008E2CBA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48B74E12" w14:textId="77777777" w:rsidR="008E2CBA" w:rsidRDefault="008E2CBA">
            <w:pPr>
              <w:pStyle w:val="Contenutotabella"/>
            </w:pPr>
            <w:r>
              <w:t>Cognome</w:t>
            </w:r>
          </w:p>
        </w:tc>
      </w:tr>
      <w:tr w:rsidR="008E2CBA" w14:paraId="19495F47" w14:textId="77777777">
        <w:tc>
          <w:tcPr>
            <w:tcW w:w="4818" w:type="dxa"/>
            <w:shd w:val="clear" w:color="auto" w:fill="auto"/>
          </w:tcPr>
          <w:p w14:paraId="5C257F41" w14:textId="77777777" w:rsidR="008E2CBA" w:rsidRDefault="008E2CBA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258FD0C8" w14:textId="77777777" w:rsidR="008E2CBA" w:rsidRDefault="008E2CBA">
            <w:pPr>
              <w:pStyle w:val="Contenutotabella"/>
            </w:pPr>
            <w:r>
              <w:t>il</w:t>
            </w:r>
          </w:p>
        </w:tc>
      </w:tr>
    </w:tbl>
    <w:p w14:paraId="2ED8D95F" w14:textId="77777777" w:rsidR="008E2CBA" w:rsidRDefault="008E2CBA"/>
    <w:p w14:paraId="5017DC4A" w14:textId="77777777" w:rsidR="008E2CBA" w:rsidRDefault="008E2CBA"/>
    <w:p w14:paraId="3E6AE75D" w14:textId="77777777" w:rsidR="008E2CBA" w:rsidRDefault="008E2CBA">
      <w:r>
        <w:t>Nell'ambito del seguente Percorso di Istruzione Professionale:</w:t>
      </w:r>
    </w:p>
    <w:p w14:paraId="263AA484" w14:textId="77777777" w:rsidR="008E2CBA" w:rsidRDefault="008E2CBA"/>
    <w:tbl>
      <w:tblPr>
        <w:tblW w:w="10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210"/>
        <w:gridCol w:w="3211"/>
      </w:tblGrid>
      <w:tr w:rsidR="008E2CBA" w14:paraId="0D386722" w14:textId="77777777" w:rsidTr="00677816">
        <w:tc>
          <w:tcPr>
            <w:tcW w:w="7038" w:type="dxa"/>
            <w:gridSpan w:val="2"/>
            <w:shd w:val="clear" w:color="auto" w:fill="auto"/>
          </w:tcPr>
          <w:p w14:paraId="32C62B9A" w14:textId="77777777" w:rsidR="008E2CBA" w:rsidRPr="004C4490" w:rsidRDefault="008E2CBA">
            <w:pPr>
              <w:pStyle w:val="Contenutotabella"/>
            </w:pPr>
            <w:r>
              <w:t>Indirizzo di Studio</w:t>
            </w:r>
            <w:r w:rsidR="004C4490">
              <w:t xml:space="preserve">  </w:t>
            </w:r>
            <w:r w:rsidR="004C4490" w:rsidRPr="00677816">
              <w:rPr>
                <w:b/>
                <w:bCs/>
              </w:rPr>
              <w:t xml:space="preserve">IPSEOA – </w:t>
            </w:r>
            <w:r w:rsidR="005C315B" w:rsidRPr="00677816">
              <w:rPr>
                <w:b/>
                <w:bCs/>
              </w:rPr>
              <w:t xml:space="preserve"> CLASSI TERZE </w:t>
            </w:r>
            <w:r w:rsidR="00677816" w:rsidRPr="00677816">
              <w:rPr>
                <w:b/>
                <w:bCs/>
              </w:rPr>
              <w:t>(BES)</w:t>
            </w:r>
          </w:p>
        </w:tc>
        <w:tc>
          <w:tcPr>
            <w:tcW w:w="3211" w:type="dxa"/>
            <w:shd w:val="clear" w:color="auto" w:fill="auto"/>
          </w:tcPr>
          <w:p w14:paraId="77839001" w14:textId="77777777" w:rsidR="008E2CBA" w:rsidRDefault="008E2CBA">
            <w:pPr>
              <w:pStyle w:val="Contenutotabella"/>
            </w:pPr>
          </w:p>
        </w:tc>
      </w:tr>
      <w:tr w:rsidR="008E2CBA" w14:paraId="03A07458" w14:textId="77777777" w:rsidTr="00677816">
        <w:tc>
          <w:tcPr>
            <w:tcW w:w="3828" w:type="dxa"/>
            <w:shd w:val="clear" w:color="auto" w:fill="auto"/>
          </w:tcPr>
          <w:p w14:paraId="47D94510" w14:textId="77777777" w:rsidR="008E2CBA" w:rsidRPr="004C4490" w:rsidRDefault="008E2CBA">
            <w:pPr>
              <w:pStyle w:val="Contenutotabella"/>
            </w:pPr>
            <w:r>
              <w:t>Referenziazione ATECO</w:t>
            </w:r>
            <w:r>
              <w:rPr>
                <w:rStyle w:val="Rimandonotaapidipagina"/>
              </w:rPr>
              <w:footnoteReference w:id="1"/>
            </w:r>
            <w:r w:rsidR="00677816">
              <w:t xml:space="preserve"> </w:t>
            </w:r>
            <w:r w:rsidR="00677816" w:rsidRPr="00677816">
              <w:rPr>
                <w:b/>
                <w:bCs/>
              </w:rPr>
              <w:t>ATTIVITA’ DEI SERVIZI DI ALLOGGIO E DI RISTORAZIONE</w:t>
            </w:r>
          </w:p>
        </w:tc>
        <w:tc>
          <w:tcPr>
            <w:tcW w:w="3210" w:type="dxa"/>
            <w:shd w:val="clear" w:color="auto" w:fill="auto"/>
          </w:tcPr>
          <w:p w14:paraId="753B5C1D" w14:textId="77777777" w:rsidR="008E2CBA" w:rsidRPr="00677816" w:rsidRDefault="008E2CBA">
            <w:pPr>
              <w:pStyle w:val="Contenutotabella"/>
            </w:pPr>
            <w:r>
              <w:t>Sezione:</w:t>
            </w:r>
            <w:r w:rsidR="00677816" w:rsidRPr="00677816">
              <w:rPr>
                <w:b/>
                <w:bCs/>
              </w:rPr>
              <w:t xml:space="preserve"> I</w:t>
            </w:r>
          </w:p>
        </w:tc>
        <w:tc>
          <w:tcPr>
            <w:tcW w:w="3211" w:type="dxa"/>
            <w:shd w:val="clear" w:color="auto" w:fill="auto"/>
          </w:tcPr>
          <w:p w14:paraId="0149B48F" w14:textId="77777777" w:rsidR="008E2CBA" w:rsidRPr="00677816" w:rsidRDefault="008E2CBA">
            <w:pPr>
              <w:pStyle w:val="Contenutotabella"/>
            </w:pPr>
            <w:r>
              <w:t>Divisione:</w:t>
            </w:r>
            <w:r w:rsidR="00677816">
              <w:t xml:space="preserve"> </w:t>
            </w:r>
            <w:r w:rsidR="00677816" w:rsidRPr="00677816">
              <w:rPr>
                <w:b/>
                <w:bCs/>
              </w:rPr>
              <w:t>56.3</w:t>
            </w:r>
          </w:p>
        </w:tc>
      </w:tr>
      <w:tr w:rsidR="008E2CBA" w14:paraId="54204B5D" w14:textId="77777777" w:rsidTr="00677816">
        <w:tc>
          <w:tcPr>
            <w:tcW w:w="7038" w:type="dxa"/>
            <w:gridSpan w:val="2"/>
            <w:shd w:val="clear" w:color="auto" w:fill="auto"/>
          </w:tcPr>
          <w:p w14:paraId="3D9C15C2" w14:textId="77777777" w:rsidR="008E2CBA" w:rsidRDefault="008E2CBA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27FB84E2" w14:textId="77777777" w:rsidR="00677816" w:rsidRPr="00677816" w:rsidRDefault="00677816" w:rsidP="00677816">
            <w:pPr>
              <w:pStyle w:val="Contenutotabella"/>
              <w:rPr>
                <w:b/>
                <w:bCs/>
              </w:rPr>
            </w:pPr>
            <w:r w:rsidRPr="00677816">
              <w:rPr>
                <w:b/>
                <w:bCs/>
              </w:rPr>
              <w:t>SERVIZI TURISTICI; PRODUZIONE ALIMENTARE</w:t>
            </w:r>
          </w:p>
          <w:p w14:paraId="77259EAD" w14:textId="77777777" w:rsidR="008E2CBA" w:rsidRDefault="008E2CBA" w:rsidP="00677816">
            <w:pPr>
              <w:pStyle w:val="Contenutotabella"/>
              <w:rPr>
                <w:b/>
                <w:bCs/>
              </w:rPr>
            </w:pPr>
          </w:p>
          <w:p w14:paraId="7945451C" w14:textId="77777777" w:rsidR="008E2CBA" w:rsidRDefault="008E2CBA">
            <w:pPr>
              <w:pStyle w:val="Contenutotabella"/>
              <w:jc w:val="center"/>
              <w:rPr>
                <w:b/>
                <w:bCs/>
              </w:rPr>
            </w:pPr>
          </w:p>
        </w:tc>
        <w:tc>
          <w:tcPr>
            <w:tcW w:w="3211" w:type="dxa"/>
            <w:shd w:val="clear" w:color="auto" w:fill="auto"/>
          </w:tcPr>
          <w:p w14:paraId="71794385" w14:textId="77777777" w:rsidR="008E2CBA" w:rsidRDefault="008E2CBA">
            <w:pPr>
              <w:pStyle w:val="Contenutotabella"/>
            </w:pPr>
            <w:r>
              <w:t xml:space="preserve">  </w:t>
            </w:r>
          </w:p>
        </w:tc>
      </w:tr>
    </w:tbl>
    <w:p w14:paraId="75F806F9" w14:textId="77777777" w:rsidR="008E2CBA" w:rsidRDefault="008E2CBA"/>
    <w:p w14:paraId="473076A4" w14:textId="77777777" w:rsidR="008E2CBA" w:rsidRDefault="008E2CBA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294458E8" w14:textId="77777777" w:rsidR="008E2CBA" w:rsidRDefault="008E2CBA">
      <w:pPr>
        <w:jc w:val="center"/>
        <w:rPr>
          <w:b/>
          <w:bCs/>
        </w:rPr>
      </w:pPr>
    </w:p>
    <w:p w14:paraId="0D793735" w14:textId="77777777" w:rsidR="008E2CBA" w:rsidRDefault="008E2CBA">
      <w:pPr>
        <w:pStyle w:val="Contenutotabella"/>
        <w:jc w:val="center"/>
        <w:rPr>
          <w:b/>
          <w:bCs/>
        </w:rPr>
      </w:pPr>
    </w:p>
    <w:p w14:paraId="7E47B12F" w14:textId="77777777" w:rsidR="008E2CBA" w:rsidRDefault="008E2CBA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1F655C7A" w14:textId="77777777" w:rsidR="008E2CBA" w:rsidRPr="004C4490" w:rsidRDefault="008E2CBA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>:</w:t>
      </w:r>
      <w:r w:rsidRPr="00B3416C">
        <w:rPr>
          <w:b/>
          <w:bCs/>
        </w:rPr>
        <w:t xml:space="preserve">A.S. </w:t>
      </w:r>
      <w:r w:rsidR="004C4490" w:rsidRPr="00B3416C">
        <w:rPr>
          <w:b/>
          <w:bCs/>
        </w:rPr>
        <w:t>2021</w:t>
      </w:r>
      <w:r w:rsidRPr="00B3416C">
        <w:rPr>
          <w:b/>
          <w:bCs/>
        </w:rPr>
        <w:t>/</w:t>
      </w:r>
      <w:r w:rsidR="004C4490" w:rsidRPr="00B3416C">
        <w:rPr>
          <w:b/>
          <w:bCs/>
        </w:rPr>
        <w:t>2022</w:t>
      </w:r>
    </w:p>
    <w:p w14:paraId="0E99664D" w14:textId="77777777" w:rsidR="008E2CBA" w:rsidRDefault="008E2CBA">
      <w:pPr>
        <w:rPr>
          <w:b/>
          <w:bCs/>
        </w:rPr>
      </w:pPr>
    </w:p>
    <w:p w14:paraId="5D9C623B" w14:textId="77777777" w:rsidR="008E2CBA" w:rsidRDefault="008E2CBA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53715E87" w14:textId="77777777" w:rsidR="008E2CBA" w:rsidRDefault="008E2CBA"/>
    <w:p w14:paraId="3F444CDD" w14:textId="77777777" w:rsidR="008E2CBA" w:rsidRDefault="008E2CBA">
      <w:r>
        <w:t>Sezione A)</w:t>
      </w: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5"/>
        <w:gridCol w:w="1470"/>
        <w:gridCol w:w="1755"/>
        <w:gridCol w:w="2352"/>
      </w:tblGrid>
      <w:tr w:rsidR="008E2CBA" w14:paraId="185422AE" w14:textId="77777777" w:rsidTr="007512E9">
        <w:tc>
          <w:tcPr>
            <w:tcW w:w="5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5A2BC" w14:textId="77777777" w:rsidR="008E2CBA" w:rsidRDefault="008E2CBA">
            <w:pPr>
              <w:pStyle w:val="Contenutotabella"/>
            </w:pPr>
          </w:p>
        </w:tc>
        <w:tc>
          <w:tcPr>
            <w:tcW w:w="55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80E815" w14:textId="77777777" w:rsidR="008E2CBA" w:rsidRDefault="008E2CBA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8E2CBA" w14:paraId="3D439788" w14:textId="77777777" w:rsidTr="007512E9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337C3" w14:textId="77777777" w:rsidR="008E2CBA" w:rsidRDefault="008E2CBA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523F29C7" w14:textId="77777777" w:rsidR="008E2CBA" w:rsidRDefault="008E2CBA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28D89" w14:textId="77777777" w:rsidR="008E2CBA" w:rsidRDefault="008E2CBA">
            <w:pPr>
              <w:pStyle w:val="Contenutotabella"/>
            </w:pPr>
            <w:r>
              <w:t>Aula o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C9D3C" w14:textId="77777777" w:rsidR="008E2CBA" w:rsidRDefault="008E2CBA">
            <w:pPr>
              <w:pStyle w:val="Contenutotabella"/>
            </w:pPr>
            <w:r>
              <w:t>Stage/Tirocinio nel PCTO,ovvero apprendistato</w:t>
            </w:r>
          </w:p>
        </w:tc>
        <w:tc>
          <w:tcPr>
            <w:tcW w:w="2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D8BFD1" w14:textId="77777777" w:rsidR="008E2CBA" w:rsidRDefault="008E2CBA">
            <w:pPr>
              <w:pStyle w:val="Contenutotabella"/>
            </w:pPr>
            <w:r>
              <w:t>Livello QNQ</w:t>
            </w:r>
          </w:p>
        </w:tc>
      </w:tr>
      <w:tr w:rsidR="008E2CBA" w14:paraId="38E8BF0E" w14:textId="77777777" w:rsidTr="007512E9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917BE" w14:textId="77777777" w:rsidR="008E2CBA" w:rsidRDefault="004C4490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1 </w:t>
            </w:r>
            <w:r>
              <w:rPr>
                <w:b/>
                <w:bCs/>
                <w:i/>
                <w:iCs/>
              </w:rPr>
              <w:t>“</w:t>
            </w:r>
            <w:r w:rsidR="007B1A64">
              <w:rPr>
                <w:b/>
                <w:bCs/>
                <w:i/>
                <w:iCs/>
              </w:rPr>
              <w:t>Alcool...</w:t>
            </w:r>
            <w:r>
              <w:rPr>
                <w:b/>
                <w:bCs/>
                <w:i/>
                <w:iCs/>
              </w:rPr>
              <w:t xml:space="preserve"> più sai meno rischi”:</w:t>
            </w:r>
          </w:p>
          <w:p w14:paraId="0EB0BDFA" w14:textId="77777777" w:rsidR="00B3416C" w:rsidRDefault="00B3416C" w:rsidP="00B3416C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 xml:space="preserve"> L1 – L3</w:t>
            </w:r>
          </w:p>
          <w:p w14:paraId="2D74CD27" w14:textId="77777777" w:rsidR="00B3416C" w:rsidRDefault="00B3416C" w:rsidP="00B3416C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 xml:space="preserve"> M3</w:t>
            </w:r>
          </w:p>
          <w:p w14:paraId="74EF26E2" w14:textId="77777777" w:rsidR="00B3416C" w:rsidRDefault="00B3416C" w:rsidP="00B3416C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>
              <w:t xml:space="preserve"> S1 – S3</w:t>
            </w:r>
          </w:p>
          <w:p w14:paraId="15B3A484" w14:textId="77777777" w:rsidR="007B1A64" w:rsidRPr="007B1A64" w:rsidRDefault="00B3416C" w:rsidP="00B3416C">
            <w:r>
              <w:rPr>
                <w:i/>
                <w:iCs/>
              </w:rPr>
              <w:t>Asse Scientifico-Tecnologico:</w:t>
            </w:r>
            <w:r w:rsidR="00C1480A">
              <w:t>T</w:t>
            </w:r>
            <w:r w:rsidR="007512E9">
              <w:t xml:space="preserve">2 – </w:t>
            </w:r>
            <w:r w:rsidR="00C1480A">
              <w:t>T</w:t>
            </w:r>
            <w:r w:rsidR="007512E9">
              <w:t xml:space="preserve">4 – </w:t>
            </w:r>
            <w:r w:rsidR="00C1480A">
              <w:t>T</w:t>
            </w:r>
            <w:r w:rsidR="007512E9">
              <w:t>8</w:t>
            </w:r>
          </w:p>
          <w:p w14:paraId="27BB0B89" w14:textId="77777777" w:rsidR="007512E9" w:rsidRDefault="00B3416C" w:rsidP="007512E9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 w:rsidR="007512E9">
              <w:t>C2 – C4</w:t>
            </w:r>
          </w:p>
          <w:p w14:paraId="4DB6475B" w14:textId="77777777" w:rsidR="007B1A64" w:rsidRPr="007B1A64" w:rsidRDefault="007B1A64" w:rsidP="007512E9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Competenze dell’Area Generale:</w:t>
            </w:r>
            <w:r>
              <w:t xml:space="preserve"> CG-2 – CG-4 – CG-8</w:t>
            </w:r>
          </w:p>
          <w:p w14:paraId="64DC5DED" w14:textId="77777777" w:rsidR="004C4490" w:rsidRPr="004C4490" w:rsidRDefault="00B3416C" w:rsidP="007512E9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 w:rsidR="007512E9">
              <w:t>CE-1 – CE-3 – CE-5 – CE-6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C2E34" w14:textId="77777777" w:rsidR="008E2CBA" w:rsidRPr="007512E9" w:rsidRDefault="007512E9" w:rsidP="007512E9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56A50" w14:textId="77777777" w:rsidR="008E2CBA" w:rsidRDefault="008E2CBA">
            <w:pPr>
              <w:pStyle w:val="Contenutotabella"/>
            </w:pPr>
          </w:p>
        </w:tc>
        <w:tc>
          <w:tcPr>
            <w:tcW w:w="2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A7D6CF" w14:textId="27C11A96" w:rsidR="008E2CBA" w:rsidRDefault="008E2CBA" w:rsidP="00E125CA">
            <w:pPr>
              <w:pStyle w:val="Contenutotabella"/>
            </w:pPr>
          </w:p>
        </w:tc>
      </w:tr>
      <w:tr w:rsidR="008E2CBA" w14:paraId="3E928E6B" w14:textId="77777777" w:rsidTr="007512E9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65F97" w14:textId="77777777" w:rsidR="008E2CBA" w:rsidRDefault="004C4490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2 </w:t>
            </w:r>
            <w:r>
              <w:rPr>
                <w:b/>
                <w:bCs/>
                <w:i/>
                <w:iCs/>
              </w:rPr>
              <w:t>“</w:t>
            </w:r>
            <w:r w:rsidR="00397200">
              <w:rPr>
                <w:b/>
                <w:bCs/>
                <w:i/>
                <w:iCs/>
              </w:rPr>
              <w:t>International breakfast… una colazione a 5 stelle”:</w:t>
            </w:r>
          </w:p>
          <w:p w14:paraId="2DBE0617" w14:textId="77777777" w:rsidR="007512E9" w:rsidRDefault="007512E9" w:rsidP="007512E9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>L1 – L3</w:t>
            </w:r>
          </w:p>
          <w:p w14:paraId="6DFC58D9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M3</w:t>
            </w:r>
          </w:p>
          <w:p w14:paraId="04E97B64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>
              <w:t>S1 – S3</w:t>
            </w:r>
          </w:p>
          <w:p w14:paraId="0C2F56DD" w14:textId="77777777" w:rsidR="007512E9" w:rsidRDefault="007512E9" w:rsidP="007512E9">
            <w:r>
              <w:rPr>
                <w:i/>
                <w:iCs/>
              </w:rPr>
              <w:t>Asse Scientifico-Tecnologico</w:t>
            </w:r>
            <w:r w:rsidR="00C1480A">
              <w:rPr>
                <w:i/>
                <w:iCs/>
              </w:rPr>
              <w:t>:T</w:t>
            </w:r>
            <w:r>
              <w:t xml:space="preserve">4 – </w:t>
            </w:r>
            <w:r w:rsidR="00C1480A">
              <w:t>T</w:t>
            </w:r>
            <w:r>
              <w:t xml:space="preserve">5 - </w:t>
            </w:r>
            <w:r w:rsidR="00C1480A">
              <w:t>T</w:t>
            </w:r>
            <w:r>
              <w:t>8</w:t>
            </w:r>
          </w:p>
          <w:p w14:paraId="0F242438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>C2 - C4</w:t>
            </w:r>
          </w:p>
          <w:p w14:paraId="788E3A34" w14:textId="77777777" w:rsidR="007B1A64" w:rsidRDefault="007B1A64" w:rsidP="007512E9">
            <w:pPr>
              <w:pStyle w:val="Contenutotabella"/>
            </w:pPr>
            <w:r>
              <w:rPr>
                <w:i/>
                <w:iCs/>
              </w:rPr>
              <w:t>Competenze dell’Area Generale:</w:t>
            </w:r>
            <w:r>
              <w:t xml:space="preserve"> CG-4 – CG-5 - CG- 8</w:t>
            </w:r>
          </w:p>
          <w:p w14:paraId="035BD022" w14:textId="17D2A8D4" w:rsidR="00A21E34" w:rsidRPr="00397200" w:rsidRDefault="007512E9" w:rsidP="007512E9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>
              <w:t xml:space="preserve"> CE-1 - CE-3 – CE-5 – CE-6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C69E9" w14:textId="77777777" w:rsidR="008E2CBA" w:rsidRDefault="007512E9" w:rsidP="007512E9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80D60" w14:textId="77777777" w:rsidR="008E2CBA" w:rsidRDefault="008E2CBA">
            <w:pPr>
              <w:pStyle w:val="Contenutotabella"/>
            </w:pPr>
          </w:p>
        </w:tc>
        <w:tc>
          <w:tcPr>
            <w:tcW w:w="2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1A70D" w14:textId="0E78C3F4" w:rsidR="00A21E34" w:rsidRPr="00A21E34" w:rsidRDefault="00A21E34" w:rsidP="00A21E34"/>
        </w:tc>
      </w:tr>
      <w:tr w:rsidR="008E2CBA" w14:paraId="5231E8C0" w14:textId="77777777" w:rsidTr="00A21E34">
        <w:tc>
          <w:tcPr>
            <w:tcW w:w="5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6E709F" w14:textId="77777777" w:rsidR="008E2CBA" w:rsidRDefault="00397200">
            <w:pPr>
              <w:pStyle w:val="Contenutotabella"/>
              <w:rPr>
                <w:b/>
                <w:bCs/>
                <w:i/>
                <w:iCs/>
              </w:rPr>
            </w:pPr>
            <w:r>
              <w:t>UDA 3</w:t>
            </w:r>
            <w:r>
              <w:rPr>
                <w:b/>
                <w:bCs/>
                <w:i/>
                <w:iCs/>
              </w:rPr>
              <w:t xml:space="preserve"> “La birra una storia millenaria”:</w:t>
            </w:r>
          </w:p>
          <w:p w14:paraId="02E33DC3" w14:textId="77777777" w:rsidR="007512E9" w:rsidRDefault="007512E9" w:rsidP="007512E9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>L1 – L3</w:t>
            </w:r>
          </w:p>
          <w:p w14:paraId="62C50594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M3</w:t>
            </w:r>
          </w:p>
          <w:p w14:paraId="3B73F142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Asse Storico –</w:t>
            </w:r>
            <w:r w:rsidR="00C1480A">
              <w:rPr>
                <w:i/>
                <w:iCs/>
              </w:rPr>
              <w:t>Sociale:</w:t>
            </w:r>
            <w:r w:rsidR="00C1480A">
              <w:t xml:space="preserve"> S</w:t>
            </w:r>
            <w:r>
              <w:t>1 – S3</w:t>
            </w:r>
          </w:p>
          <w:p w14:paraId="69FB506F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C1480A">
              <w:t>T</w:t>
            </w:r>
            <w:r>
              <w:t xml:space="preserve">2 – </w:t>
            </w:r>
            <w:r w:rsidR="00C1480A">
              <w:t>T</w:t>
            </w:r>
            <w:r>
              <w:t xml:space="preserve">4 – </w:t>
            </w:r>
            <w:r w:rsidR="00C1480A">
              <w:t>T</w:t>
            </w:r>
            <w:r>
              <w:t>8</w:t>
            </w:r>
          </w:p>
          <w:p w14:paraId="69499BE5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>C2 – C4</w:t>
            </w:r>
          </w:p>
          <w:p w14:paraId="47EE9DC5" w14:textId="77777777" w:rsidR="007B1A64" w:rsidRDefault="007B1A64" w:rsidP="007512E9">
            <w:pPr>
              <w:pStyle w:val="Contenutotabella"/>
            </w:pPr>
            <w:r>
              <w:rPr>
                <w:i/>
                <w:iCs/>
              </w:rPr>
              <w:t>Competenze dell’Area Generale:</w:t>
            </w:r>
            <w:r>
              <w:t xml:space="preserve"> CG-2 – CG-4 – CG-8</w:t>
            </w:r>
          </w:p>
          <w:p w14:paraId="282778E4" w14:textId="07A38717" w:rsidR="00A21E34" w:rsidRPr="007512E9" w:rsidRDefault="007512E9" w:rsidP="007512E9">
            <w:r>
              <w:rPr>
                <w:i/>
                <w:iCs/>
              </w:rPr>
              <w:t>Competenze chiave per apprendimento permanente:</w:t>
            </w:r>
            <w:r>
              <w:t>CE-3 – CE-1 – CE-6 - CE-5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D559301" w14:textId="77777777" w:rsidR="008E2CBA" w:rsidRDefault="007512E9" w:rsidP="007512E9">
            <w:pPr>
              <w:pStyle w:val="Contenutotabella"/>
              <w:jc w:val="center"/>
            </w:pPr>
            <w:r>
              <w:t>Aula e Laboratorio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F54E7A" w14:textId="77777777" w:rsidR="008E2CBA" w:rsidRDefault="008E2CBA">
            <w:pPr>
              <w:pStyle w:val="Contenutotabella"/>
            </w:pPr>
          </w:p>
        </w:tc>
        <w:tc>
          <w:tcPr>
            <w:tcW w:w="23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4E76D6" w14:textId="3625A43D" w:rsidR="008E2CBA" w:rsidRDefault="008E2CBA" w:rsidP="00A21E34">
            <w:pPr>
              <w:pStyle w:val="Contenutotabella"/>
            </w:pPr>
          </w:p>
        </w:tc>
      </w:tr>
      <w:tr w:rsidR="008E2CBA" w14:paraId="37732834" w14:textId="77777777" w:rsidTr="00A21E34">
        <w:tc>
          <w:tcPr>
            <w:tcW w:w="5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BAF513" w14:textId="77777777" w:rsidR="008E2CBA" w:rsidRDefault="00A30F0F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</w:t>
            </w:r>
            <w:r w:rsidRPr="007512E9">
              <w:rPr>
                <w:b/>
                <w:bCs/>
              </w:rPr>
              <w:t>PCTO “</w:t>
            </w:r>
            <w:r>
              <w:rPr>
                <w:b/>
                <w:bCs/>
                <w:i/>
                <w:iCs/>
              </w:rPr>
              <w:t>HACCP e sicurezza alimentare”:</w:t>
            </w:r>
          </w:p>
          <w:p w14:paraId="2258C640" w14:textId="77777777" w:rsidR="007512E9" w:rsidRPr="00A30F0F" w:rsidRDefault="007512E9" w:rsidP="007512E9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 w:rsidRPr="00A30F0F">
              <w:t>L1 – L3</w:t>
            </w:r>
          </w:p>
          <w:p w14:paraId="42BA51C0" w14:textId="77777777" w:rsidR="007512E9" w:rsidRPr="00A30F0F" w:rsidRDefault="007512E9" w:rsidP="007512E9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 w:rsidRPr="00A30F0F">
              <w:t>M3</w:t>
            </w:r>
          </w:p>
          <w:p w14:paraId="00DF1E0D" w14:textId="77777777" w:rsidR="007512E9" w:rsidRPr="00A30F0F" w:rsidRDefault="007512E9" w:rsidP="007512E9">
            <w:pPr>
              <w:pStyle w:val="Contenutotabella"/>
            </w:pPr>
            <w:r>
              <w:rPr>
                <w:i/>
                <w:iCs/>
              </w:rPr>
              <w:lastRenderedPageBreak/>
              <w:t>Asse Storico –Sociale:</w:t>
            </w:r>
            <w:r w:rsidRPr="00A30F0F">
              <w:t>S1 – S3</w:t>
            </w:r>
          </w:p>
          <w:p w14:paraId="0A909066" w14:textId="77777777" w:rsidR="007512E9" w:rsidRPr="00A30F0F" w:rsidRDefault="007512E9" w:rsidP="007512E9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C1480A">
              <w:t>T</w:t>
            </w:r>
            <w:r w:rsidRPr="00A30F0F">
              <w:t xml:space="preserve">2 – </w:t>
            </w:r>
            <w:r w:rsidR="00C1480A">
              <w:t>T</w:t>
            </w:r>
            <w:r w:rsidRPr="00A30F0F">
              <w:t xml:space="preserve">4 – </w:t>
            </w:r>
            <w:r w:rsidR="00C1480A">
              <w:t>T</w:t>
            </w:r>
            <w:r w:rsidRPr="00A30F0F">
              <w:t>8</w:t>
            </w:r>
          </w:p>
          <w:p w14:paraId="67004AF5" w14:textId="77777777" w:rsidR="007512E9" w:rsidRDefault="007512E9" w:rsidP="007512E9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 w:rsidRPr="00A30F0F">
              <w:t>C2 – C4</w:t>
            </w:r>
          </w:p>
          <w:p w14:paraId="11487D4C" w14:textId="77777777" w:rsidR="007B1A64" w:rsidRPr="007512E9" w:rsidRDefault="007B1A64" w:rsidP="007512E9">
            <w:pPr>
              <w:pStyle w:val="Contenutotabella"/>
            </w:pPr>
            <w:r>
              <w:rPr>
                <w:i/>
                <w:iCs/>
              </w:rPr>
              <w:t>Competenze dell’Area Generale:</w:t>
            </w:r>
            <w:r w:rsidRPr="00A30F0F">
              <w:t>CG-2 – CG-4 – CG-8</w:t>
            </w:r>
          </w:p>
          <w:p w14:paraId="24FB9824" w14:textId="77777777" w:rsidR="00A30F0F" w:rsidRPr="007512E9" w:rsidRDefault="007512E9" w:rsidP="007512E9">
            <w:r>
              <w:rPr>
                <w:i/>
                <w:iCs/>
              </w:rPr>
              <w:t>Competenze chiave per apprendimento permanente:</w:t>
            </w:r>
            <w:r>
              <w:t xml:space="preserve"> </w:t>
            </w:r>
            <w:r w:rsidRPr="00A30F0F">
              <w:t>CE-3 – CE-1 – CE-6 - CE-5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85426" w14:textId="77777777" w:rsidR="008E2CBA" w:rsidRDefault="007512E9" w:rsidP="007512E9">
            <w:pPr>
              <w:pStyle w:val="Contenutotabella"/>
              <w:jc w:val="center"/>
            </w:pPr>
            <w:r>
              <w:lastRenderedPageBreak/>
              <w:t>Aula e Laboratorio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91230D" w14:textId="77777777" w:rsidR="008E2CBA" w:rsidRPr="007512E9" w:rsidRDefault="007512E9" w:rsidP="007512E9">
            <w:pPr>
              <w:pStyle w:val="Contenutotabella"/>
              <w:jc w:val="center"/>
            </w:pPr>
            <w: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A43B" w14:textId="5D1A9764" w:rsidR="008E2CBA" w:rsidRDefault="008E2CBA" w:rsidP="00A21E34">
            <w:pPr>
              <w:pStyle w:val="Contenutotabella"/>
            </w:pPr>
          </w:p>
        </w:tc>
      </w:tr>
    </w:tbl>
    <w:p w14:paraId="57DA1248" w14:textId="77777777" w:rsidR="00A30F0F" w:rsidRDefault="00A30F0F"/>
    <w:p w14:paraId="63FC3842" w14:textId="77777777" w:rsidR="00A30F0F" w:rsidRDefault="00A30F0F"/>
    <w:p w14:paraId="5E072F97" w14:textId="77777777" w:rsidR="008E2CBA" w:rsidRDefault="008E2CBA">
      <w:r>
        <w:t>Sezione B)</w:t>
      </w:r>
    </w:p>
    <w:p w14:paraId="54B9981C" w14:textId="77777777" w:rsidR="008E2CBA" w:rsidRDefault="008E2CB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8E2CBA" w14:paraId="61B80EA8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D455B" w14:textId="77777777" w:rsidR="008E2CBA" w:rsidRDefault="008E2CBA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AB66E" w14:textId="77777777" w:rsidR="008E2CBA" w:rsidRDefault="008E2CBA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59C42" w14:textId="77777777" w:rsidR="008E2CBA" w:rsidRDefault="008E2CBA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688B62" w14:textId="77777777" w:rsidR="008E2CBA" w:rsidRDefault="008E2CBA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8E2CBA" w14:paraId="1C95569B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73DFC" w14:textId="77777777" w:rsidR="008E2CBA" w:rsidRDefault="008E2CBA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2FB1EF86" w14:textId="77777777" w:rsidR="008E2CBA" w:rsidRDefault="008E2CBA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EAEA3" w14:textId="77777777" w:rsidR="008E2CBA" w:rsidRDefault="008E2CBA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E7D93" w14:textId="77777777" w:rsidR="008E2CBA" w:rsidRDefault="008E2CBA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472DA" w14:textId="77777777" w:rsidR="008E2CBA" w:rsidRDefault="008E2CBA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6F82E" w14:textId="77777777" w:rsidR="008E2CBA" w:rsidRDefault="008E2CBA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3BAE2A" w14:textId="77777777" w:rsidR="008E2CBA" w:rsidRDefault="008E2CBA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8E2CBA" w14:paraId="3F20D612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82784" w14:textId="77777777" w:rsidR="008E2CBA" w:rsidRDefault="008E2CBA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0B711" w14:textId="77777777" w:rsidR="008E2CBA" w:rsidRDefault="008E2CBA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BBEED" w14:textId="77777777" w:rsidR="008E2CBA" w:rsidRDefault="008E2CBA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2F8" w14:textId="77777777" w:rsidR="008E2CBA" w:rsidRDefault="008E2CBA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8DF8C3" w14:textId="77777777" w:rsidR="008E2CBA" w:rsidRDefault="008E2CBA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D346C" w14:textId="77777777" w:rsidR="008E2CBA" w:rsidRDefault="008E2CBA">
            <w:pPr>
              <w:pStyle w:val="Contenutotabella"/>
            </w:pPr>
          </w:p>
        </w:tc>
      </w:tr>
      <w:tr w:rsidR="008E2CBA" w14:paraId="41801D92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14B46" w14:textId="77777777" w:rsidR="008E2CBA" w:rsidRDefault="008E2CBA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1BB5C" w14:textId="77777777" w:rsidR="008E2CBA" w:rsidRDefault="008E2CBA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D86B9" w14:textId="77777777" w:rsidR="008E2CBA" w:rsidRDefault="008E2CBA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9639ED" w14:textId="77777777" w:rsidR="008E2CBA" w:rsidRDefault="008E2CBA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92752" w14:textId="77777777" w:rsidR="008E2CBA" w:rsidRDefault="008E2CBA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A62FAF" w14:textId="77777777" w:rsidR="008E2CBA" w:rsidRDefault="008E2CBA">
            <w:pPr>
              <w:pStyle w:val="Contenutotabella"/>
            </w:pPr>
          </w:p>
        </w:tc>
      </w:tr>
      <w:tr w:rsidR="008E2CBA" w14:paraId="61B52C8B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B5170" w14:textId="77777777" w:rsidR="008E2CBA" w:rsidRDefault="008E2CBA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02901" w14:textId="77777777" w:rsidR="008E2CBA" w:rsidRDefault="008E2CBA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1D3D1" w14:textId="77777777" w:rsidR="008E2CBA" w:rsidRDefault="008E2CBA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7EB92" w14:textId="77777777" w:rsidR="008E2CBA" w:rsidRDefault="008E2CBA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4F012" w14:textId="77777777" w:rsidR="008E2CBA" w:rsidRDefault="008E2CBA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5AA692" w14:textId="77777777" w:rsidR="008E2CBA" w:rsidRDefault="008E2CBA">
            <w:pPr>
              <w:pStyle w:val="Contenutotabella"/>
            </w:pPr>
          </w:p>
        </w:tc>
      </w:tr>
      <w:tr w:rsidR="008E2CBA" w14:paraId="4CCDB5C7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AB3D9" w14:textId="77777777" w:rsidR="008E2CBA" w:rsidRDefault="008E2CBA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2867D" w14:textId="77777777" w:rsidR="008E2CBA" w:rsidRDefault="008E2CBA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E5097" w14:textId="77777777" w:rsidR="008E2CBA" w:rsidRDefault="008E2CBA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668E7" w14:textId="77777777" w:rsidR="008E2CBA" w:rsidRDefault="008E2CBA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33AA9" w14:textId="77777777" w:rsidR="008E2CBA" w:rsidRDefault="008E2CBA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E4FF2" w14:textId="77777777" w:rsidR="008E2CBA" w:rsidRDefault="008E2CBA">
            <w:pPr>
              <w:pStyle w:val="Contenutotabella"/>
            </w:pPr>
          </w:p>
        </w:tc>
      </w:tr>
      <w:tr w:rsidR="008E2CBA" w14:paraId="65B2AFEB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37C59" w14:textId="77777777" w:rsidR="008E2CBA" w:rsidRDefault="008E2CBA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608C6" w14:textId="77777777" w:rsidR="008E2CBA" w:rsidRDefault="008E2CBA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B4E60" w14:textId="77777777" w:rsidR="008E2CBA" w:rsidRDefault="008E2CBA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A866D" w14:textId="77777777" w:rsidR="008E2CBA" w:rsidRDefault="008E2CBA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3DD5D" w14:textId="77777777" w:rsidR="008E2CBA" w:rsidRDefault="008E2CBA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0037E" w14:textId="77777777" w:rsidR="008E2CBA" w:rsidRDefault="008E2CBA">
            <w:pPr>
              <w:pStyle w:val="Contenutotabella"/>
            </w:pPr>
          </w:p>
        </w:tc>
      </w:tr>
    </w:tbl>
    <w:p w14:paraId="1313BE97" w14:textId="77777777" w:rsidR="008E2CBA" w:rsidRDefault="008E2CBA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77834FC3" w14:textId="77777777" w:rsidR="008E2CBA" w:rsidRDefault="008E2CBA">
      <w:pPr>
        <w:jc w:val="both"/>
      </w:pPr>
      <w:r>
        <w:rPr>
          <w:b/>
          <w:bCs/>
          <w:sz w:val="18"/>
          <w:szCs w:val="18"/>
        </w:rPr>
        <w:t>* Il Presente Certificato di Competenze è rilasciato, a richiesta dell'interessato, per le finalità previste dall'articolo 1, comma 2 , del decreto del Ministero dell'Istruzione del 24 Agosto 2021, n. 267</w:t>
      </w:r>
    </w:p>
    <w:p w14:paraId="0397F2CA" w14:textId="77777777" w:rsidR="008E2CBA" w:rsidRDefault="008E2CBA">
      <w:pPr>
        <w:jc w:val="right"/>
      </w:pPr>
    </w:p>
    <w:p w14:paraId="7749E81A" w14:textId="77777777" w:rsidR="008E2CBA" w:rsidRDefault="008E2CBA">
      <w:pPr>
        <w:jc w:val="right"/>
      </w:pPr>
    </w:p>
    <w:p w14:paraId="695A1A8A" w14:textId="77777777" w:rsidR="008E2CBA" w:rsidRDefault="008E2CBA">
      <w:pPr>
        <w:jc w:val="right"/>
      </w:pPr>
      <w:r>
        <w:t>Il Dirigente Scolastico</w:t>
      </w:r>
    </w:p>
    <w:p w14:paraId="40B90BF4" w14:textId="77777777" w:rsidR="008E2CBA" w:rsidRDefault="008E2CBA">
      <w:pPr>
        <w:jc w:val="right"/>
      </w:pPr>
      <w:r>
        <w:t>Prof.ssa Daniela Palma</w:t>
      </w:r>
    </w:p>
    <w:p w14:paraId="160C7818" w14:textId="77777777" w:rsidR="008E2CBA" w:rsidRDefault="008E2CBA">
      <w:pPr>
        <w:jc w:val="right"/>
        <w:rPr>
          <w:b/>
          <w:bCs/>
          <w:sz w:val="18"/>
          <w:szCs w:val="18"/>
          <w:u w:val="single"/>
        </w:rPr>
      </w:pPr>
      <w:r>
        <w:t>Firma autografa sostituita a  mezzo stampa ex art. 3,comma 2 D. Lgs. 39/93</w:t>
      </w:r>
    </w:p>
    <w:p w14:paraId="7767EC22" w14:textId="77777777" w:rsidR="008E2CBA" w:rsidRDefault="008E2CBA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68DAD620" w14:textId="77777777" w:rsidR="008E2CBA" w:rsidRDefault="008E2CBA">
      <w:pPr>
        <w:jc w:val="center"/>
        <w:rPr>
          <w:b/>
          <w:bCs/>
          <w:sz w:val="18"/>
          <w:szCs w:val="18"/>
          <w:u w:val="single"/>
        </w:rPr>
      </w:pPr>
    </w:p>
    <w:p w14:paraId="2E557A8B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204AF612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76CEE6A1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7A72A360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1AF28181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</w:p>
    <w:p w14:paraId="645EED6E" w14:textId="77777777" w:rsidR="008E2CBA" w:rsidRDefault="008E2CB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28C77E50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08458561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6E1A8432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</w:p>
    <w:p w14:paraId="0A4E6795" w14:textId="77777777" w:rsidR="008E2CBA" w:rsidRDefault="008E2CBA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ED INSTALLAZIONE DI MACCHINE ED APPARECCHIATURE;</w:t>
      </w:r>
    </w:p>
    <w:p w14:paraId="7CE86484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45.2 Manutenzione e Riparazione di Autoveicoli</w:t>
      </w:r>
    </w:p>
    <w:p w14:paraId="7A650E4A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11E23448" w14:textId="77777777" w:rsidR="008E2CBA" w:rsidRDefault="008E2CBA">
      <w:pPr>
        <w:jc w:val="both"/>
        <w:rPr>
          <w:b/>
          <w:bCs/>
          <w:sz w:val="18"/>
          <w:szCs w:val="18"/>
          <w:u w:val="single"/>
        </w:rPr>
      </w:pPr>
    </w:p>
    <w:p w14:paraId="2DFC6A53" w14:textId="77777777" w:rsidR="008E2CBA" w:rsidRDefault="008E2CBA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4787C685" w14:textId="77777777" w:rsidR="008E2CBA" w:rsidRDefault="008E2CBA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3ED7CA63" w14:textId="77777777" w:rsidR="008E2CBA" w:rsidRDefault="008E2CBA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777C0B48" w14:textId="77777777" w:rsidR="008E2CBA" w:rsidRDefault="008E2CBA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8E2CBA" w:rsidSect="00B857AA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B561" w14:textId="77777777" w:rsidR="00C62692" w:rsidRDefault="00C62692">
      <w:r>
        <w:separator/>
      </w:r>
    </w:p>
  </w:endnote>
  <w:endnote w:type="continuationSeparator" w:id="0">
    <w:p w14:paraId="3A444C83" w14:textId="77777777" w:rsidR="00C62692" w:rsidRDefault="00C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0CFC" w14:textId="77777777" w:rsidR="00C62692" w:rsidRDefault="00C62692">
      <w:r>
        <w:separator/>
      </w:r>
    </w:p>
  </w:footnote>
  <w:footnote w:type="continuationSeparator" w:id="0">
    <w:p w14:paraId="00E81492" w14:textId="77777777" w:rsidR="00C62692" w:rsidRDefault="00C62692">
      <w:r>
        <w:continuationSeparator/>
      </w:r>
    </w:p>
  </w:footnote>
  <w:footnote w:id="1">
    <w:p w14:paraId="5AC71FCB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241B9C98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525331A2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5CA3F974" w14:textId="77777777" w:rsidR="008E2CBA" w:rsidRDefault="008E2CBA">
      <w:pPr>
        <w:pStyle w:val="Testonotaapidipagina"/>
      </w:pPr>
    </w:p>
  </w:footnote>
  <w:footnote w:id="4">
    <w:p w14:paraId="19A5BCAC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0643CAAF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71C357E4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6E0FA822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69B2062D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6DA3E6DA" w14:textId="77777777" w:rsidR="008E2CBA" w:rsidRDefault="008E2CBA">
      <w:pPr>
        <w:pStyle w:val="Testonotaapidipagina"/>
      </w:pPr>
      <w:r>
        <w:tab/>
        <w:t xml:space="preserve"> </w:t>
      </w:r>
    </w:p>
  </w:footnote>
  <w:footnote w:id="9">
    <w:p w14:paraId="43DC38B9" w14:textId="77777777" w:rsidR="008E2CBA" w:rsidRDefault="008E2CBA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9D5"/>
    <w:multiLevelType w:val="hybridMultilevel"/>
    <w:tmpl w:val="7C3CA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39E9"/>
    <w:multiLevelType w:val="hybridMultilevel"/>
    <w:tmpl w:val="3EFCA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25659">
    <w:abstractNumId w:val="0"/>
  </w:num>
  <w:num w:numId="2" w16cid:durableId="138598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90"/>
    <w:rsid w:val="00020A59"/>
    <w:rsid w:val="0004066A"/>
    <w:rsid w:val="00050B11"/>
    <w:rsid w:val="00061C20"/>
    <w:rsid w:val="00397200"/>
    <w:rsid w:val="004C4490"/>
    <w:rsid w:val="00544BE6"/>
    <w:rsid w:val="005C315B"/>
    <w:rsid w:val="005C784B"/>
    <w:rsid w:val="0062104C"/>
    <w:rsid w:val="00677816"/>
    <w:rsid w:val="00681BEB"/>
    <w:rsid w:val="007512E9"/>
    <w:rsid w:val="007B1A64"/>
    <w:rsid w:val="007D223B"/>
    <w:rsid w:val="00827550"/>
    <w:rsid w:val="00836179"/>
    <w:rsid w:val="008E2CBA"/>
    <w:rsid w:val="00A21E34"/>
    <w:rsid w:val="00A30F0F"/>
    <w:rsid w:val="00AC12B8"/>
    <w:rsid w:val="00B07097"/>
    <w:rsid w:val="00B3416C"/>
    <w:rsid w:val="00B857AA"/>
    <w:rsid w:val="00B86AE1"/>
    <w:rsid w:val="00C1480A"/>
    <w:rsid w:val="00C550D5"/>
    <w:rsid w:val="00C62692"/>
    <w:rsid w:val="00D43492"/>
    <w:rsid w:val="00E1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420CB4"/>
  <w15:chartTrackingRefBased/>
  <w15:docId w15:val="{F2D84CAF-BB03-4698-9427-A5A27165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512E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8</cp:revision>
  <cp:lastPrinted>1899-12-31T23:00:00Z</cp:lastPrinted>
  <dcterms:created xsi:type="dcterms:W3CDTF">2022-06-13T15:04:00Z</dcterms:created>
  <dcterms:modified xsi:type="dcterms:W3CDTF">2023-04-26T18:10:00Z</dcterms:modified>
</cp:coreProperties>
</file>