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731"/>
        <w:gridCol w:w="4819"/>
      </w:tblGrid>
      <w:tr w:rsidR="00B153EE" w14:paraId="743DC5BE" w14:textId="77777777" w:rsidTr="00673CE9">
        <w:trPr>
          <w:trHeight w:val="505"/>
        </w:trPr>
        <w:tc>
          <w:tcPr>
            <w:tcW w:w="9638" w:type="dxa"/>
            <w:gridSpan w:val="3"/>
            <w:shd w:val="clear" w:color="auto" w:fill="F18E00"/>
          </w:tcPr>
          <w:p w14:paraId="27D367B1" w14:textId="77777777" w:rsidR="00B153EE" w:rsidRDefault="00B153EE" w:rsidP="00673CE9">
            <w:pPr>
              <w:pStyle w:val="TableParagraph"/>
              <w:spacing w:before="134"/>
              <w:ind w:left="3426" w:right="34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UNITÀ DI APPRENDIMENTO</w:t>
            </w:r>
          </w:p>
        </w:tc>
      </w:tr>
      <w:tr w:rsidR="00B153EE" w14:paraId="13518473" w14:textId="77777777" w:rsidTr="00673CE9">
        <w:trPr>
          <w:trHeight w:val="424"/>
        </w:trPr>
        <w:tc>
          <w:tcPr>
            <w:tcW w:w="2088" w:type="dxa"/>
          </w:tcPr>
          <w:p w14:paraId="00D7FF11" w14:textId="77777777" w:rsidR="00B153EE" w:rsidRDefault="00B153EE" w:rsidP="00673CE9">
            <w:pPr>
              <w:pStyle w:val="TableParagraph"/>
              <w:spacing w:before="93"/>
              <w:ind w:left="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Denominazione</w:t>
            </w:r>
          </w:p>
        </w:tc>
        <w:tc>
          <w:tcPr>
            <w:tcW w:w="7550" w:type="dxa"/>
            <w:gridSpan w:val="2"/>
          </w:tcPr>
          <w:p w14:paraId="7960D829" w14:textId="77777777" w:rsidR="00B153EE" w:rsidRDefault="00B153EE" w:rsidP="00673CE9">
            <w:pPr>
              <w:pStyle w:val="TableParagraph"/>
              <w:spacing w:before="93"/>
              <w:ind w:left="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Albergo in video</w:t>
            </w:r>
          </w:p>
        </w:tc>
      </w:tr>
      <w:tr w:rsidR="00B153EE" w14:paraId="3AFE15EF" w14:textId="77777777" w:rsidTr="00673CE9">
        <w:trPr>
          <w:trHeight w:val="884"/>
        </w:trPr>
        <w:tc>
          <w:tcPr>
            <w:tcW w:w="2088" w:type="dxa"/>
          </w:tcPr>
          <w:p w14:paraId="3952EFD7" w14:textId="77777777" w:rsidR="00B153EE" w:rsidRDefault="00B153EE" w:rsidP="00673CE9">
            <w:pPr>
              <w:pStyle w:val="TableParagraph"/>
              <w:spacing w:before="93"/>
              <w:ind w:left="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Compito - prodotto</w:t>
            </w:r>
          </w:p>
        </w:tc>
        <w:tc>
          <w:tcPr>
            <w:tcW w:w="7550" w:type="dxa"/>
            <w:gridSpan w:val="2"/>
          </w:tcPr>
          <w:p w14:paraId="3DC7F08F" w14:textId="77777777" w:rsidR="00B153EE" w:rsidRDefault="00B153EE" w:rsidP="00673CE9">
            <w:pPr>
              <w:pStyle w:val="TableParagraph"/>
              <w:spacing w:before="93"/>
              <w:ind w:left="80" w:right="1986"/>
              <w:rPr>
                <w:sz w:val="20"/>
              </w:rPr>
            </w:pPr>
            <w:r>
              <w:rPr>
                <w:sz w:val="20"/>
              </w:rPr>
              <w:t>Presentazione di un video sull’attività professionale in albergo Glossario tecnico</w:t>
            </w:r>
          </w:p>
          <w:p w14:paraId="3A64758B" w14:textId="77777777" w:rsidR="00B153EE" w:rsidRDefault="00B153EE" w:rsidP="00673CE9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Relazione individuale</w:t>
            </w:r>
          </w:p>
        </w:tc>
      </w:tr>
      <w:tr w:rsidR="00B153EE" w14:paraId="1F3D1C4B" w14:textId="77777777" w:rsidTr="00673CE9">
        <w:trPr>
          <w:trHeight w:val="2724"/>
        </w:trPr>
        <w:tc>
          <w:tcPr>
            <w:tcW w:w="2088" w:type="dxa"/>
          </w:tcPr>
          <w:p w14:paraId="409C53C1" w14:textId="77777777" w:rsidR="00B153EE" w:rsidRDefault="00B153EE" w:rsidP="00673CE9">
            <w:pPr>
              <w:pStyle w:val="TableParagraph"/>
              <w:spacing w:before="93"/>
              <w:ind w:left="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Competenze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mirate</w:t>
            </w:r>
          </w:p>
          <w:p w14:paraId="4845FC76" w14:textId="77777777" w:rsidR="00B153EE" w:rsidRDefault="00B153EE" w:rsidP="00B153EE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ind w:hanging="2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assi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culturali</w:t>
            </w:r>
          </w:p>
          <w:p w14:paraId="3FF3238B" w14:textId="77777777" w:rsidR="00B153EE" w:rsidRDefault="00B153EE" w:rsidP="00B153EE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ind w:hanging="2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cittadinanza</w:t>
            </w:r>
          </w:p>
          <w:p w14:paraId="6DA75BD1" w14:textId="77777777" w:rsidR="00B153EE" w:rsidRDefault="00B153EE" w:rsidP="00B153EE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ind w:hanging="2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professionali</w:t>
            </w:r>
          </w:p>
        </w:tc>
        <w:tc>
          <w:tcPr>
            <w:tcW w:w="7550" w:type="dxa"/>
            <w:gridSpan w:val="2"/>
          </w:tcPr>
          <w:p w14:paraId="487A5657" w14:textId="77777777" w:rsidR="00B153EE" w:rsidRDefault="00B153EE" w:rsidP="00673CE9">
            <w:pPr>
              <w:pStyle w:val="TableParagraph"/>
              <w:spacing w:before="93"/>
              <w:ind w:left="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Competenze degli assi culturali</w:t>
            </w:r>
          </w:p>
          <w:p w14:paraId="184F135C" w14:textId="77777777" w:rsidR="00B153EE" w:rsidRDefault="00B153EE" w:rsidP="00B153EE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right="255" w:hanging="283"/>
              <w:rPr>
                <w:sz w:val="20"/>
              </w:rPr>
            </w:pPr>
            <w:r>
              <w:rPr>
                <w:sz w:val="20"/>
              </w:rPr>
              <w:t>Comprendere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cambiamento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diversità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storici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dimensione diacronica attraverso il confronto fra epoche e in una dimensione sincronica attraverso il confronto fra aree geografiche 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</w:p>
          <w:p w14:paraId="2CA67C67" w14:textId="594AA5E6" w:rsidR="00B153EE" w:rsidRDefault="00B153EE" w:rsidP="00B153EE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right="652" w:hanging="283"/>
              <w:rPr>
                <w:sz w:val="20"/>
              </w:rPr>
            </w:pPr>
            <w:r>
              <w:rPr>
                <w:sz w:val="20"/>
              </w:rPr>
              <w:t>Essere consapevole delle potenzialità delle tecnologie rispetto al contesto culturale e sociale in cui vengono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applicate</w:t>
            </w:r>
          </w:p>
          <w:p w14:paraId="1EA24BD1" w14:textId="5BA66288" w:rsidR="006F6249" w:rsidRPr="006F6249" w:rsidRDefault="006F6249" w:rsidP="006F6249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right="652" w:hanging="283"/>
              <w:rPr>
                <w:sz w:val="20"/>
              </w:rPr>
            </w:pPr>
            <w:r w:rsidRPr="006F6249">
              <w:t>Padroneggiare l'uso di strumenti tecnologici con particolare attenzione alla sicurezza e alla tutela della salute nei luoghi di vita e di lavoro, alla tutela della persona, dell'ambiente e del territorio</w:t>
            </w:r>
          </w:p>
          <w:p w14:paraId="09FF35F1" w14:textId="77777777" w:rsidR="00B153EE" w:rsidRDefault="00B153EE" w:rsidP="00673CE9">
            <w:pPr>
              <w:pStyle w:val="TableParagraph"/>
              <w:ind w:left="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Competenze di cittadinanza</w:t>
            </w:r>
          </w:p>
          <w:p w14:paraId="1EC50CB5" w14:textId="77777777" w:rsidR="00B153EE" w:rsidRDefault="00B153EE" w:rsidP="00B153EE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hanging="283"/>
              <w:rPr>
                <w:sz w:val="20"/>
              </w:rPr>
            </w:pPr>
            <w:r>
              <w:rPr>
                <w:sz w:val="20"/>
              </w:rPr>
              <w:t>Collaborare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partecipare</w:t>
            </w:r>
          </w:p>
          <w:p w14:paraId="08855167" w14:textId="77777777" w:rsidR="00B153EE" w:rsidRDefault="00B153EE" w:rsidP="00B153EE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hanging="283"/>
              <w:rPr>
                <w:sz w:val="20"/>
              </w:rPr>
            </w:pPr>
            <w:r>
              <w:rPr>
                <w:sz w:val="20"/>
              </w:rPr>
              <w:t>Progettare</w:t>
            </w:r>
          </w:p>
          <w:p w14:paraId="7D908121" w14:textId="77777777" w:rsidR="00B153EE" w:rsidRDefault="00B153EE" w:rsidP="00673CE9">
            <w:pPr>
              <w:pStyle w:val="TableParagraph"/>
              <w:ind w:left="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Competenze professionali</w:t>
            </w:r>
          </w:p>
          <w:p w14:paraId="61A944A4" w14:textId="77777777" w:rsidR="00B153EE" w:rsidRDefault="00B153EE" w:rsidP="00B153EE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hanging="283"/>
              <w:rPr>
                <w:sz w:val="20"/>
              </w:rPr>
            </w:pPr>
            <w:r>
              <w:rPr>
                <w:sz w:val="20"/>
              </w:rPr>
              <w:t>Agire nel sistema di qualità relativo alla filiera produttiva 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</w:p>
          <w:p w14:paraId="03E6FD25" w14:textId="77777777" w:rsidR="00B153EE" w:rsidRPr="00B153EE" w:rsidRDefault="00B153EE" w:rsidP="00B153EE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hanging="283"/>
              <w:rPr>
                <w:sz w:val="20"/>
                <w:szCs w:val="20"/>
              </w:rPr>
            </w:pP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Gestire</w:t>
            </w:r>
            <w:r w:rsidRPr="00B153EE">
              <w:rPr>
                <w:color w:val="000000" w:themeColor="text1"/>
                <w:spacing w:val="9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tutte</w:t>
            </w:r>
            <w:r w:rsidRPr="00B153EE">
              <w:rPr>
                <w:color w:val="000000" w:themeColor="text1"/>
                <w:spacing w:val="10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le</w:t>
            </w:r>
            <w:r w:rsidRPr="00B153EE">
              <w:rPr>
                <w:color w:val="000000" w:themeColor="text1"/>
                <w:spacing w:val="10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fasi</w:t>
            </w:r>
            <w:r w:rsidRPr="00B153EE">
              <w:rPr>
                <w:color w:val="000000" w:themeColor="text1"/>
                <w:spacing w:val="10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del</w:t>
            </w:r>
            <w:r w:rsidRPr="00B153EE">
              <w:rPr>
                <w:color w:val="000000" w:themeColor="text1"/>
                <w:spacing w:val="10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ciclo</w:t>
            </w:r>
            <w:r w:rsidRPr="00B153EE">
              <w:rPr>
                <w:color w:val="000000" w:themeColor="text1"/>
                <w:spacing w:val="10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cliente</w:t>
            </w:r>
            <w:r w:rsidRPr="00B153EE">
              <w:rPr>
                <w:color w:val="000000" w:themeColor="text1"/>
                <w:spacing w:val="21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applicando</w:t>
            </w:r>
            <w:r w:rsidRPr="00B153EE">
              <w:rPr>
                <w:color w:val="000000" w:themeColor="text1"/>
                <w:spacing w:val="21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le</w:t>
            </w:r>
            <w:r w:rsidRPr="00B153EE">
              <w:rPr>
                <w:color w:val="000000" w:themeColor="text1"/>
                <w:spacing w:val="21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più</w:t>
            </w:r>
            <w:r w:rsidRPr="00B153EE">
              <w:rPr>
                <w:color w:val="000000" w:themeColor="text1"/>
                <w:spacing w:val="21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idonee</w:t>
            </w:r>
            <w:r w:rsidRPr="00B153EE">
              <w:rPr>
                <w:color w:val="000000" w:themeColor="text1"/>
                <w:w w:val="102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tecniche</w:t>
            </w:r>
            <w:r w:rsidRPr="00B153EE">
              <w:rPr>
                <w:color w:val="000000" w:themeColor="text1"/>
                <w:spacing w:val="17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professionali</w:t>
            </w:r>
            <w:r w:rsidRPr="00B153EE">
              <w:rPr>
                <w:color w:val="000000" w:themeColor="text1"/>
                <w:spacing w:val="17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di</w:t>
            </w:r>
            <w:r w:rsidRPr="00B153EE">
              <w:rPr>
                <w:color w:val="000000" w:themeColor="text1"/>
                <w:spacing w:val="17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Hospitality</w:t>
            </w:r>
            <w:r w:rsidRPr="00B153EE">
              <w:rPr>
                <w:color w:val="000000" w:themeColor="text1"/>
                <w:spacing w:val="17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Management,</w:t>
            </w:r>
            <w:r w:rsidRPr="00B153EE">
              <w:rPr>
                <w:color w:val="000000" w:themeColor="text1"/>
                <w:spacing w:val="35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rapportandosi con</w:t>
            </w:r>
            <w:r w:rsidRPr="00B153EE">
              <w:rPr>
                <w:color w:val="000000" w:themeColor="text1"/>
                <w:w w:val="102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le</w:t>
            </w:r>
            <w:r w:rsidRPr="00B153EE">
              <w:rPr>
                <w:color w:val="000000" w:themeColor="text1"/>
                <w:spacing w:val="15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altre</w:t>
            </w:r>
            <w:r w:rsidRPr="00B153EE">
              <w:rPr>
                <w:color w:val="000000" w:themeColor="text1"/>
                <w:spacing w:val="16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aree</w:t>
            </w:r>
            <w:r w:rsidRPr="00B153EE">
              <w:rPr>
                <w:color w:val="000000" w:themeColor="text1"/>
                <w:spacing w:val="16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aziendali,</w:t>
            </w:r>
            <w:r w:rsidRPr="00B153EE">
              <w:rPr>
                <w:color w:val="000000" w:themeColor="text1"/>
                <w:spacing w:val="16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in</w:t>
            </w:r>
            <w:r w:rsidRPr="00B153EE">
              <w:rPr>
                <w:color w:val="000000" w:themeColor="text1"/>
                <w:spacing w:val="16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un'ottica</w:t>
            </w:r>
            <w:r w:rsidRPr="00B153EE">
              <w:rPr>
                <w:color w:val="000000" w:themeColor="text1"/>
                <w:spacing w:val="16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di</w:t>
            </w:r>
            <w:r w:rsidRPr="00B153EE">
              <w:rPr>
                <w:color w:val="000000" w:themeColor="text1"/>
                <w:spacing w:val="16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comunicazione</w:t>
            </w:r>
            <w:r w:rsidRPr="00B153EE">
              <w:rPr>
                <w:color w:val="000000" w:themeColor="text1"/>
                <w:spacing w:val="16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ed</w:t>
            </w:r>
            <w:r w:rsidRPr="00B153EE">
              <w:rPr>
                <w:color w:val="000000" w:themeColor="text1"/>
                <w:spacing w:val="16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efficienza aziendale.</w:t>
            </w:r>
          </w:p>
          <w:p w14:paraId="2BB6CF58" w14:textId="095B9AB9" w:rsidR="00B153EE" w:rsidRPr="00B153EE" w:rsidRDefault="00B153EE" w:rsidP="00B153EE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hanging="283"/>
              <w:rPr>
                <w:sz w:val="20"/>
                <w:szCs w:val="20"/>
              </w:rPr>
            </w:pP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Curare</w:t>
            </w:r>
            <w:r w:rsidRPr="00B153EE">
              <w:rPr>
                <w:color w:val="000000" w:themeColor="text1"/>
                <w:spacing w:val="13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tutte</w:t>
            </w:r>
            <w:r w:rsidRPr="00B153EE">
              <w:rPr>
                <w:color w:val="000000" w:themeColor="text1"/>
                <w:spacing w:val="13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le</w:t>
            </w:r>
            <w:r w:rsidRPr="00B153EE">
              <w:rPr>
                <w:color w:val="000000" w:themeColor="text1"/>
                <w:spacing w:val="13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fasi</w:t>
            </w:r>
            <w:r w:rsidRPr="00B153EE">
              <w:rPr>
                <w:color w:val="000000" w:themeColor="text1"/>
                <w:spacing w:val="13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del</w:t>
            </w:r>
            <w:r w:rsidRPr="00B153EE">
              <w:rPr>
                <w:color w:val="000000" w:themeColor="text1"/>
                <w:spacing w:val="13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ciclo</w:t>
            </w:r>
            <w:r w:rsidRPr="00B153EE">
              <w:rPr>
                <w:color w:val="000000" w:themeColor="text1"/>
                <w:spacing w:val="13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cliente nel contesto professionale,</w:t>
            </w:r>
            <w:r w:rsidRPr="00B153EE">
              <w:rPr>
                <w:color w:val="000000" w:themeColor="text1"/>
                <w:w w:val="102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applicando</w:t>
            </w:r>
            <w:r w:rsidRPr="00B153EE">
              <w:rPr>
                <w:color w:val="000000" w:themeColor="text1"/>
                <w:spacing w:val="16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le</w:t>
            </w:r>
            <w:r w:rsidRPr="00B153EE">
              <w:rPr>
                <w:color w:val="000000" w:themeColor="text1"/>
                <w:spacing w:val="17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tecniche</w:t>
            </w:r>
            <w:r w:rsidRPr="00B153EE">
              <w:rPr>
                <w:color w:val="000000" w:themeColor="text1"/>
                <w:spacing w:val="16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di</w:t>
            </w:r>
            <w:r w:rsidRPr="00B153EE">
              <w:rPr>
                <w:color w:val="000000" w:themeColor="text1"/>
                <w:spacing w:val="17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comunicazione</w:t>
            </w:r>
            <w:r w:rsidRPr="00B153EE">
              <w:rPr>
                <w:color w:val="000000" w:themeColor="text1"/>
                <w:spacing w:val="17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più</w:t>
            </w:r>
            <w:r w:rsidRPr="00B153EE">
              <w:rPr>
                <w:color w:val="000000" w:themeColor="text1"/>
                <w:spacing w:val="16"/>
                <w:sz w:val="20"/>
                <w:szCs w:val="20"/>
                <w:lang w:val="it-IT"/>
              </w:rPr>
              <w:t xml:space="preserve"> </w:t>
            </w:r>
            <w:r w:rsidRPr="00B153EE">
              <w:rPr>
                <w:color w:val="000000" w:themeColor="text1"/>
                <w:sz w:val="20"/>
                <w:szCs w:val="20"/>
                <w:lang w:val="it-IT"/>
              </w:rPr>
              <w:t>idonee</w:t>
            </w:r>
          </w:p>
        </w:tc>
      </w:tr>
      <w:tr w:rsidR="00B153EE" w14:paraId="051E2BA5" w14:textId="77777777" w:rsidTr="00673CE9">
        <w:trPr>
          <w:trHeight w:val="424"/>
        </w:trPr>
        <w:tc>
          <w:tcPr>
            <w:tcW w:w="4819" w:type="dxa"/>
            <w:gridSpan w:val="2"/>
          </w:tcPr>
          <w:p w14:paraId="06731B01" w14:textId="77777777" w:rsidR="00B153EE" w:rsidRDefault="00B153EE" w:rsidP="00673CE9">
            <w:pPr>
              <w:pStyle w:val="TableParagraph"/>
              <w:spacing w:before="93"/>
              <w:ind w:left="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Conoscenze</w:t>
            </w:r>
          </w:p>
        </w:tc>
        <w:tc>
          <w:tcPr>
            <w:tcW w:w="4819" w:type="dxa"/>
          </w:tcPr>
          <w:p w14:paraId="08DF99DB" w14:textId="77777777" w:rsidR="00B153EE" w:rsidRDefault="00B153EE" w:rsidP="00673CE9">
            <w:pPr>
              <w:pStyle w:val="TableParagraph"/>
              <w:spacing w:before="93"/>
              <w:ind w:left="7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Abilità</w:t>
            </w:r>
          </w:p>
        </w:tc>
      </w:tr>
      <w:tr w:rsidR="00B153EE" w14:paraId="5C93656D" w14:textId="77777777" w:rsidTr="00673CE9">
        <w:trPr>
          <w:trHeight w:val="654"/>
        </w:trPr>
        <w:tc>
          <w:tcPr>
            <w:tcW w:w="4819" w:type="dxa"/>
            <w:gridSpan w:val="2"/>
          </w:tcPr>
          <w:p w14:paraId="717D1E8C" w14:textId="77777777" w:rsidR="00B153EE" w:rsidRDefault="00B153EE" w:rsidP="00673CE9">
            <w:pPr>
              <w:pStyle w:val="TableParagraph"/>
              <w:spacing w:before="93"/>
              <w:ind w:left="80"/>
              <w:rPr>
                <w:sz w:val="20"/>
              </w:rPr>
            </w:pPr>
            <w:r>
              <w:rPr>
                <w:sz w:val="20"/>
              </w:rPr>
              <w:t>La storia dell’ospitalità dall’antica Roma ad oggi</w:t>
            </w:r>
          </w:p>
        </w:tc>
        <w:tc>
          <w:tcPr>
            <w:tcW w:w="4819" w:type="dxa"/>
          </w:tcPr>
          <w:p w14:paraId="6809D73E" w14:textId="77777777" w:rsidR="00B153EE" w:rsidRDefault="00B153EE" w:rsidP="00673CE9">
            <w:pPr>
              <w:pStyle w:val="TableParagraph"/>
              <w:spacing w:before="93"/>
              <w:ind w:left="79" w:right="557"/>
              <w:rPr>
                <w:sz w:val="20"/>
              </w:rPr>
            </w:pPr>
            <w:r>
              <w:rPr>
                <w:sz w:val="20"/>
              </w:rPr>
              <w:t>Riconoscere e collocare nel tempo i mutamenti dell’ospitalità</w:t>
            </w:r>
          </w:p>
        </w:tc>
      </w:tr>
      <w:tr w:rsidR="00B153EE" w14:paraId="4FA4476C" w14:textId="77777777" w:rsidTr="00673CE9">
        <w:trPr>
          <w:trHeight w:val="884"/>
        </w:trPr>
        <w:tc>
          <w:tcPr>
            <w:tcW w:w="4819" w:type="dxa"/>
            <w:gridSpan w:val="2"/>
          </w:tcPr>
          <w:p w14:paraId="1DA6E2C3" w14:textId="77777777" w:rsidR="00B153EE" w:rsidRDefault="00B153EE" w:rsidP="00673CE9">
            <w:pPr>
              <w:pStyle w:val="TableParagraph"/>
              <w:spacing w:before="93"/>
              <w:ind w:left="80"/>
              <w:rPr>
                <w:sz w:val="20"/>
              </w:rPr>
            </w:pPr>
            <w:r>
              <w:rPr>
                <w:sz w:val="20"/>
              </w:rPr>
              <w:t>La suddivisione in settori dei reparti d’albergo</w:t>
            </w:r>
          </w:p>
        </w:tc>
        <w:tc>
          <w:tcPr>
            <w:tcW w:w="4819" w:type="dxa"/>
          </w:tcPr>
          <w:p w14:paraId="2656165A" w14:textId="77777777" w:rsidR="00B153EE" w:rsidRDefault="00B153EE" w:rsidP="00673CE9">
            <w:pPr>
              <w:pStyle w:val="TableParagraph"/>
              <w:spacing w:before="93"/>
              <w:ind w:left="79" w:right="290"/>
              <w:rPr>
                <w:sz w:val="20"/>
              </w:rPr>
            </w:pPr>
            <w:r>
              <w:rPr>
                <w:sz w:val="20"/>
              </w:rPr>
              <w:t>Riconoscere e distinguere le principali differenze tra i vari tipi di strutture ricettive e l’organizzazione dell’albergo</w:t>
            </w:r>
          </w:p>
        </w:tc>
      </w:tr>
      <w:tr w:rsidR="00B153EE" w14:paraId="1E2E16F2" w14:textId="77777777" w:rsidTr="00673CE9">
        <w:trPr>
          <w:trHeight w:val="654"/>
        </w:trPr>
        <w:tc>
          <w:tcPr>
            <w:tcW w:w="4819" w:type="dxa"/>
            <w:gridSpan w:val="2"/>
          </w:tcPr>
          <w:p w14:paraId="6C54D412" w14:textId="77777777" w:rsidR="00B153EE" w:rsidRDefault="00B153EE" w:rsidP="00673CE9">
            <w:pPr>
              <w:pStyle w:val="TableParagraph"/>
              <w:spacing w:before="93"/>
              <w:ind w:left="80"/>
              <w:rPr>
                <w:sz w:val="20"/>
              </w:rPr>
            </w:pPr>
            <w:r>
              <w:rPr>
                <w:sz w:val="20"/>
              </w:rPr>
              <w:t>Le figure professionali che lavorano nell’albergo</w:t>
            </w:r>
          </w:p>
        </w:tc>
        <w:tc>
          <w:tcPr>
            <w:tcW w:w="4819" w:type="dxa"/>
          </w:tcPr>
          <w:p w14:paraId="0D58AE94" w14:textId="77777777" w:rsidR="00B153EE" w:rsidRDefault="00B153EE" w:rsidP="00673CE9">
            <w:pPr>
              <w:pStyle w:val="TableParagraph"/>
              <w:spacing w:before="93"/>
              <w:ind w:left="79" w:right="457"/>
              <w:rPr>
                <w:sz w:val="20"/>
              </w:rPr>
            </w:pPr>
            <w:r>
              <w:rPr>
                <w:sz w:val="20"/>
              </w:rPr>
              <w:t>Riconoscere e distinguere le figure professionali delle strutture ricettive</w:t>
            </w:r>
          </w:p>
        </w:tc>
      </w:tr>
      <w:tr w:rsidR="00B153EE" w14:paraId="7224DEFF" w14:textId="77777777" w:rsidTr="00673CE9">
        <w:trPr>
          <w:trHeight w:val="654"/>
        </w:trPr>
        <w:tc>
          <w:tcPr>
            <w:tcW w:w="4819" w:type="dxa"/>
            <w:gridSpan w:val="2"/>
          </w:tcPr>
          <w:p w14:paraId="6932F7B6" w14:textId="77777777" w:rsidR="00B153EE" w:rsidRDefault="00B153EE" w:rsidP="00673CE9">
            <w:pPr>
              <w:pStyle w:val="TableParagraph"/>
              <w:spacing w:before="92"/>
              <w:ind w:left="80" w:right="1697"/>
              <w:rPr>
                <w:sz w:val="20"/>
              </w:rPr>
            </w:pPr>
            <w:r>
              <w:rPr>
                <w:sz w:val="20"/>
              </w:rPr>
              <w:t>I contratti di deposito in albergo Le regole del rispetto della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</w:p>
        </w:tc>
        <w:tc>
          <w:tcPr>
            <w:tcW w:w="4819" w:type="dxa"/>
          </w:tcPr>
          <w:p w14:paraId="6355EAFD" w14:textId="77777777" w:rsidR="00B153EE" w:rsidRDefault="00B153EE" w:rsidP="00673CE9">
            <w:pPr>
              <w:pStyle w:val="TableParagraph"/>
              <w:spacing w:before="92"/>
              <w:ind w:left="79" w:right="490"/>
              <w:rPr>
                <w:sz w:val="20"/>
              </w:rPr>
            </w:pPr>
            <w:r>
              <w:rPr>
                <w:sz w:val="20"/>
              </w:rPr>
              <w:t>Riconoscere le regole di pubblica sicurezza e di trattamento dei dati personali</w:t>
            </w:r>
          </w:p>
        </w:tc>
      </w:tr>
      <w:tr w:rsidR="00B153EE" w14:paraId="201B8C8E" w14:textId="77777777" w:rsidTr="00673CE9">
        <w:trPr>
          <w:trHeight w:val="424"/>
        </w:trPr>
        <w:tc>
          <w:tcPr>
            <w:tcW w:w="4819" w:type="dxa"/>
            <w:gridSpan w:val="2"/>
          </w:tcPr>
          <w:p w14:paraId="0B8BDCD8" w14:textId="77777777" w:rsidR="00B153EE" w:rsidRDefault="00B153EE" w:rsidP="00673CE9">
            <w:pPr>
              <w:pStyle w:val="TableParagraph"/>
              <w:spacing w:before="92"/>
              <w:ind w:left="80"/>
              <w:rPr>
                <w:sz w:val="20"/>
              </w:rPr>
            </w:pPr>
            <w:r>
              <w:rPr>
                <w:sz w:val="20"/>
              </w:rPr>
              <w:t>I vari tipi di testo</w:t>
            </w:r>
          </w:p>
        </w:tc>
        <w:tc>
          <w:tcPr>
            <w:tcW w:w="4819" w:type="dxa"/>
          </w:tcPr>
          <w:p w14:paraId="0FA3F5DB" w14:textId="77777777" w:rsidR="00B153EE" w:rsidRDefault="00B153EE" w:rsidP="00673CE9">
            <w:pPr>
              <w:pStyle w:val="TableParagraph"/>
              <w:spacing w:before="92"/>
              <w:ind w:left="79"/>
              <w:rPr>
                <w:sz w:val="20"/>
              </w:rPr>
            </w:pPr>
            <w:r>
              <w:rPr>
                <w:sz w:val="20"/>
              </w:rPr>
              <w:t>Individuare i vari tipi di testo</w:t>
            </w:r>
          </w:p>
        </w:tc>
      </w:tr>
      <w:tr w:rsidR="00B153EE" w14:paraId="7BC8236A" w14:textId="77777777" w:rsidTr="00673CE9">
        <w:trPr>
          <w:trHeight w:val="424"/>
        </w:trPr>
        <w:tc>
          <w:tcPr>
            <w:tcW w:w="4819" w:type="dxa"/>
            <w:gridSpan w:val="2"/>
          </w:tcPr>
          <w:p w14:paraId="5BEBEDB0" w14:textId="77777777" w:rsidR="00B153EE" w:rsidRDefault="00B153EE" w:rsidP="00673CE9">
            <w:pPr>
              <w:pStyle w:val="TableParagraph"/>
              <w:spacing w:before="92"/>
              <w:ind w:left="80"/>
              <w:rPr>
                <w:sz w:val="20"/>
              </w:rPr>
            </w:pPr>
            <w:r>
              <w:rPr>
                <w:sz w:val="20"/>
              </w:rPr>
              <w:t>Il testo e l’immagine</w:t>
            </w:r>
          </w:p>
        </w:tc>
        <w:tc>
          <w:tcPr>
            <w:tcW w:w="4819" w:type="dxa"/>
          </w:tcPr>
          <w:p w14:paraId="050A6B6F" w14:textId="77777777" w:rsidR="00B153EE" w:rsidRDefault="00B153EE" w:rsidP="00673CE9">
            <w:pPr>
              <w:pStyle w:val="TableParagraph"/>
              <w:spacing w:before="92"/>
              <w:ind w:left="79"/>
              <w:rPr>
                <w:sz w:val="20"/>
              </w:rPr>
            </w:pPr>
            <w:r>
              <w:rPr>
                <w:sz w:val="20"/>
              </w:rPr>
              <w:t>Coordinare immagini e commento</w:t>
            </w:r>
          </w:p>
        </w:tc>
      </w:tr>
      <w:tr w:rsidR="00B153EE" w14:paraId="4E2A7C4E" w14:textId="77777777" w:rsidTr="00673CE9">
        <w:trPr>
          <w:trHeight w:val="424"/>
        </w:trPr>
        <w:tc>
          <w:tcPr>
            <w:tcW w:w="2088" w:type="dxa"/>
          </w:tcPr>
          <w:p w14:paraId="48038C26" w14:textId="77777777" w:rsidR="00B153EE" w:rsidRDefault="00B153EE" w:rsidP="00673CE9">
            <w:pPr>
              <w:pStyle w:val="TableParagraph"/>
              <w:spacing w:before="92"/>
              <w:ind w:left="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Utenti destinatari</w:t>
            </w:r>
          </w:p>
        </w:tc>
        <w:tc>
          <w:tcPr>
            <w:tcW w:w="7550" w:type="dxa"/>
            <w:gridSpan w:val="2"/>
          </w:tcPr>
          <w:p w14:paraId="4B246459" w14:textId="56EC221F" w:rsidR="00B153EE" w:rsidRDefault="00B153EE" w:rsidP="00673CE9">
            <w:pPr>
              <w:pStyle w:val="TableParagraph"/>
              <w:spacing w:before="92"/>
              <w:ind w:left="80"/>
              <w:rPr>
                <w:sz w:val="20"/>
              </w:rPr>
            </w:pPr>
            <w:r>
              <w:rPr>
                <w:sz w:val="20"/>
              </w:rPr>
              <w:t>Classe seconda</w:t>
            </w:r>
          </w:p>
        </w:tc>
      </w:tr>
      <w:tr w:rsidR="00B153EE" w14:paraId="0FBF94E1" w14:textId="77777777" w:rsidTr="00673CE9">
        <w:trPr>
          <w:trHeight w:val="884"/>
        </w:trPr>
        <w:tc>
          <w:tcPr>
            <w:tcW w:w="2088" w:type="dxa"/>
          </w:tcPr>
          <w:p w14:paraId="4EEF8B3C" w14:textId="77777777" w:rsidR="00B153EE" w:rsidRDefault="00B153EE" w:rsidP="00673CE9">
            <w:pPr>
              <w:pStyle w:val="TableParagraph"/>
              <w:spacing w:before="92"/>
              <w:ind w:left="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Prerequisiti</w:t>
            </w:r>
          </w:p>
        </w:tc>
        <w:tc>
          <w:tcPr>
            <w:tcW w:w="7550" w:type="dxa"/>
            <w:gridSpan w:val="2"/>
          </w:tcPr>
          <w:p w14:paraId="56BD60E6" w14:textId="77777777" w:rsidR="00B153EE" w:rsidRDefault="00B153EE" w:rsidP="00673CE9">
            <w:pPr>
              <w:pStyle w:val="TableParagraph"/>
              <w:spacing w:before="92"/>
              <w:ind w:left="80"/>
              <w:rPr>
                <w:sz w:val="20"/>
              </w:rPr>
            </w:pPr>
            <w:r>
              <w:rPr>
                <w:sz w:val="20"/>
              </w:rPr>
              <w:t>Utilizzo del computer</w:t>
            </w:r>
          </w:p>
          <w:p w14:paraId="3A3B4B2B" w14:textId="77777777" w:rsidR="00B153EE" w:rsidRDefault="00B153EE" w:rsidP="00673CE9">
            <w:pPr>
              <w:pStyle w:val="TableParagraph"/>
              <w:ind w:left="80" w:right="307"/>
              <w:rPr>
                <w:sz w:val="20"/>
              </w:rPr>
            </w:pPr>
            <w:r>
              <w:rPr>
                <w:sz w:val="20"/>
              </w:rPr>
              <w:t>Utilizzo delle tecnologie video per documentare i vari reparti dell’albergo e le loro attività</w:t>
            </w:r>
          </w:p>
        </w:tc>
      </w:tr>
      <w:tr w:rsidR="00B153EE" w14:paraId="3AC8AC17" w14:textId="77777777" w:rsidTr="00673CE9">
        <w:trPr>
          <w:trHeight w:val="654"/>
        </w:trPr>
        <w:tc>
          <w:tcPr>
            <w:tcW w:w="2088" w:type="dxa"/>
          </w:tcPr>
          <w:p w14:paraId="43BF3090" w14:textId="77777777" w:rsidR="00B153EE" w:rsidRDefault="00B153EE" w:rsidP="00673CE9">
            <w:pPr>
              <w:pStyle w:val="TableParagraph"/>
              <w:spacing w:before="92"/>
              <w:ind w:left="80" w:right="2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Fase di applicazio- ne</w:t>
            </w:r>
          </w:p>
        </w:tc>
        <w:tc>
          <w:tcPr>
            <w:tcW w:w="7550" w:type="dxa"/>
            <w:gridSpan w:val="2"/>
          </w:tcPr>
          <w:p w14:paraId="18B6E054" w14:textId="2135E109" w:rsidR="00B153EE" w:rsidRDefault="00B153EE" w:rsidP="00673CE9">
            <w:pPr>
              <w:pStyle w:val="TableParagraph"/>
              <w:spacing w:before="92"/>
              <w:ind w:left="80"/>
              <w:rPr>
                <w:sz w:val="20"/>
              </w:rPr>
            </w:pPr>
            <w:r>
              <w:rPr>
                <w:sz w:val="20"/>
              </w:rPr>
              <w:t>Trimestre</w:t>
            </w:r>
          </w:p>
        </w:tc>
      </w:tr>
      <w:tr w:rsidR="00B153EE" w14:paraId="4D7C8316" w14:textId="77777777" w:rsidTr="00673CE9">
        <w:trPr>
          <w:trHeight w:val="2954"/>
        </w:trPr>
        <w:tc>
          <w:tcPr>
            <w:tcW w:w="2088" w:type="dxa"/>
          </w:tcPr>
          <w:p w14:paraId="3F7EC353" w14:textId="77777777" w:rsidR="00B153EE" w:rsidRDefault="00B153EE" w:rsidP="00673CE9">
            <w:pPr>
              <w:pStyle w:val="TableParagraph"/>
              <w:spacing w:before="92"/>
              <w:ind w:left="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Tempi</w:t>
            </w:r>
          </w:p>
        </w:tc>
        <w:tc>
          <w:tcPr>
            <w:tcW w:w="7550" w:type="dxa"/>
            <w:gridSpan w:val="2"/>
          </w:tcPr>
          <w:p w14:paraId="7D18203D" w14:textId="77777777" w:rsidR="00B153EE" w:rsidRDefault="00B153EE" w:rsidP="00673CE9">
            <w:pPr>
              <w:pStyle w:val="TableParagraph"/>
              <w:spacing w:before="92"/>
              <w:ind w:left="80"/>
              <w:rPr>
                <w:sz w:val="20"/>
              </w:rPr>
            </w:pPr>
            <w:r>
              <w:rPr>
                <w:sz w:val="20"/>
              </w:rPr>
              <w:t>T1 Presentazione dell’UdA</w:t>
            </w:r>
          </w:p>
          <w:p w14:paraId="2199C33E" w14:textId="77777777" w:rsidR="00B153EE" w:rsidRDefault="00B153EE" w:rsidP="00673CE9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T2 Ricerca della storia dell’ospitalità alberghiera</w:t>
            </w:r>
          </w:p>
          <w:p w14:paraId="22E3D766" w14:textId="77777777" w:rsidR="00B153EE" w:rsidRDefault="00B153EE" w:rsidP="00673CE9">
            <w:pPr>
              <w:pStyle w:val="TableParagraph"/>
              <w:ind w:left="363" w:hanging="284"/>
              <w:rPr>
                <w:sz w:val="20"/>
              </w:rPr>
            </w:pPr>
            <w:r>
              <w:rPr>
                <w:sz w:val="20"/>
              </w:rPr>
              <w:t>T3 Esame dell’organizzazione di un albergo: i vari reparti e i diversi ruoli del personale</w:t>
            </w:r>
          </w:p>
          <w:p w14:paraId="19CB2E89" w14:textId="77777777" w:rsidR="00B153EE" w:rsidRDefault="00B153EE" w:rsidP="00673CE9">
            <w:pPr>
              <w:pStyle w:val="TableParagraph"/>
              <w:ind w:left="363" w:right="307" w:hanging="284"/>
              <w:rPr>
                <w:sz w:val="20"/>
              </w:rPr>
            </w:pPr>
            <w:r>
              <w:rPr>
                <w:sz w:val="20"/>
              </w:rPr>
              <w:t>T4 Analisi dei contratti di deposito, delle responsabilità dell’albergatore e delle regole sulla privacy</w:t>
            </w:r>
          </w:p>
          <w:p w14:paraId="22C50661" w14:textId="77777777" w:rsidR="00B153EE" w:rsidRDefault="00B153EE" w:rsidP="00673CE9">
            <w:pPr>
              <w:pStyle w:val="TableParagraph"/>
              <w:ind w:left="363" w:hanging="284"/>
              <w:rPr>
                <w:sz w:val="20"/>
              </w:rPr>
            </w:pPr>
            <w:r>
              <w:rPr>
                <w:sz w:val="20"/>
              </w:rPr>
              <w:t>T5 Visita all’albergo e riprese video nei vari reparti con documentazione dell’attività svolta nei vari reparti</w:t>
            </w:r>
          </w:p>
          <w:p w14:paraId="7B926B16" w14:textId="77777777" w:rsidR="00B153EE" w:rsidRDefault="00B153EE" w:rsidP="00673CE9">
            <w:pPr>
              <w:pStyle w:val="TableParagraph"/>
              <w:ind w:left="80" w:right="2081"/>
              <w:rPr>
                <w:sz w:val="20"/>
              </w:rPr>
            </w:pPr>
            <w:r>
              <w:rPr>
                <w:sz w:val="20"/>
              </w:rPr>
              <w:t>T6 Predisposizione del glossario, anche in lingua straniera T7 Selezione delle immagini e rielaborazione dei testi</w:t>
            </w:r>
          </w:p>
          <w:p w14:paraId="3B231F82" w14:textId="77777777" w:rsidR="00B153EE" w:rsidRDefault="00B153EE" w:rsidP="00673CE9">
            <w:pPr>
              <w:pStyle w:val="TableParagraph"/>
              <w:ind w:left="80" w:right="1748"/>
              <w:rPr>
                <w:sz w:val="20"/>
              </w:rPr>
            </w:pPr>
            <w:r>
              <w:rPr>
                <w:sz w:val="20"/>
              </w:rPr>
              <w:t>T8 Presentazione del video sull’attività professionale in albergo T9 Relazione individuale dell’attività svolta</w:t>
            </w:r>
          </w:p>
        </w:tc>
      </w:tr>
      <w:tr w:rsidR="00B153EE" w14:paraId="36F4C329" w14:textId="77777777" w:rsidTr="00673CE9">
        <w:trPr>
          <w:trHeight w:val="424"/>
        </w:trPr>
        <w:tc>
          <w:tcPr>
            <w:tcW w:w="2088" w:type="dxa"/>
          </w:tcPr>
          <w:p w14:paraId="3CBDBA0F" w14:textId="77777777" w:rsidR="00B153EE" w:rsidRDefault="00B153EE" w:rsidP="00673CE9">
            <w:pPr>
              <w:pStyle w:val="TableParagraph"/>
              <w:spacing w:before="92"/>
              <w:ind w:left="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Esperienze attivate</w:t>
            </w:r>
          </w:p>
        </w:tc>
        <w:tc>
          <w:tcPr>
            <w:tcW w:w="7550" w:type="dxa"/>
            <w:gridSpan w:val="2"/>
          </w:tcPr>
          <w:p w14:paraId="5597ADD6" w14:textId="77777777" w:rsidR="00B153EE" w:rsidRDefault="00B153EE" w:rsidP="00673CE9">
            <w:pPr>
              <w:pStyle w:val="TableParagraph"/>
              <w:spacing w:before="92"/>
              <w:ind w:left="80"/>
              <w:rPr>
                <w:sz w:val="20"/>
              </w:rPr>
            </w:pPr>
            <w:r>
              <w:rPr>
                <w:sz w:val="20"/>
              </w:rPr>
              <w:t>Visione di filmati, tratti anche da internet, su alberghi di vario tipo</w:t>
            </w:r>
          </w:p>
        </w:tc>
      </w:tr>
    </w:tbl>
    <w:p w14:paraId="66EFBC42" w14:textId="77777777" w:rsidR="00B153EE" w:rsidRDefault="00B153EE" w:rsidP="00B153EE">
      <w:pPr>
        <w:rPr>
          <w:sz w:val="20"/>
        </w:rPr>
        <w:sectPr w:rsidR="00B153EE">
          <w:pgSz w:w="11910" w:h="16840"/>
          <w:pgMar w:top="1120" w:right="1020" w:bottom="660" w:left="980" w:header="0" w:footer="477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549"/>
      </w:tblGrid>
      <w:tr w:rsidR="00B153EE" w14:paraId="66AE86A8" w14:textId="77777777" w:rsidTr="00673CE9">
        <w:trPr>
          <w:trHeight w:val="505"/>
        </w:trPr>
        <w:tc>
          <w:tcPr>
            <w:tcW w:w="9637" w:type="dxa"/>
            <w:gridSpan w:val="2"/>
            <w:shd w:val="clear" w:color="auto" w:fill="F18E00"/>
          </w:tcPr>
          <w:p w14:paraId="16160AF1" w14:textId="77777777" w:rsidR="00B153EE" w:rsidRDefault="00B153EE" w:rsidP="00673CE9">
            <w:pPr>
              <w:pStyle w:val="TableParagraph"/>
              <w:spacing w:before="134"/>
              <w:ind w:left="3459" w:right="34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UNITÀ DI APPRENDIMENTO</w:t>
            </w:r>
          </w:p>
        </w:tc>
      </w:tr>
      <w:tr w:rsidR="00B153EE" w14:paraId="245207DD" w14:textId="77777777" w:rsidTr="00673CE9">
        <w:trPr>
          <w:trHeight w:val="1114"/>
        </w:trPr>
        <w:tc>
          <w:tcPr>
            <w:tcW w:w="2088" w:type="dxa"/>
          </w:tcPr>
          <w:p w14:paraId="5070C355" w14:textId="77777777" w:rsidR="00B153EE" w:rsidRDefault="00B153EE" w:rsidP="00673CE9">
            <w:pPr>
              <w:pStyle w:val="TableParagraph"/>
              <w:spacing w:before="93"/>
              <w:ind w:left="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Metodologia</w:t>
            </w:r>
          </w:p>
        </w:tc>
        <w:tc>
          <w:tcPr>
            <w:tcW w:w="7549" w:type="dxa"/>
          </w:tcPr>
          <w:p w14:paraId="110267BA" w14:textId="77777777" w:rsidR="00B153EE" w:rsidRDefault="00B153EE" w:rsidP="00673CE9">
            <w:pPr>
              <w:pStyle w:val="TableParagraph"/>
              <w:spacing w:before="93"/>
              <w:ind w:left="80" w:right="5598"/>
              <w:rPr>
                <w:sz w:val="20"/>
              </w:rPr>
            </w:pPr>
            <w:r>
              <w:rPr>
                <w:sz w:val="20"/>
              </w:rPr>
              <w:t>Lezione frontale Cooperative learning Attività laboratoriale Lezione interattiva</w:t>
            </w:r>
          </w:p>
        </w:tc>
      </w:tr>
      <w:tr w:rsidR="00B153EE" w14:paraId="31AB417D" w14:textId="77777777" w:rsidTr="00673CE9">
        <w:trPr>
          <w:trHeight w:val="1344"/>
        </w:trPr>
        <w:tc>
          <w:tcPr>
            <w:tcW w:w="2088" w:type="dxa"/>
          </w:tcPr>
          <w:p w14:paraId="7A047316" w14:textId="77777777" w:rsidR="00B153EE" w:rsidRDefault="00B153EE" w:rsidP="00673CE9">
            <w:pPr>
              <w:pStyle w:val="TableParagraph"/>
              <w:spacing w:before="93"/>
              <w:ind w:left="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Risorse umane</w:t>
            </w:r>
          </w:p>
          <w:p w14:paraId="17C00FFA" w14:textId="77777777" w:rsidR="00B153EE" w:rsidRDefault="00B153EE" w:rsidP="00B153EE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ind w:hanging="2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interne</w:t>
            </w:r>
          </w:p>
          <w:p w14:paraId="3E319C66" w14:textId="77777777" w:rsidR="00B153EE" w:rsidRDefault="00B153EE" w:rsidP="00B153EE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ind w:hanging="2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esterne</w:t>
            </w:r>
          </w:p>
        </w:tc>
        <w:tc>
          <w:tcPr>
            <w:tcW w:w="7549" w:type="dxa"/>
          </w:tcPr>
          <w:p w14:paraId="1049BFD6" w14:textId="77777777" w:rsidR="00B153EE" w:rsidRDefault="00B153EE" w:rsidP="00673CE9">
            <w:pPr>
              <w:pStyle w:val="TableParagraph"/>
              <w:spacing w:before="93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Risorse interne</w:t>
            </w:r>
          </w:p>
          <w:p w14:paraId="785132DB" w14:textId="53BAA170" w:rsidR="00B153EE" w:rsidRDefault="00B153EE" w:rsidP="00673CE9">
            <w:pPr>
              <w:pStyle w:val="TableParagraph"/>
              <w:ind w:left="80" w:right="351"/>
              <w:rPr>
                <w:sz w:val="20"/>
              </w:rPr>
            </w:pPr>
            <w:r>
              <w:rPr>
                <w:sz w:val="20"/>
              </w:rPr>
              <w:t>Docenti di Italiano e Storia, Diritto ed economia, Lingua inglese, Lingua francese, Laboratorio di servizi di accoglienza turistica</w:t>
            </w:r>
            <w:r w:rsidR="008A079F">
              <w:rPr>
                <w:sz w:val="20"/>
              </w:rPr>
              <w:t>, Tic</w:t>
            </w:r>
          </w:p>
          <w:p w14:paraId="5E18EBA6" w14:textId="77777777" w:rsidR="00B153EE" w:rsidRDefault="00B153EE" w:rsidP="00673CE9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Risorse esterne</w:t>
            </w:r>
          </w:p>
          <w:p w14:paraId="7D153550" w14:textId="77777777" w:rsidR="00B153EE" w:rsidRDefault="00B153EE" w:rsidP="00673CE9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Direttore dell’albergo e responsabili di reparto</w:t>
            </w:r>
          </w:p>
        </w:tc>
      </w:tr>
      <w:tr w:rsidR="00B153EE" w14:paraId="014C4D7D" w14:textId="77777777" w:rsidTr="00673CE9">
        <w:trPr>
          <w:trHeight w:val="1344"/>
        </w:trPr>
        <w:tc>
          <w:tcPr>
            <w:tcW w:w="2088" w:type="dxa"/>
          </w:tcPr>
          <w:p w14:paraId="11FC22F8" w14:textId="77777777" w:rsidR="00B153EE" w:rsidRDefault="00B153EE" w:rsidP="00673CE9">
            <w:pPr>
              <w:pStyle w:val="TableParagraph"/>
              <w:spacing w:before="93"/>
              <w:ind w:left="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Strumenti</w:t>
            </w:r>
          </w:p>
        </w:tc>
        <w:tc>
          <w:tcPr>
            <w:tcW w:w="7549" w:type="dxa"/>
          </w:tcPr>
          <w:p w14:paraId="10D62D4F" w14:textId="77777777" w:rsidR="00B153EE" w:rsidRDefault="00B153EE" w:rsidP="00673CE9">
            <w:pPr>
              <w:pStyle w:val="TableParagraph"/>
              <w:spacing w:before="93"/>
              <w:ind w:left="80" w:right="2975"/>
              <w:rPr>
                <w:sz w:val="20"/>
              </w:rPr>
            </w:pPr>
            <w:r>
              <w:rPr>
                <w:sz w:val="20"/>
              </w:rPr>
              <w:t>Attrezzature del laboratorio di accoglienza turistica Laboratorio di informatica</w:t>
            </w:r>
          </w:p>
          <w:p w14:paraId="0394DF6F" w14:textId="77777777" w:rsidR="00B153EE" w:rsidRDefault="00B153EE" w:rsidP="00673CE9">
            <w:pPr>
              <w:pStyle w:val="TableParagraph"/>
              <w:ind w:left="80" w:right="6287"/>
              <w:jc w:val="both"/>
              <w:rPr>
                <w:sz w:val="20"/>
              </w:rPr>
            </w:pPr>
            <w:r>
              <w:rPr>
                <w:sz w:val="20"/>
              </w:rPr>
              <w:t xml:space="preserve">Libri di testo Codice civile </w:t>
            </w:r>
            <w:r>
              <w:rPr>
                <w:spacing w:val="-1"/>
                <w:sz w:val="20"/>
              </w:rPr>
              <w:t>Videocamera</w:t>
            </w:r>
          </w:p>
        </w:tc>
      </w:tr>
      <w:tr w:rsidR="00B153EE" w14:paraId="385C0CB5" w14:textId="77777777" w:rsidTr="00673CE9">
        <w:trPr>
          <w:trHeight w:val="884"/>
        </w:trPr>
        <w:tc>
          <w:tcPr>
            <w:tcW w:w="2088" w:type="dxa"/>
          </w:tcPr>
          <w:p w14:paraId="674575AC" w14:textId="77777777" w:rsidR="00B153EE" w:rsidRDefault="00B153EE" w:rsidP="00673CE9">
            <w:pPr>
              <w:pStyle w:val="TableParagraph"/>
              <w:spacing w:before="93"/>
              <w:ind w:left="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Valutazione</w:t>
            </w:r>
          </w:p>
        </w:tc>
        <w:tc>
          <w:tcPr>
            <w:tcW w:w="7549" w:type="dxa"/>
          </w:tcPr>
          <w:p w14:paraId="6EC02957" w14:textId="77777777" w:rsidR="00B153EE" w:rsidRDefault="00B153EE" w:rsidP="00673CE9">
            <w:pPr>
              <w:pStyle w:val="TableParagraph"/>
              <w:spacing w:before="93"/>
              <w:ind w:left="80"/>
              <w:rPr>
                <w:sz w:val="20"/>
              </w:rPr>
            </w:pPr>
            <w:r>
              <w:rPr>
                <w:sz w:val="20"/>
              </w:rPr>
              <w:t>Valutazioni intermedie disciplinari, sull’osservazione, la comprensione e la rielaborazione dei dati</w:t>
            </w:r>
          </w:p>
          <w:p w14:paraId="5CFEDC73" w14:textId="77777777" w:rsidR="00B153EE" w:rsidRDefault="00B153EE" w:rsidP="00673CE9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Valutazione globale con “</w:t>
            </w:r>
            <w:r>
              <w:rPr>
                <w:i/>
                <w:sz w:val="20"/>
              </w:rPr>
              <w:t>Griglia di valutazione dell’UdA</w:t>
            </w:r>
            <w:r>
              <w:rPr>
                <w:sz w:val="20"/>
              </w:rPr>
              <w:t>”</w:t>
            </w:r>
          </w:p>
        </w:tc>
      </w:tr>
    </w:tbl>
    <w:p w14:paraId="3E6048EE" w14:textId="77777777" w:rsidR="00B153EE" w:rsidRDefault="00B153EE" w:rsidP="00B153EE">
      <w:pPr>
        <w:rPr>
          <w:sz w:val="20"/>
        </w:rPr>
        <w:sectPr w:rsidR="00B153EE">
          <w:pgSz w:w="11910" w:h="16840"/>
          <w:pgMar w:top="1120" w:right="1020" w:bottom="660" w:left="980" w:header="0" w:footer="477" w:gutter="0"/>
          <w:cols w:space="720"/>
        </w:sectPr>
      </w:pPr>
    </w:p>
    <w:p w14:paraId="0EDAAFC0" w14:textId="77777777" w:rsidR="00B153EE" w:rsidRDefault="00B153EE" w:rsidP="00B153EE">
      <w:pPr>
        <w:pStyle w:val="Titolo2"/>
      </w:pPr>
      <w:r>
        <w:rPr>
          <w:w w:val="110"/>
        </w:rPr>
        <w:lastRenderedPageBreak/>
        <w:t>Piano di laVoro uda</w:t>
      </w:r>
    </w:p>
    <w:p w14:paraId="769511B1" w14:textId="77777777" w:rsidR="00B153EE" w:rsidRDefault="00B153EE" w:rsidP="00B153EE">
      <w:pPr>
        <w:pStyle w:val="Corpotesto"/>
        <w:rPr>
          <w:b/>
          <w:sz w:val="17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B153EE" w14:paraId="2E3C2A82" w14:textId="77777777" w:rsidTr="00673CE9">
        <w:trPr>
          <w:trHeight w:val="367"/>
        </w:trPr>
        <w:tc>
          <w:tcPr>
            <w:tcW w:w="9638" w:type="dxa"/>
          </w:tcPr>
          <w:p w14:paraId="4FD4B54D" w14:textId="24214ED7" w:rsidR="00B153EE" w:rsidRDefault="00B153EE" w:rsidP="00673CE9">
            <w:pPr>
              <w:pStyle w:val="TableParagraph"/>
              <w:tabs>
                <w:tab w:val="left" w:pos="5119"/>
              </w:tabs>
              <w:spacing w:before="69"/>
              <w:ind w:left="80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UNITÀ DI APPRENDIMENTO: </w:t>
            </w:r>
            <w:r>
              <w:rPr>
                <w:b/>
                <w:i/>
                <w:sz w:val="20"/>
              </w:rPr>
              <w:t>Albergo</w:t>
            </w:r>
            <w:r>
              <w:rPr>
                <w:b/>
                <w:i/>
                <w:spacing w:val="-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video</w:t>
            </w:r>
            <w:r>
              <w:rPr>
                <w:b/>
                <w:i/>
                <w:sz w:val="20"/>
              </w:rPr>
              <w:tab/>
            </w:r>
            <w:r>
              <w:rPr>
                <w:i/>
                <w:sz w:val="20"/>
              </w:rPr>
              <w:t>(totale ore 3</w:t>
            </w:r>
            <w:r w:rsidR="00C25A55">
              <w:rPr>
                <w:i/>
                <w:sz w:val="20"/>
              </w:rPr>
              <w:t>3</w:t>
            </w:r>
            <w:r>
              <w:rPr>
                <w:i/>
                <w:sz w:val="20"/>
              </w:rPr>
              <w:t>)</w:t>
            </w:r>
          </w:p>
        </w:tc>
      </w:tr>
      <w:tr w:rsidR="00B153EE" w14:paraId="4E5273E0" w14:textId="77777777" w:rsidTr="00673CE9">
        <w:trPr>
          <w:trHeight w:val="367"/>
        </w:trPr>
        <w:tc>
          <w:tcPr>
            <w:tcW w:w="9638" w:type="dxa"/>
          </w:tcPr>
          <w:p w14:paraId="55378768" w14:textId="77777777" w:rsidR="00B153EE" w:rsidRDefault="00B153EE" w:rsidP="00673CE9">
            <w:pPr>
              <w:pStyle w:val="TableParagraph"/>
              <w:spacing w:before="69"/>
              <w:ind w:left="80"/>
              <w:rPr>
                <w:sz w:val="20"/>
              </w:rPr>
            </w:pPr>
            <w:r>
              <w:rPr>
                <w:b/>
                <w:sz w:val="20"/>
              </w:rPr>
              <w:t xml:space="preserve">Coordinatore: </w:t>
            </w:r>
            <w:r>
              <w:rPr>
                <w:sz w:val="20"/>
              </w:rPr>
              <w:t>Docente di Laboratorio di servizi di accoglienza turistica</w:t>
            </w:r>
          </w:p>
        </w:tc>
      </w:tr>
      <w:tr w:rsidR="00B153EE" w14:paraId="0BFDFC8F" w14:textId="77777777" w:rsidTr="00673CE9">
        <w:trPr>
          <w:trHeight w:val="367"/>
        </w:trPr>
        <w:tc>
          <w:tcPr>
            <w:tcW w:w="9638" w:type="dxa"/>
          </w:tcPr>
          <w:p w14:paraId="4C344313" w14:textId="17CBF138" w:rsidR="00B153EE" w:rsidRDefault="00B153EE" w:rsidP="00673CE9">
            <w:pPr>
              <w:pStyle w:val="TableParagraph"/>
              <w:spacing w:before="69"/>
              <w:ind w:left="80"/>
              <w:rPr>
                <w:sz w:val="20"/>
              </w:rPr>
            </w:pPr>
            <w:r>
              <w:rPr>
                <w:b/>
                <w:sz w:val="20"/>
              </w:rPr>
              <w:t xml:space="preserve">Collaboratori: </w:t>
            </w:r>
            <w:r>
              <w:rPr>
                <w:sz w:val="20"/>
              </w:rPr>
              <w:t>Docenti di Italiano e storia, Diritto ed economia, Lingua inglese</w:t>
            </w:r>
            <w:r w:rsidR="00C25A55">
              <w:rPr>
                <w:sz w:val="20"/>
              </w:rPr>
              <w:t>, Lingua francese</w:t>
            </w:r>
            <w:r w:rsidR="008A079F">
              <w:rPr>
                <w:sz w:val="20"/>
              </w:rPr>
              <w:t>, Tic</w:t>
            </w:r>
          </w:p>
        </w:tc>
      </w:tr>
    </w:tbl>
    <w:p w14:paraId="29CEA675" w14:textId="77777777" w:rsidR="00B153EE" w:rsidRDefault="00B153EE" w:rsidP="00B153EE">
      <w:pPr>
        <w:pStyle w:val="Corpotesto"/>
        <w:spacing w:before="4"/>
        <w:rPr>
          <w:b/>
          <w:sz w:val="41"/>
        </w:rPr>
      </w:pPr>
    </w:p>
    <w:p w14:paraId="77D4AC4B" w14:textId="77777777" w:rsidR="00B153EE" w:rsidRDefault="00B153EE" w:rsidP="00B153EE">
      <w:pPr>
        <w:ind w:left="153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sPeCiFiCazione delle Fasi</w:t>
      </w:r>
    </w:p>
    <w:p w14:paraId="34E2B8A0" w14:textId="77777777" w:rsidR="00B153EE" w:rsidRDefault="00B153EE" w:rsidP="00B153EE">
      <w:pPr>
        <w:pStyle w:val="Corpotesto"/>
        <w:spacing w:before="11"/>
        <w:rPr>
          <w:b/>
          <w:sz w:val="16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28"/>
        <w:gridCol w:w="1645"/>
        <w:gridCol w:w="2269"/>
        <w:gridCol w:w="1589"/>
        <w:gridCol w:w="1646"/>
      </w:tblGrid>
      <w:tr w:rsidR="00B153EE" w14:paraId="1FDC014C" w14:textId="77777777" w:rsidTr="00673CE9">
        <w:trPr>
          <w:trHeight w:val="561"/>
        </w:trPr>
        <w:tc>
          <w:tcPr>
            <w:tcW w:w="567" w:type="dxa"/>
            <w:shd w:val="clear" w:color="auto" w:fill="F18E00"/>
          </w:tcPr>
          <w:p w14:paraId="78D1A3DE" w14:textId="77777777" w:rsidR="00B153EE" w:rsidRDefault="00B153EE" w:rsidP="00673CE9">
            <w:pPr>
              <w:pStyle w:val="TableParagraph"/>
              <w:spacing w:before="166"/>
              <w:ind w:left="63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Fasi</w:t>
            </w:r>
          </w:p>
        </w:tc>
        <w:tc>
          <w:tcPr>
            <w:tcW w:w="1928" w:type="dxa"/>
            <w:shd w:val="clear" w:color="auto" w:fill="F18E00"/>
          </w:tcPr>
          <w:p w14:paraId="1D88825F" w14:textId="77777777" w:rsidR="00B153EE" w:rsidRDefault="00B153EE" w:rsidP="00673CE9">
            <w:pPr>
              <w:pStyle w:val="TableParagraph"/>
              <w:spacing w:before="166"/>
              <w:ind w:left="624"/>
              <w:rPr>
                <w:b/>
                <w:sz w:val="20"/>
              </w:rPr>
            </w:pPr>
            <w:r>
              <w:rPr>
                <w:b/>
                <w:sz w:val="20"/>
              </w:rPr>
              <w:t>Attività</w:t>
            </w:r>
          </w:p>
        </w:tc>
        <w:tc>
          <w:tcPr>
            <w:tcW w:w="1645" w:type="dxa"/>
            <w:shd w:val="clear" w:color="auto" w:fill="F18E00"/>
          </w:tcPr>
          <w:p w14:paraId="18FE40C5" w14:textId="77777777" w:rsidR="00B153EE" w:rsidRDefault="00B153EE" w:rsidP="00673CE9">
            <w:pPr>
              <w:pStyle w:val="TableParagraph"/>
              <w:spacing w:before="166"/>
              <w:ind w:left="123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Strumenti</w:t>
            </w:r>
          </w:p>
        </w:tc>
        <w:tc>
          <w:tcPr>
            <w:tcW w:w="2269" w:type="dxa"/>
            <w:shd w:val="clear" w:color="auto" w:fill="F18E00"/>
          </w:tcPr>
          <w:p w14:paraId="6D077944" w14:textId="77777777" w:rsidR="00B153EE" w:rsidRDefault="00B153EE" w:rsidP="00673CE9">
            <w:pPr>
              <w:pStyle w:val="TableParagraph"/>
              <w:spacing w:before="166"/>
              <w:ind w:left="58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Esiti</w:t>
            </w:r>
          </w:p>
        </w:tc>
        <w:tc>
          <w:tcPr>
            <w:tcW w:w="1589" w:type="dxa"/>
            <w:shd w:val="clear" w:color="auto" w:fill="F18E00"/>
          </w:tcPr>
          <w:p w14:paraId="52C40C47" w14:textId="77777777" w:rsidR="00B153EE" w:rsidRDefault="00B153EE" w:rsidP="00673CE9">
            <w:pPr>
              <w:pStyle w:val="TableParagraph"/>
              <w:spacing w:before="166"/>
              <w:ind w:left="503"/>
              <w:rPr>
                <w:b/>
                <w:sz w:val="20"/>
              </w:rPr>
            </w:pPr>
            <w:r>
              <w:rPr>
                <w:b/>
                <w:sz w:val="20"/>
              </w:rPr>
              <w:t>Tempi</w:t>
            </w:r>
          </w:p>
        </w:tc>
        <w:tc>
          <w:tcPr>
            <w:tcW w:w="1646" w:type="dxa"/>
            <w:shd w:val="clear" w:color="auto" w:fill="F18E00"/>
          </w:tcPr>
          <w:p w14:paraId="4617F342" w14:textId="77777777" w:rsidR="00B153EE" w:rsidRDefault="00B153EE" w:rsidP="00673CE9">
            <w:pPr>
              <w:pStyle w:val="TableParagraph"/>
              <w:spacing w:before="166"/>
              <w:ind w:left="75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</w:tr>
      <w:tr w:rsidR="00B153EE" w14:paraId="0DD2C2BD" w14:textId="77777777" w:rsidTr="00673CE9">
        <w:trPr>
          <w:trHeight w:val="760"/>
        </w:trPr>
        <w:tc>
          <w:tcPr>
            <w:tcW w:w="567" w:type="dxa"/>
            <w:shd w:val="clear" w:color="auto" w:fill="F18E00"/>
          </w:tcPr>
          <w:p w14:paraId="562A7DAD" w14:textId="77777777" w:rsidR="00B153EE" w:rsidRDefault="00B153EE" w:rsidP="00673CE9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14:paraId="3724311C" w14:textId="77777777" w:rsidR="00B153EE" w:rsidRDefault="00B153EE" w:rsidP="00673CE9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928" w:type="dxa"/>
          </w:tcPr>
          <w:p w14:paraId="027CE228" w14:textId="77777777" w:rsidR="00B153EE" w:rsidRDefault="00B153EE" w:rsidP="00673CE9">
            <w:pPr>
              <w:pStyle w:val="TableParagraph"/>
              <w:spacing w:before="150"/>
              <w:ind w:left="604" w:hanging="267"/>
              <w:rPr>
                <w:sz w:val="20"/>
              </w:rPr>
            </w:pPr>
            <w:r>
              <w:rPr>
                <w:w w:val="95"/>
                <w:sz w:val="20"/>
              </w:rPr>
              <w:t xml:space="preserve">Presentazione </w:t>
            </w:r>
            <w:r>
              <w:rPr>
                <w:sz w:val="20"/>
              </w:rPr>
              <w:t>dell’UdA</w:t>
            </w:r>
          </w:p>
        </w:tc>
        <w:tc>
          <w:tcPr>
            <w:tcW w:w="1645" w:type="dxa"/>
          </w:tcPr>
          <w:p w14:paraId="0BFCC9FD" w14:textId="77777777" w:rsidR="00B153EE" w:rsidRDefault="00B153EE" w:rsidP="00673CE9">
            <w:pPr>
              <w:pStyle w:val="TableParagraph"/>
              <w:spacing w:before="35"/>
              <w:ind w:left="126" w:right="121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Scheda “</w:t>
            </w:r>
            <w:r>
              <w:rPr>
                <w:i/>
                <w:sz w:val="20"/>
              </w:rPr>
              <w:t>Consegna agli studenti”</w:t>
            </w:r>
          </w:p>
        </w:tc>
        <w:tc>
          <w:tcPr>
            <w:tcW w:w="2269" w:type="dxa"/>
          </w:tcPr>
          <w:p w14:paraId="7BDD9DE4" w14:textId="77777777" w:rsidR="00B153EE" w:rsidRDefault="00B153EE" w:rsidP="00673CE9">
            <w:pPr>
              <w:pStyle w:val="TableParagraph"/>
              <w:spacing w:before="150"/>
              <w:ind w:left="854" w:right="139" w:hanging="616"/>
              <w:rPr>
                <w:sz w:val="20"/>
              </w:rPr>
            </w:pPr>
            <w:r>
              <w:rPr>
                <w:sz w:val="20"/>
              </w:rPr>
              <w:t>Interessare il gruppo classe</w:t>
            </w:r>
          </w:p>
        </w:tc>
        <w:tc>
          <w:tcPr>
            <w:tcW w:w="1589" w:type="dxa"/>
          </w:tcPr>
          <w:p w14:paraId="7FFF2063" w14:textId="4282A4D5" w:rsidR="00B153EE" w:rsidRDefault="00C25A55" w:rsidP="00673CE9">
            <w:pPr>
              <w:pStyle w:val="TableParagraph"/>
              <w:spacing w:before="35"/>
              <w:ind w:left="54" w:right="5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153EE">
              <w:rPr>
                <w:sz w:val="20"/>
              </w:rPr>
              <w:t xml:space="preserve"> ore Coordinatore UdA + 2 docenti</w:t>
            </w:r>
          </w:p>
        </w:tc>
        <w:tc>
          <w:tcPr>
            <w:tcW w:w="1646" w:type="dxa"/>
          </w:tcPr>
          <w:p w14:paraId="798A6E85" w14:textId="77777777" w:rsidR="00B153EE" w:rsidRDefault="00B153EE" w:rsidP="00673CE9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14:paraId="4EBEEE8F" w14:textId="77777777" w:rsidR="00B153EE" w:rsidRDefault="00B153EE" w:rsidP="00673CE9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-</w:t>
            </w:r>
          </w:p>
        </w:tc>
      </w:tr>
      <w:tr w:rsidR="00B153EE" w14:paraId="1A768937" w14:textId="77777777" w:rsidTr="00673CE9">
        <w:trPr>
          <w:trHeight w:val="990"/>
        </w:trPr>
        <w:tc>
          <w:tcPr>
            <w:tcW w:w="567" w:type="dxa"/>
            <w:shd w:val="clear" w:color="auto" w:fill="F18E00"/>
          </w:tcPr>
          <w:p w14:paraId="69857784" w14:textId="77777777" w:rsidR="00B153EE" w:rsidRDefault="00B153EE" w:rsidP="00673CE9">
            <w:pPr>
              <w:pStyle w:val="TableParagraph"/>
              <w:spacing w:before="8"/>
              <w:rPr>
                <w:rFonts w:ascii="Trebuchet MS"/>
                <w:b/>
                <w:sz w:val="32"/>
              </w:rPr>
            </w:pPr>
          </w:p>
          <w:p w14:paraId="4046FF42" w14:textId="77777777" w:rsidR="00B153EE" w:rsidRDefault="00B153EE" w:rsidP="00673CE9">
            <w:pPr>
              <w:pStyle w:val="TableParagraph"/>
              <w:spacing w:before="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928" w:type="dxa"/>
          </w:tcPr>
          <w:p w14:paraId="7EBB6DED" w14:textId="77777777" w:rsidR="00B153EE" w:rsidRDefault="00B153EE" w:rsidP="00673CE9">
            <w:pPr>
              <w:pStyle w:val="TableParagraph"/>
              <w:spacing w:before="150"/>
              <w:ind w:left="135" w:right="129" w:hanging="1"/>
              <w:jc w:val="center"/>
              <w:rPr>
                <w:sz w:val="20"/>
              </w:rPr>
            </w:pPr>
            <w:r>
              <w:rPr>
                <w:sz w:val="20"/>
              </w:rPr>
              <w:t>Ricerca della storia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dell’ospitalità</w:t>
            </w:r>
            <w:r>
              <w:rPr>
                <w:w w:val="98"/>
                <w:sz w:val="20"/>
              </w:rPr>
              <w:t xml:space="preserve"> </w:t>
            </w:r>
            <w:r>
              <w:rPr>
                <w:sz w:val="20"/>
              </w:rPr>
              <w:t>alberghiera</w:t>
            </w:r>
          </w:p>
        </w:tc>
        <w:tc>
          <w:tcPr>
            <w:tcW w:w="1645" w:type="dxa"/>
          </w:tcPr>
          <w:p w14:paraId="77750CF6" w14:textId="77777777" w:rsidR="00B153EE" w:rsidRDefault="00B153EE" w:rsidP="00673CE9">
            <w:pPr>
              <w:pStyle w:val="TableParagraph"/>
              <w:spacing w:before="35"/>
              <w:ind w:left="80" w:right="75" w:firstLine="152"/>
              <w:jc w:val="both"/>
              <w:rPr>
                <w:sz w:val="20"/>
              </w:rPr>
            </w:pPr>
            <w:r>
              <w:rPr>
                <w:sz w:val="20"/>
              </w:rPr>
              <w:t>Libro di testo, documenti sto- rici, fotocopie di riviste del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269" w:type="dxa"/>
          </w:tcPr>
          <w:p w14:paraId="607F40E9" w14:textId="77777777" w:rsidR="00B153EE" w:rsidRDefault="00B153EE" w:rsidP="00673CE9">
            <w:pPr>
              <w:pStyle w:val="TableParagraph"/>
              <w:spacing w:before="150"/>
              <w:ind w:left="173" w:right="139" w:firstLine="234"/>
              <w:rPr>
                <w:sz w:val="20"/>
              </w:rPr>
            </w:pPr>
            <w:r>
              <w:rPr>
                <w:sz w:val="20"/>
              </w:rPr>
              <w:t xml:space="preserve">Consapevolezza del valore storico e </w:t>
            </w:r>
            <w:r>
              <w:rPr>
                <w:w w:val="95"/>
                <w:sz w:val="20"/>
              </w:rPr>
              <w:t>culturale dell’ospitalità</w:t>
            </w:r>
          </w:p>
        </w:tc>
        <w:tc>
          <w:tcPr>
            <w:tcW w:w="1589" w:type="dxa"/>
          </w:tcPr>
          <w:p w14:paraId="0CEA1B1E" w14:textId="77777777" w:rsidR="00B153EE" w:rsidRDefault="00B153EE" w:rsidP="00673CE9">
            <w:pPr>
              <w:pStyle w:val="TableParagraph"/>
              <w:spacing w:before="150"/>
              <w:ind w:left="262" w:right="263"/>
              <w:jc w:val="center"/>
              <w:rPr>
                <w:sz w:val="20"/>
              </w:rPr>
            </w:pPr>
            <w:r>
              <w:rPr>
                <w:sz w:val="20"/>
              </w:rPr>
              <w:t>3 ore Docente di storia</w:t>
            </w:r>
          </w:p>
        </w:tc>
        <w:tc>
          <w:tcPr>
            <w:tcW w:w="1646" w:type="dxa"/>
          </w:tcPr>
          <w:p w14:paraId="0C1EF3AA" w14:textId="77777777" w:rsidR="00B153EE" w:rsidRDefault="00B153EE" w:rsidP="00673CE9">
            <w:pPr>
              <w:pStyle w:val="TableParagraph"/>
              <w:spacing w:before="150"/>
              <w:ind w:left="359" w:right="317" w:hanging="4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Valutazione </w:t>
            </w:r>
            <w:r>
              <w:rPr>
                <w:sz w:val="20"/>
              </w:rPr>
              <w:t>intermedia colloquio</w:t>
            </w:r>
          </w:p>
        </w:tc>
      </w:tr>
      <w:tr w:rsidR="00B153EE" w14:paraId="020544DD" w14:textId="77777777" w:rsidTr="00673CE9">
        <w:trPr>
          <w:trHeight w:val="1220"/>
        </w:trPr>
        <w:tc>
          <w:tcPr>
            <w:tcW w:w="567" w:type="dxa"/>
            <w:shd w:val="clear" w:color="auto" w:fill="F18E00"/>
          </w:tcPr>
          <w:p w14:paraId="507ACF42" w14:textId="77777777" w:rsidR="00B153EE" w:rsidRDefault="00B153EE" w:rsidP="00673CE9">
            <w:pPr>
              <w:pStyle w:val="TableParagraph"/>
              <w:rPr>
                <w:rFonts w:ascii="Trebuchet MS"/>
                <w:b/>
              </w:rPr>
            </w:pPr>
          </w:p>
          <w:p w14:paraId="126DED5F" w14:textId="77777777" w:rsidR="00B153EE" w:rsidRDefault="00B153EE" w:rsidP="00673CE9">
            <w:pPr>
              <w:pStyle w:val="TableParagraph"/>
              <w:spacing w:before="7"/>
              <w:rPr>
                <w:rFonts w:ascii="Trebuchet MS"/>
                <w:b/>
                <w:sz w:val="20"/>
              </w:rPr>
            </w:pPr>
          </w:p>
          <w:p w14:paraId="1E38198D" w14:textId="77777777" w:rsidR="00B153EE" w:rsidRDefault="00B153EE" w:rsidP="00673CE9">
            <w:pPr>
              <w:pStyle w:val="TableParagraph"/>
              <w:spacing w:before="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928" w:type="dxa"/>
          </w:tcPr>
          <w:p w14:paraId="6938E700" w14:textId="77777777" w:rsidR="00B153EE" w:rsidRDefault="00B153EE" w:rsidP="00673CE9">
            <w:pPr>
              <w:pStyle w:val="TableParagraph"/>
              <w:spacing w:before="35"/>
              <w:ind w:left="105" w:right="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Esame </w:t>
            </w:r>
            <w:r>
              <w:rPr>
                <w:w w:val="95"/>
                <w:sz w:val="20"/>
              </w:rPr>
              <w:t xml:space="preserve">dell’organizzazione </w:t>
            </w:r>
            <w:r>
              <w:rPr>
                <w:sz w:val="20"/>
              </w:rPr>
              <w:t>di un albergo: i vari reparti e i diversi ruoli del personale</w:t>
            </w:r>
          </w:p>
        </w:tc>
        <w:tc>
          <w:tcPr>
            <w:tcW w:w="1645" w:type="dxa"/>
          </w:tcPr>
          <w:p w14:paraId="4702CE5B" w14:textId="77777777" w:rsidR="00B153EE" w:rsidRDefault="00B153EE" w:rsidP="00673CE9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14:paraId="51B34D5A" w14:textId="77777777" w:rsidR="00B153EE" w:rsidRDefault="00B153EE" w:rsidP="00673CE9">
            <w:pPr>
              <w:pStyle w:val="TableParagraph"/>
              <w:ind w:left="126" w:right="121"/>
              <w:jc w:val="center"/>
              <w:rPr>
                <w:sz w:val="20"/>
              </w:rPr>
            </w:pPr>
            <w:r>
              <w:rPr>
                <w:sz w:val="20"/>
              </w:rPr>
              <w:t>Laboratorio di ricevimento Libro di testo</w:t>
            </w:r>
          </w:p>
        </w:tc>
        <w:tc>
          <w:tcPr>
            <w:tcW w:w="2269" w:type="dxa"/>
          </w:tcPr>
          <w:p w14:paraId="66AB5CCB" w14:textId="77777777" w:rsidR="00B153EE" w:rsidRDefault="00B153EE" w:rsidP="00673CE9">
            <w:pPr>
              <w:pStyle w:val="TableParagraph"/>
              <w:spacing w:before="150"/>
              <w:ind w:left="61" w:right="58"/>
              <w:jc w:val="center"/>
              <w:rPr>
                <w:sz w:val="20"/>
              </w:rPr>
            </w:pPr>
            <w:r>
              <w:rPr>
                <w:sz w:val="20"/>
              </w:rPr>
              <w:t>Individuazione dei vari reparti e dei vari compiti del personale di un albergo</w:t>
            </w:r>
          </w:p>
        </w:tc>
        <w:tc>
          <w:tcPr>
            <w:tcW w:w="1589" w:type="dxa"/>
          </w:tcPr>
          <w:p w14:paraId="5713D58D" w14:textId="77777777" w:rsidR="00B153EE" w:rsidRDefault="00B153EE" w:rsidP="00673CE9">
            <w:pPr>
              <w:pStyle w:val="TableParagraph"/>
              <w:spacing w:before="150"/>
              <w:ind w:left="262" w:right="26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ore Docente di </w:t>
            </w:r>
            <w:r>
              <w:rPr>
                <w:w w:val="95"/>
                <w:sz w:val="20"/>
              </w:rPr>
              <w:t xml:space="preserve">accoglienza </w:t>
            </w:r>
            <w:r>
              <w:rPr>
                <w:sz w:val="20"/>
              </w:rPr>
              <w:t>turistica</w:t>
            </w:r>
          </w:p>
        </w:tc>
        <w:tc>
          <w:tcPr>
            <w:tcW w:w="1646" w:type="dxa"/>
          </w:tcPr>
          <w:p w14:paraId="2EF45B17" w14:textId="77777777" w:rsidR="00B153EE" w:rsidRDefault="00B153EE" w:rsidP="00673CE9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14:paraId="6F57452A" w14:textId="77777777" w:rsidR="00B153EE" w:rsidRDefault="00B153EE" w:rsidP="00673CE9">
            <w:pPr>
              <w:pStyle w:val="TableParagraph"/>
              <w:ind w:left="74" w:right="79"/>
              <w:jc w:val="center"/>
              <w:rPr>
                <w:sz w:val="20"/>
              </w:rPr>
            </w:pPr>
            <w:r>
              <w:rPr>
                <w:sz w:val="20"/>
              </w:rPr>
              <w:t>Valutazione intermedia con test</w:t>
            </w:r>
          </w:p>
        </w:tc>
      </w:tr>
      <w:tr w:rsidR="00B153EE" w14:paraId="7911B44C" w14:textId="77777777" w:rsidTr="00673CE9">
        <w:trPr>
          <w:trHeight w:val="1680"/>
        </w:trPr>
        <w:tc>
          <w:tcPr>
            <w:tcW w:w="567" w:type="dxa"/>
            <w:shd w:val="clear" w:color="auto" w:fill="F18E00"/>
          </w:tcPr>
          <w:p w14:paraId="1F2F7547" w14:textId="77777777" w:rsidR="00B153EE" w:rsidRDefault="00B153EE" w:rsidP="00673CE9">
            <w:pPr>
              <w:pStyle w:val="TableParagraph"/>
              <w:rPr>
                <w:rFonts w:ascii="Trebuchet MS"/>
                <w:b/>
              </w:rPr>
            </w:pPr>
          </w:p>
          <w:p w14:paraId="7AB2F7F6" w14:textId="77777777" w:rsidR="00B153EE" w:rsidRDefault="00B153EE" w:rsidP="00673CE9">
            <w:pPr>
              <w:pStyle w:val="TableParagraph"/>
              <w:rPr>
                <w:rFonts w:ascii="Trebuchet MS"/>
                <w:b/>
              </w:rPr>
            </w:pPr>
          </w:p>
          <w:p w14:paraId="3EDFA109" w14:textId="77777777" w:rsidR="00B153EE" w:rsidRDefault="00B153EE" w:rsidP="00673CE9">
            <w:pPr>
              <w:pStyle w:val="TableParagraph"/>
              <w:spacing w:before="5"/>
              <w:rPr>
                <w:rFonts w:ascii="Trebuchet MS"/>
                <w:b/>
                <w:sz w:val="18"/>
              </w:rPr>
            </w:pPr>
          </w:p>
          <w:p w14:paraId="2431BC19" w14:textId="77777777" w:rsidR="00B153EE" w:rsidRDefault="00B153EE" w:rsidP="00673CE9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928" w:type="dxa"/>
          </w:tcPr>
          <w:p w14:paraId="2309DF27" w14:textId="77777777" w:rsidR="00B153EE" w:rsidRDefault="00B153EE" w:rsidP="00673CE9">
            <w:pPr>
              <w:pStyle w:val="TableParagraph"/>
              <w:spacing w:before="150"/>
              <w:ind w:left="74" w:right="67"/>
              <w:jc w:val="center"/>
              <w:rPr>
                <w:sz w:val="20"/>
              </w:rPr>
            </w:pPr>
            <w:r>
              <w:rPr>
                <w:sz w:val="20"/>
              </w:rPr>
              <w:t>Analisi dei contratti di deposito, delle responsabilità dell’albergatore e delle regole sulla privacy</w:t>
            </w:r>
          </w:p>
        </w:tc>
        <w:tc>
          <w:tcPr>
            <w:tcW w:w="1645" w:type="dxa"/>
          </w:tcPr>
          <w:p w14:paraId="4CC2AD5D" w14:textId="77777777" w:rsidR="00B153EE" w:rsidRDefault="00B153EE" w:rsidP="00673CE9">
            <w:pPr>
              <w:pStyle w:val="TableParagraph"/>
              <w:rPr>
                <w:rFonts w:ascii="Trebuchet MS"/>
                <w:b/>
              </w:rPr>
            </w:pPr>
          </w:p>
          <w:p w14:paraId="6381AC96" w14:textId="77777777" w:rsidR="00B153EE" w:rsidRDefault="00B153EE" w:rsidP="00673CE9">
            <w:pPr>
              <w:pStyle w:val="TableParagraph"/>
              <w:spacing w:before="7"/>
              <w:rPr>
                <w:rFonts w:ascii="Trebuchet MS"/>
                <w:b/>
                <w:sz w:val="20"/>
              </w:rPr>
            </w:pPr>
          </w:p>
          <w:p w14:paraId="00C6F49A" w14:textId="77777777" w:rsidR="00B153EE" w:rsidRDefault="00B153EE" w:rsidP="00673CE9">
            <w:pPr>
              <w:pStyle w:val="TableParagraph"/>
              <w:spacing w:before="1"/>
              <w:ind w:left="167" w:right="16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Codice civile Appunti </w:t>
            </w:r>
            <w:r>
              <w:rPr>
                <w:w w:val="95"/>
                <w:sz w:val="20"/>
              </w:rPr>
              <w:t>dell’insegnante</w:t>
            </w:r>
          </w:p>
        </w:tc>
        <w:tc>
          <w:tcPr>
            <w:tcW w:w="2269" w:type="dxa"/>
          </w:tcPr>
          <w:p w14:paraId="6BA25FF4" w14:textId="77777777" w:rsidR="00B153EE" w:rsidRDefault="00B153EE" w:rsidP="00673CE9">
            <w:pPr>
              <w:pStyle w:val="TableParagraph"/>
              <w:spacing w:before="35"/>
              <w:ind w:left="80" w:right="78" w:hanging="1"/>
              <w:jc w:val="center"/>
              <w:rPr>
                <w:sz w:val="20"/>
              </w:rPr>
            </w:pPr>
            <w:r>
              <w:rPr>
                <w:sz w:val="20"/>
              </w:rPr>
              <w:t>Riconoscere le varie ti- pologie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responsabilità civile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dell’albergatore,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le norme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(an- che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riprese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video) e le conseguenze della mancanza di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</w:p>
        </w:tc>
        <w:tc>
          <w:tcPr>
            <w:tcW w:w="1589" w:type="dxa"/>
          </w:tcPr>
          <w:p w14:paraId="4F4813B2" w14:textId="77777777" w:rsidR="00B153EE" w:rsidRDefault="00B153EE" w:rsidP="00673CE9">
            <w:pPr>
              <w:pStyle w:val="TableParagraph"/>
              <w:rPr>
                <w:rFonts w:ascii="Trebuchet MS"/>
                <w:b/>
              </w:rPr>
            </w:pPr>
          </w:p>
          <w:p w14:paraId="1B286304" w14:textId="77777777" w:rsidR="00B153EE" w:rsidRDefault="00B153EE" w:rsidP="00673CE9">
            <w:pPr>
              <w:pStyle w:val="TableParagraph"/>
              <w:spacing w:before="7"/>
              <w:rPr>
                <w:rFonts w:ascii="Trebuchet MS"/>
                <w:b/>
                <w:sz w:val="20"/>
              </w:rPr>
            </w:pPr>
          </w:p>
          <w:p w14:paraId="776B51A3" w14:textId="77777777" w:rsidR="00B153EE" w:rsidRDefault="00B153EE" w:rsidP="00673CE9">
            <w:pPr>
              <w:pStyle w:val="TableParagraph"/>
              <w:spacing w:before="1"/>
              <w:ind w:left="262" w:right="263"/>
              <w:jc w:val="center"/>
              <w:rPr>
                <w:sz w:val="20"/>
              </w:rPr>
            </w:pPr>
            <w:r>
              <w:rPr>
                <w:sz w:val="20"/>
              </w:rPr>
              <w:t>4 ore Docente di diritto</w:t>
            </w:r>
          </w:p>
        </w:tc>
        <w:tc>
          <w:tcPr>
            <w:tcW w:w="1646" w:type="dxa"/>
          </w:tcPr>
          <w:p w14:paraId="6B27DB77" w14:textId="77777777" w:rsidR="00B153EE" w:rsidRDefault="00B153EE" w:rsidP="00673CE9">
            <w:pPr>
              <w:pStyle w:val="TableParagraph"/>
              <w:spacing w:before="8"/>
              <w:rPr>
                <w:rFonts w:ascii="Trebuchet MS"/>
                <w:b/>
                <w:sz w:val="32"/>
              </w:rPr>
            </w:pPr>
          </w:p>
          <w:p w14:paraId="731B4ACE" w14:textId="77777777" w:rsidR="00B153EE" w:rsidRDefault="00B153EE" w:rsidP="00673CE9">
            <w:pPr>
              <w:pStyle w:val="TableParagraph"/>
              <w:spacing w:before="1"/>
              <w:ind w:left="109" w:right="113" w:hanging="1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Valutazione </w:t>
            </w:r>
            <w:r>
              <w:rPr>
                <w:sz w:val="20"/>
              </w:rPr>
              <w:t>intermedia con testo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espositivo- riflessivo</w:t>
            </w:r>
          </w:p>
        </w:tc>
      </w:tr>
      <w:tr w:rsidR="00B153EE" w14:paraId="2CC8ED62" w14:textId="77777777" w:rsidTr="00673CE9">
        <w:trPr>
          <w:trHeight w:val="1450"/>
        </w:trPr>
        <w:tc>
          <w:tcPr>
            <w:tcW w:w="567" w:type="dxa"/>
            <w:shd w:val="clear" w:color="auto" w:fill="F18E00"/>
          </w:tcPr>
          <w:p w14:paraId="373EC45E" w14:textId="77777777" w:rsidR="00B153EE" w:rsidRDefault="00B153EE" w:rsidP="00673CE9">
            <w:pPr>
              <w:pStyle w:val="TableParagraph"/>
              <w:rPr>
                <w:rFonts w:ascii="Trebuchet MS"/>
                <w:b/>
              </w:rPr>
            </w:pPr>
          </w:p>
          <w:p w14:paraId="7E000E41" w14:textId="77777777" w:rsidR="00B153EE" w:rsidRDefault="00B153EE" w:rsidP="00673CE9">
            <w:pPr>
              <w:pStyle w:val="TableParagraph"/>
              <w:spacing w:before="6"/>
              <w:rPr>
                <w:rFonts w:ascii="Trebuchet MS"/>
                <w:b/>
                <w:sz w:val="30"/>
              </w:rPr>
            </w:pPr>
          </w:p>
          <w:p w14:paraId="632FD816" w14:textId="77777777" w:rsidR="00B153EE" w:rsidRDefault="00B153EE" w:rsidP="00673CE9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928" w:type="dxa"/>
          </w:tcPr>
          <w:p w14:paraId="3D81A33A" w14:textId="77777777" w:rsidR="00B153EE" w:rsidRDefault="00B153EE" w:rsidP="00673CE9">
            <w:pPr>
              <w:pStyle w:val="TableParagraph"/>
              <w:spacing w:before="35"/>
              <w:ind w:left="104" w:right="98"/>
              <w:jc w:val="center"/>
              <w:rPr>
                <w:sz w:val="20"/>
              </w:rPr>
            </w:pPr>
            <w:r>
              <w:rPr>
                <w:sz w:val="20"/>
              </w:rPr>
              <w:t>Visita all’albergo e riprese video nei vari reparti con documentazione dell’attività svolta nei vari reparti</w:t>
            </w:r>
          </w:p>
        </w:tc>
        <w:tc>
          <w:tcPr>
            <w:tcW w:w="1645" w:type="dxa"/>
          </w:tcPr>
          <w:p w14:paraId="315FBCBE" w14:textId="77777777" w:rsidR="00B153EE" w:rsidRDefault="00B153EE" w:rsidP="00673CE9">
            <w:pPr>
              <w:pStyle w:val="TableParagraph"/>
              <w:rPr>
                <w:rFonts w:ascii="Trebuchet MS"/>
                <w:b/>
              </w:rPr>
            </w:pPr>
          </w:p>
          <w:p w14:paraId="40D8823D" w14:textId="77777777" w:rsidR="00B153EE" w:rsidRDefault="00B153EE" w:rsidP="00673CE9">
            <w:pPr>
              <w:pStyle w:val="TableParagraph"/>
              <w:spacing w:before="6"/>
              <w:rPr>
                <w:rFonts w:ascii="Trebuchet MS"/>
                <w:b/>
                <w:sz w:val="30"/>
              </w:rPr>
            </w:pPr>
          </w:p>
          <w:p w14:paraId="4D09475C" w14:textId="77777777" w:rsidR="00B153EE" w:rsidRDefault="00B153EE" w:rsidP="00673CE9">
            <w:pPr>
              <w:pStyle w:val="TableParagraph"/>
              <w:ind w:left="124" w:right="121"/>
              <w:jc w:val="center"/>
              <w:rPr>
                <w:sz w:val="20"/>
              </w:rPr>
            </w:pPr>
            <w:r>
              <w:rPr>
                <w:sz w:val="20"/>
              </w:rPr>
              <w:t>Videocamera</w:t>
            </w:r>
          </w:p>
        </w:tc>
        <w:tc>
          <w:tcPr>
            <w:tcW w:w="2269" w:type="dxa"/>
          </w:tcPr>
          <w:p w14:paraId="78036F28" w14:textId="77777777" w:rsidR="00B153EE" w:rsidRDefault="00B153EE" w:rsidP="00673CE9">
            <w:pPr>
              <w:pStyle w:val="TableParagraph"/>
              <w:spacing w:before="8"/>
              <w:rPr>
                <w:rFonts w:ascii="Trebuchet MS"/>
                <w:b/>
                <w:sz w:val="32"/>
              </w:rPr>
            </w:pPr>
          </w:p>
          <w:p w14:paraId="36CC5076" w14:textId="77777777" w:rsidR="00B153EE" w:rsidRDefault="00B153EE" w:rsidP="00673CE9">
            <w:pPr>
              <w:pStyle w:val="TableParagraph"/>
              <w:spacing w:before="1"/>
              <w:ind w:left="92" w:right="89" w:hanging="1"/>
              <w:jc w:val="center"/>
              <w:rPr>
                <w:sz w:val="20"/>
              </w:rPr>
            </w:pPr>
            <w:r>
              <w:rPr>
                <w:sz w:val="20"/>
              </w:rPr>
              <w:t>Consapevolezza delle regole tecniche e giuridiche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ripresa</w:t>
            </w:r>
          </w:p>
        </w:tc>
        <w:tc>
          <w:tcPr>
            <w:tcW w:w="1589" w:type="dxa"/>
          </w:tcPr>
          <w:p w14:paraId="57378D51" w14:textId="77777777" w:rsidR="00B153EE" w:rsidRDefault="00B153EE" w:rsidP="00673CE9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14:paraId="09353D16" w14:textId="77777777" w:rsidR="00B153EE" w:rsidRDefault="00B153EE" w:rsidP="00673CE9">
            <w:pPr>
              <w:pStyle w:val="TableParagraph"/>
              <w:ind w:left="262" w:right="26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ore Docente di </w:t>
            </w:r>
            <w:r>
              <w:rPr>
                <w:w w:val="95"/>
                <w:sz w:val="20"/>
              </w:rPr>
              <w:t xml:space="preserve">accoglienza </w:t>
            </w:r>
            <w:r>
              <w:rPr>
                <w:sz w:val="20"/>
              </w:rPr>
              <w:t>turistica</w:t>
            </w:r>
          </w:p>
        </w:tc>
        <w:tc>
          <w:tcPr>
            <w:tcW w:w="1646" w:type="dxa"/>
          </w:tcPr>
          <w:p w14:paraId="5A75349B" w14:textId="77777777" w:rsidR="00B153EE" w:rsidRDefault="00B153EE" w:rsidP="00673CE9">
            <w:pPr>
              <w:pStyle w:val="TableParagraph"/>
              <w:spacing w:before="8"/>
              <w:rPr>
                <w:rFonts w:ascii="Trebuchet MS"/>
                <w:b/>
                <w:sz w:val="32"/>
              </w:rPr>
            </w:pPr>
          </w:p>
          <w:p w14:paraId="5D700050" w14:textId="77777777" w:rsidR="00B153EE" w:rsidRDefault="00B153EE" w:rsidP="00673CE9">
            <w:pPr>
              <w:pStyle w:val="TableParagraph"/>
              <w:spacing w:before="1"/>
              <w:ind w:left="322" w:right="316" w:hanging="1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Valutazione </w:t>
            </w:r>
            <w:r>
              <w:rPr>
                <w:sz w:val="20"/>
              </w:rPr>
              <w:t xml:space="preserve">intermedia </w:t>
            </w:r>
            <w:r>
              <w:rPr>
                <w:w w:val="95"/>
                <w:sz w:val="20"/>
              </w:rPr>
              <w:t>osservativa</w:t>
            </w:r>
          </w:p>
        </w:tc>
      </w:tr>
      <w:tr w:rsidR="00B153EE" w14:paraId="51BB4555" w14:textId="77777777" w:rsidTr="00673CE9">
        <w:trPr>
          <w:trHeight w:val="990"/>
        </w:trPr>
        <w:tc>
          <w:tcPr>
            <w:tcW w:w="567" w:type="dxa"/>
            <w:shd w:val="clear" w:color="auto" w:fill="F18E00"/>
          </w:tcPr>
          <w:p w14:paraId="334786CB" w14:textId="77777777" w:rsidR="00B153EE" w:rsidRDefault="00B153EE" w:rsidP="00673CE9">
            <w:pPr>
              <w:pStyle w:val="TableParagraph"/>
              <w:spacing w:before="8"/>
              <w:rPr>
                <w:rFonts w:ascii="Trebuchet MS"/>
                <w:b/>
                <w:sz w:val="32"/>
              </w:rPr>
            </w:pPr>
          </w:p>
          <w:p w14:paraId="5A0AEA71" w14:textId="77777777" w:rsidR="00B153EE" w:rsidRDefault="00B153EE" w:rsidP="00673CE9">
            <w:pPr>
              <w:pStyle w:val="TableParagraph"/>
              <w:spacing w:before="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928" w:type="dxa"/>
          </w:tcPr>
          <w:p w14:paraId="6FD0E2F0" w14:textId="77777777" w:rsidR="00B153EE" w:rsidRDefault="00B153EE" w:rsidP="00673CE9">
            <w:pPr>
              <w:pStyle w:val="TableParagraph"/>
              <w:spacing w:before="150"/>
              <w:ind w:left="73" w:right="67"/>
              <w:jc w:val="center"/>
              <w:rPr>
                <w:sz w:val="20"/>
              </w:rPr>
            </w:pPr>
            <w:r>
              <w:rPr>
                <w:sz w:val="20"/>
              </w:rPr>
              <w:t>Predisposizione del</w:t>
            </w:r>
            <w:r>
              <w:rPr>
                <w:w w:val="98"/>
                <w:sz w:val="20"/>
              </w:rPr>
              <w:t xml:space="preserve"> </w:t>
            </w:r>
            <w:r>
              <w:rPr>
                <w:sz w:val="20"/>
              </w:rPr>
              <w:t>glossario, anche in lingua straniera</w:t>
            </w:r>
          </w:p>
        </w:tc>
        <w:tc>
          <w:tcPr>
            <w:tcW w:w="1645" w:type="dxa"/>
          </w:tcPr>
          <w:p w14:paraId="3B9F14FD" w14:textId="77777777" w:rsidR="00B153EE" w:rsidRDefault="00B153EE" w:rsidP="00673CE9">
            <w:pPr>
              <w:pStyle w:val="TableParagraph"/>
              <w:spacing w:before="35"/>
              <w:ind w:left="61" w:righ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Dizionario di italiano, inglese e francese. </w:t>
            </w:r>
          </w:p>
        </w:tc>
        <w:tc>
          <w:tcPr>
            <w:tcW w:w="2269" w:type="dxa"/>
          </w:tcPr>
          <w:p w14:paraId="60F4F4DE" w14:textId="77777777" w:rsidR="00B153EE" w:rsidRDefault="00B153EE" w:rsidP="00673CE9">
            <w:pPr>
              <w:pStyle w:val="TableParagraph"/>
              <w:spacing w:before="35"/>
              <w:ind w:left="315" w:right="313" w:firstLine="1"/>
              <w:jc w:val="center"/>
              <w:rPr>
                <w:sz w:val="20"/>
              </w:rPr>
            </w:pPr>
            <w:r>
              <w:rPr>
                <w:sz w:val="20"/>
              </w:rPr>
              <w:t>Individuazione delle parole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</w:p>
          <w:p w14:paraId="3062C303" w14:textId="77777777" w:rsidR="00B153EE" w:rsidRDefault="00B153EE" w:rsidP="00673CE9">
            <w:pPr>
              <w:pStyle w:val="TableParagraph"/>
              <w:ind w:left="60" w:right="58"/>
              <w:jc w:val="center"/>
              <w:rPr>
                <w:sz w:val="20"/>
              </w:rPr>
            </w:pPr>
            <w:r>
              <w:rPr>
                <w:sz w:val="20"/>
              </w:rPr>
              <w:t>dell’ambiente albergo in italiano, inglese e francese</w:t>
            </w:r>
          </w:p>
        </w:tc>
        <w:tc>
          <w:tcPr>
            <w:tcW w:w="1589" w:type="dxa"/>
          </w:tcPr>
          <w:p w14:paraId="57E0262D" w14:textId="77777777" w:rsidR="00B153EE" w:rsidRDefault="00B153EE" w:rsidP="00673CE9">
            <w:pPr>
              <w:pStyle w:val="TableParagraph"/>
              <w:spacing w:before="150"/>
              <w:ind w:left="262" w:right="263"/>
              <w:jc w:val="center"/>
              <w:rPr>
                <w:sz w:val="20"/>
              </w:rPr>
            </w:pPr>
            <w:r>
              <w:rPr>
                <w:sz w:val="20"/>
              </w:rPr>
              <w:t>4 ore Docente di inglese</w:t>
            </w:r>
          </w:p>
          <w:p w14:paraId="4D256F41" w14:textId="77777777" w:rsidR="00B153EE" w:rsidRDefault="00B153EE" w:rsidP="00673CE9">
            <w:pPr>
              <w:pStyle w:val="TableParagraph"/>
              <w:spacing w:before="150"/>
              <w:ind w:left="262" w:right="263"/>
              <w:jc w:val="center"/>
              <w:rPr>
                <w:sz w:val="20"/>
              </w:rPr>
            </w:pPr>
            <w:r>
              <w:rPr>
                <w:sz w:val="20"/>
              </w:rPr>
              <w:t>+ 4 ore Docente di francese</w:t>
            </w:r>
          </w:p>
        </w:tc>
        <w:tc>
          <w:tcPr>
            <w:tcW w:w="1646" w:type="dxa"/>
          </w:tcPr>
          <w:p w14:paraId="3029E176" w14:textId="77777777" w:rsidR="00B153EE" w:rsidRDefault="00B153EE" w:rsidP="00673CE9">
            <w:pPr>
              <w:pStyle w:val="TableParagraph"/>
              <w:spacing w:before="150"/>
              <w:ind w:left="359" w:right="317" w:hanging="4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Valutazione </w:t>
            </w:r>
            <w:r>
              <w:rPr>
                <w:sz w:val="20"/>
              </w:rPr>
              <w:t>intermedia con test</w:t>
            </w:r>
          </w:p>
        </w:tc>
      </w:tr>
      <w:tr w:rsidR="00B153EE" w14:paraId="1630BCAF" w14:textId="77777777" w:rsidTr="00673CE9">
        <w:trPr>
          <w:trHeight w:val="2370"/>
        </w:trPr>
        <w:tc>
          <w:tcPr>
            <w:tcW w:w="567" w:type="dxa"/>
            <w:shd w:val="clear" w:color="auto" w:fill="F18E00"/>
          </w:tcPr>
          <w:p w14:paraId="185FA313" w14:textId="77777777" w:rsidR="00B153EE" w:rsidRDefault="00B153EE" w:rsidP="00673CE9">
            <w:pPr>
              <w:pStyle w:val="TableParagraph"/>
              <w:rPr>
                <w:rFonts w:ascii="Trebuchet MS"/>
                <w:b/>
              </w:rPr>
            </w:pPr>
          </w:p>
          <w:p w14:paraId="27FFD789" w14:textId="77777777" w:rsidR="00B153EE" w:rsidRDefault="00B153EE" w:rsidP="00673CE9">
            <w:pPr>
              <w:pStyle w:val="TableParagraph"/>
              <w:rPr>
                <w:rFonts w:ascii="Trebuchet MS"/>
                <w:b/>
              </w:rPr>
            </w:pPr>
          </w:p>
          <w:p w14:paraId="1CFC6F20" w14:textId="77777777" w:rsidR="00B153EE" w:rsidRDefault="00B153EE" w:rsidP="00673CE9">
            <w:pPr>
              <w:pStyle w:val="TableParagraph"/>
              <w:rPr>
                <w:rFonts w:ascii="Trebuchet MS"/>
                <w:b/>
              </w:rPr>
            </w:pPr>
          </w:p>
          <w:p w14:paraId="1B3FD5A0" w14:textId="77777777" w:rsidR="00B153EE" w:rsidRDefault="00B153EE" w:rsidP="00673CE9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14:paraId="7AF31B09" w14:textId="77777777" w:rsidR="00B153EE" w:rsidRDefault="00B153EE" w:rsidP="00673CE9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928" w:type="dxa"/>
          </w:tcPr>
          <w:p w14:paraId="5B612626" w14:textId="77777777" w:rsidR="00B153EE" w:rsidRDefault="00B153EE" w:rsidP="00673CE9">
            <w:pPr>
              <w:pStyle w:val="TableParagraph"/>
              <w:rPr>
                <w:rFonts w:ascii="Trebuchet MS"/>
                <w:b/>
              </w:rPr>
            </w:pPr>
          </w:p>
          <w:p w14:paraId="39015FA4" w14:textId="77777777" w:rsidR="00B153EE" w:rsidRDefault="00B153EE" w:rsidP="00673CE9">
            <w:pPr>
              <w:pStyle w:val="TableParagraph"/>
              <w:rPr>
                <w:rFonts w:ascii="Trebuchet MS"/>
                <w:b/>
              </w:rPr>
            </w:pPr>
          </w:p>
          <w:p w14:paraId="04BED645" w14:textId="77777777" w:rsidR="00B153EE" w:rsidRDefault="00B153EE" w:rsidP="00673CE9">
            <w:pPr>
              <w:pStyle w:val="TableParagraph"/>
              <w:spacing w:before="5"/>
              <w:rPr>
                <w:rFonts w:ascii="Trebuchet MS"/>
                <w:b/>
                <w:sz w:val="18"/>
              </w:rPr>
            </w:pPr>
          </w:p>
          <w:p w14:paraId="282ED7AE" w14:textId="77777777" w:rsidR="00B153EE" w:rsidRDefault="00B153EE" w:rsidP="00673CE9">
            <w:pPr>
              <w:pStyle w:val="TableParagraph"/>
              <w:ind w:left="74" w:right="67"/>
              <w:jc w:val="center"/>
              <w:rPr>
                <w:sz w:val="20"/>
              </w:rPr>
            </w:pPr>
            <w:r>
              <w:rPr>
                <w:sz w:val="20"/>
              </w:rPr>
              <w:t>Selezione delle immagini e rielaborazione dei</w:t>
            </w:r>
            <w:r>
              <w:rPr>
                <w:w w:val="98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</w:p>
        </w:tc>
        <w:tc>
          <w:tcPr>
            <w:tcW w:w="1645" w:type="dxa"/>
          </w:tcPr>
          <w:p w14:paraId="2814F40C" w14:textId="77777777" w:rsidR="00B153EE" w:rsidRDefault="00B153EE" w:rsidP="00673CE9">
            <w:pPr>
              <w:pStyle w:val="TableParagraph"/>
              <w:rPr>
                <w:rFonts w:ascii="Trebuchet MS"/>
                <w:b/>
              </w:rPr>
            </w:pPr>
          </w:p>
          <w:p w14:paraId="46E32EED" w14:textId="77777777" w:rsidR="00B153EE" w:rsidRDefault="00B153EE" w:rsidP="00673CE9">
            <w:pPr>
              <w:pStyle w:val="TableParagraph"/>
              <w:rPr>
                <w:rFonts w:ascii="Trebuchet MS"/>
                <w:b/>
              </w:rPr>
            </w:pPr>
          </w:p>
          <w:p w14:paraId="148C0747" w14:textId="77777777" w:rsidR="00B153EE" w:rsidRDefault="00B153EE" w:rsidP="00673CE9">
            <w:pPr>
              <w:pStyle w:val="TableParagraph"/>
              <w:rPr>
                <w:rFonts w:ascii="Trebuchet MS"/>
                <w:b/>
              </w:rPr>
            </w:pPr>
          </w:p>
          <w:p w14:paraId="5AFFE5B7" w14:textId="77777777" w:rsidR="00B153EE" w:rsidRDefault="00B153EE" w:rsidP="00673CE9">
            <w:pPr>
              <w:pStyle w:val="TableParagraph"/>
              <w:spacing w:before="189"/>
              <w:ind w:left="342" w:hanging="17"/>
              <w:rPr>
                <w:sz w:val="20"/>
              </w:rPr>
            </w:pPr>
            <w:r>
              <w:rPr>
                <w:w w:val="95"/>
                <w:sz w:val="20"/>
              </w:rPr>
              <w:t>Laboratorio informatica</w:t>
            </w:r>
          </w:p>
        </w:tc>
        <w:tc>
          <w:tcPr>
            <w:tcW w:w="2269" w:type="dxa"/>
          </w:tcPr>
          <w:p w14:paraId="261C7CCB" w14:textId="77777777" w:rsidR="00B153EE" w:rsidRDefault="00B153EE" w:rsidP="00673CE9">
            <w:pPr>
              <w:pStyle w:val="TableParagraph"/>
              <w:spacing w:before="35"/>
              <w:ind w:left="108" w:right="105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Raccogliere, </w:t>
            </w:r>
            <w:r>
              <w:rPr>
                <w:w w:val="95"/>
                <w:sz w:val="20"/>
              </w:rPr>
              <w:t xml:space="preserve">selezionare, rielaborare </w:t>
            </w:r>
            <w:r>
              <w:rPr>
                <w:sz w:val="20"/>
              </w:rPr>
              <w:t>testi di vario tipo.</w:t>
            </w:r>
          </w:p>
          <w:p w14:paraId="2DEC2D06" w14:textId="77777777" w:rsidR="00B153EE" w:rsidRDefault="00B153EE" w:rsidP="00673CE9">
            <w:pPr>
              <w:pStyle w:val="TableParagraph"/>
              <w:ind w:left="79" w:right="78"/>
              <w:jc w:val="center"/>
              <w:rPr>
                <w:sz w:val="20"/>
              </w:rPr>
            </w:pPr>
            <w:r>
              <w:rPr>
                <w:sz w:val="20"/>
              </w:rPr>
              <w:t>Utilizzare la potenzialità della tecnologia nei limiti delle proprie conoscenze.</w:t>
            </w:r>
          </w:p>
          <w:p w14:paraId="5887F846" w14:textId="77777777" w:rsidR="00B153EE" w:rsidRDefault="00B153EE" w:rsidP="00673CE9">
            <w:pPr>
              <w:pStyle w:val="TableParagraph"/>
              <w:ind w:left="60" w:right="5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Stendere correttamente </w:t>
            </w:r>
            <w:r>
              <w:rPr>
                <w:sz w:val="20"/>
              </w:rPr>
              <w:t>brevi testi descrittivi e didascalie mirate</w:t>
            </w:r>
          </w:p>
        </w:tc>
        <w:tc>
          <w:tcPr>
            <w:tcW w:w="1589" w:type="dxa"/>
          </w:tcPr>
          <w:p w14:paraId="734C7F00" w14:textId="77777777" w:rsidR="00B153EE" w:rsidRDefault="00B153EE" w:rsidP="00673CE9">
            <w:pPr>
              <w:pStyle w:val="TableParagraph"/>
              <w:rPr>
                <w:rFonts w:ascii="Trebuchet MS"/>
                <w:b/>
              </w:rPr>
            </w:pPr>
          </w:p>
          <w:p w14:paraId="58B12094" w14:textId="77777777" w:rsidR="00B153EE" w:rsidRDefault="00B153EE" w:rsidP="00673CE9">
            <w:pPr>
              <w:pStyle w:val="TableParagraph"/>
              <w:spacing w:before="6"/>
              <w:rPr>
                <w:rFonts w:ascii="Trebuchet MS"/>
                <w:b/>
                <w:sz w:val="30"/>
              </w:rPr>
            </w:pPr>
          </w:p>
          <w:p w14:paraId="1E3BB817" w14:textId="092CD256" w:rsidR="00B153EE" w:rsidRDefault="00B153EE" w:rsidP="00673CE9">
            <w:pPr>
              <w:pStyle w:val="TableParagraph"/>
              <w:ind w:left="262" w:right="26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ore Docenti di italiano e </w:t>
            </w:r>
            <w:r>
              <w:rPr>
                <w:w w:val="95"/>
                <w:sz w:val="20"/>
              </w:rPr>
              <w:t xml:space="preserve">accoglienza </w:t>
            </w:r>
            <w:r>
              <w:rPr>
                <w:sz w:val="20"/>
              </w:rPr>
              <w:t>turistica</w:t>
            </w:r>
            <w:r w:rsidR="008A079F">
              <w:rPr>
                <w:sz w:val="20"/>
              </w:rPr>
              <w:t>, Tic</w:t>
            </w:r>
            <w:bookmarkStart w:id="0" w:name="_GoBack"/>
            <w:bookmarkEnd w:id="0"/>
          </w:p>
        </w:tc>
        <w:tc>
          <w:tcPr>
            <w:tcW w:w="1646" w:type="dxa"/>
          </w:tcPr>
          <w:p w14:paraId="74121A87" w14:textId="77777777" w:rsidR="00B153EE" w:rsidRDefault="00B153EE" w:rsidP="00673CE9">
            <w:pPr>
              <w:pStyle w:val="TableParagraph"/>
              <w:rPr>
                <w:rFonts w:ascii="Trebuchet MS"/>
                <w:b/>
              </w:rPr>
            </w:pPr>
          </w:p>
          <w:p w14:paraId="75909484" w14:textId="77777777" w:rsidR="00B153EE" w:rsidRDefault="00B153EE" w:rsidP="00673CE9">
            <w:pPr>
              <w:pStyle w:val="TableParagraph"/>
              <w:rPr>
                <w:rFonts w:ascii="Trebuchet MS"/>
                <w:b/>
              </w:rPr>
            </w:pPr>
          </w:p>
          <w:p w14:paraId="469E8650" w14:textId="77777777" w:rsidR="00B153EE" w:rsidRDefault="00B153EE" w:rsidP="00673CE9">
            <w:pPr>
              <w:pStyle w:val="TableParagraph"/>
              <w:spacing w:before="4"/>
              <w:rPr>
                <w:rFonts w:ascii="Trebuchet MS"/>
                <w:b/>
                <w:sz w:val="28"/>
              </w:rPr>
            </w:pPr>
          </w:p>
          <w:p w14:paraId="4A93765D" w14:textId="77777777" w:rsidR="00B153EE" w:rsidRDefault="00B153EE" w:rsidP="00673CE9">
            <w:pPr>
              <w:pStyle w:val="TableParagraph"/>
              <w:ind w:left="321" w:right="317" w:hanging="1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Valutazione </w:t>
            </w:r>
            <w:r>
              <w:rPr>
                <w:sz w:val="20"/>
              </w:rPr>
              <w:t xml:space="preserve">intermedia </w:t>
            </w:r>
            <w:r>
              <w:rPr>
                <w:w w:val="95"/>
                <w:sz w:val="20"/>
              </w:rPr>
              <w:t>osservativa</w:t>
            </w:r>
          </w:p>
        </w:tc>
      </w:tr>
      <w:tr w:rsidR="00B153EE" w14:paraId="5A9250D7" w14:textId="77777777" w:rsidTr="00673CE9">
        <w:trPr>
          <w:trHeight w:val="1450"/>
        </w:trPr>
        <w:tc>
          <w:tcPr>
            <w:tcW w:w="567" w:type="dxa"/>
            <w:shd w:val="clear" w:color="auto" w:fill="F18E00"/>
          </w:tcPr>
          <w:p w14:paraId="66C33274" w14:textId="77777777" w:rsidR="00B153EE" w:rsidRDefault="00B153EE" w:rsidP="00673CE9">
            <w:pPr>
              <w:pStyle w:val="TableParagraph"/>
              <w:rPr>
                <w:rFonts w:ascii="Trebuchet MS"/>
                <w:b/>
              </w:rPr>
            </w:pPr>
          </w:p>
          <w:p w14:paraId="697384C6" w14:textId="77777777" w:rsidR="00B153EE" w:rsidRDefault="00B153EE" w:rsidP="00673CE9">
            <w:pPr>
              <w:pStyle w:val="TableParagraph"/>
              <w:spacing w:before="6"/>
              <w:rPr>
                <w:rFonts w:ascii="Trebuchet MS"/>
                <w:b/>
                <w:sz w:val="30"/>
              </w:rPr>
            </w:pPr>
          </w:p>
          <w:p w14:paraId="0FB98AB5" w14:textId="77777777" w:rsidR="00B153EE" w:rsidRDefault="00B153EE" w:rsidP="00673CE9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928" w:type="dxa"/>
          </w:tcPr>
          <w:p w14:paraId="5C0AEF02" w14:textId="77777777" w:rsidR="00B153EE" w:rsidRDefault="00B153EE" w:rsidP="00673CE9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14:paraId="2A8014D7" w14:textId="77777777" w:rsidR="00B153EE" w:rsidRDefault="00B153EE" w:rsidP="00673CE9">
            <w:pPr>
              <w:pStyle w:val="TableParagraph"/>
              <w:ind w:left="74" w:right="67"/>
              <w:jc w:val="center"/>
              <w:rPr>
                <w:sz w:val="20"/>
              </w:rPr>
            </w:pPr>
            <w:r>
              <w:rPr>
                <w:sz w:val="20"/>
              </w:rPr>
              <w:t>Presentazione del</w:t>
            </w:r>
            <w:r>
              <w:rPr>
                <w:w w:val="98"/>
                <w:sz w:val="20"/>
              </w:rPr>
              <w:t xml:space="preserve"> </w:t>
            </w:r>
            <w:r>
              <w:rPr>
                <w:sz w:val="20"/>
              </w:rPr>
              <w:t>video sull’attività professionale in albergo</w:t>
            </w:r>
          </w:p>
        </w:tc>
        <w:tc>
          <w:tcPr>
            <w:tcW w:w="1645" w:type="dxa"/>
          </w:tcPr>
          <w:p w14:paraId="0EAC5247" w14:textId="77777777" w:rsidR="00B153EE" w:rsidRDefault="00B153EE" w:rsidP="00673CE9">
            <w:pPr>
              <w:pStyle w:val="TableParagraph"/>
              <w:rPr>
                <w:rFonts w:ascii="Trebuchet MS"/>
                <w:b/>
              </w:rPr>
            </w:pPr>
          </w:p>
          <w:p w14:paraId="03DD1CED" w14:textId="77777777" w:rsidR="00B153EE" w:rsidRDefault="00B153EE" w:rsidP="00673CE9">
            <w:pPr>
              <w:pStyle w:val="TableParagraph"/>
              <w:spacing w:before="6"/>
              <w:rPr>
                <w:rFonts w:ascii="Trebuchet MS"/>
                <w:b/>
                <w:sz w:val="30"/>
              </w:rPr>
            </w:pPr>
          </w:p>
          <w:p w14:paraId="54AB6D3D" w14:textId="77777777" w:rsidR="00B153EE" w:rsidRDefault="00B153EE" w:rsidP="00673CE9">
            <w:pPr>
              <w:pStyle w:val="TableParagraph"/>
              <w:ind w:left="123" w:right="121"/>
              <w:jc w:val="center"/>
              <w:rPr>
                <w:sz w:val="20"/>
              </w:rPr>
            </w:pPr>
            <w:r>
              <w:rPr>
                <w:sz w:val="20"/>
              </w:rPr>
              <w:t>Videocamera</w:t>
            </w:r>
          </w:p>
        </w:tc>
        <w:tc>
          <w:tcPr>
            <w:tcW w:w="2269" w:type="dxa"/>
          </w:tcPr>
          <w:p w14:paraId="4F8A9F64" w14:textId="77777777" w:rsidR="00B153EE" w:rsidRDefault="00B153EE" w:rsidP="00673CE9">
            <w:pPr>
              <w:pStyle w:val="TableParagraph"/>
              <w:spacing w:before="35"/>
              <w:ind w:left="89" w:right="86"/>
              <w:jc w:val="center"/>
              <w:rPr>
                <w:sz w:val="20"/>
              </w:rPr>
            </w:pPr>
            <w:r>
              <w:rPr>
                <w:sz w:val="20"/>
              </w:rPr>
              <w:t>Esporre in modo chiaro e organico quanto prodotto, utilizzando una terminologia corretta e adeguata ai vari reparti dell’albergo</w:t>
            </w:r>
          </w:p>
        </w:tc>
        <w:tc>
          <w:tcPr>
            <w:tcW w:w="1589" w:type="dxa"/>
          </w:tcPr>
          <w:p w14:paraId="14119E31" w14:textId="77777777" w:rsidR="00B153EE" w:rsidRDefault="00B153EE" w:rsidP="00673CE9">
            <w:pPr>
              <w:pStyle w:val="TableParagraph"/>
              <w:spacing w:before="8"/>
              <w:rPr>
                <w:rFonts w:ascii="Trebuchet MS"/>
                <w:b/>
                <w:sz w:val="32"/>
              </w:rPr>
            </w:pPr>
          </w:p>
          <w:p w14:paraId="02EE6FA2" w14:textId="77777777" w:rsidR="00B153EE" w:rsidRDefault="00B153EE" w:rsidP="00673CE9">
            <w:pPr>
              <w:pStyle w:val="TableParagraph"/>
              <w:spacing w:before="1"/>
              <w:ind w:left="211" w:right="188" w:firstLine="355"/>
              <w:rPr>
                <w:sz w:val="20"/>
              </w:rPr>
            </w:pPr>
            <w:r>
              <w:rPr>
                <w:sz w:val="20"/>
              </w:rPr>
              <w:t xml:space="preserve">3 ore </w:t>
            </w:r>
            <w:r>
              <w:rPr>
                <w:spacing w:val="-3"/>
                <w:sz w:val="20"/>
              </w:rPr>
              <w:t xml:space="preserve">Tutti </w:t>
            </w:r>
            <w:r>
              <w:rPr>
                <w:sz w:val="20"/>
              </w:rPr>
              <w:t>i docenti</w:t>
            </w:r>
          </w:p>
          <w:p w14:paraId="103D4550" w14:textId="77777777" w:rsidR="00B153EE" w:rsidRDefault="00B153EE" w:rsidP="00673CE9">
            <w:pPr>
              <w:pStyle w:val="TableParagraph"/>
              <w:ind w:left="436"/>
              <w:rPr>
                <w:sz w:val="20"/>
              </w:rPr>
            </w:pPr>
            <w:r>
              <w:rPr>
                <w:sz w:val="20"/>
              </w:rPr>
              <w:t>coinvolti</w:t>
            </w:r>
          </w:p>
        </w:tc>
        <w:tc>
          <w:tcPr>
            <w:tcW w:w="1646" w:type="dxa"/>
          </w:tcPr>
          <w:p w14:paraId="1998CF08" w14:textId="77777777" w:rsidR="00B153EE" w:rsidRDefault="00B153EE" w:rsidP="00673CE9">
            <w:pPr>
              <w:pStyle w:val="TableParagraph"/>
              <w:spacing w:before="150"/>
              <w:ind w:left="114" w:right="108" w:hanging="11"/>
              <w:jc w:val="center"/>
              <w:rPr>
                <w:i/>
                <w:sz w:val="20"/>
              </w:rPr>
            </w:pPr>
            <w:r>
              <w:rPr>
                <w:spacing w:val="-3"/>
                <w:sz w:val="20"/>
              </w:rPr>
              <w:t xml:space="preserve">Valutazione </w:t>
            </w:r>
            <w:r>
              <w:rPr>
                <w:sz w:val="20"/>
              </w:rPr>
              <w:t>globale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dell’UdA 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r>
              <w:rPr>
                <w:i/>
                <w:sz w:val="20"/>
              </w:rPr>
              <w:t>Griglia</w:t>
            </w:r>
          </w:p>
          <w:p w14:paraId="164B1C88" w14:textId="77777777" w:rsidR="00B153EE" w:rsidRDefault="00B153EE" w:rsidP="00673CE9">
            <w:pPr>
              <w:pStyle w:val="TableParagraph"/>
              <w:ind w:left="75" w:right="79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di valutazione</w:t>
            </w:r>
            <w:r>
              <w:rPr>
                <w:i/>
                <w:w w:val="98"/>
                <w:sz w:val="20"/>
              </w:rPr>
              <w:t xml:space="preserve"> </w:t>
            </w:r>
            <w:r>
              <w:rPr>
                <w:i/>
                <w:sz w:val="20"/>
              </w:rPr>
              <w:t>dell’UdA</w:t>
            </w:r>
            <w:r>
              <w:rPr>
                <w:sz w:val="20"/>
              </w:rPr>
              <w:t>”</w:t>
            </w:r>
          </w:p>
        </w:tc>
      </w:tr>
      <w:tr w:rsidR="00B153EE" w14:paraId="044C6EC6" w14:textId="77777777" w:rsidTr="00673CE9">
        <w:trPr>
          <w:trHeight w:val="530"/>
        </w:trPr>
        <w:tc>
          <w:tcPr>
            <w:tcW w:w="567" w:type="dxa"/>
            <w:shd w:val="clear" w:color="auto" w:fill="F18E00"/>
          </w:tcPr>
          <w:p w14:paraId="3A34343A" w14:textId="77777777" w:rsidR="00B153EE" w:rsidRDefault="00B153EE" w:rsidP="00673CE9">
            <w:pPr>
              <w:pStyle w:val="TableParagraph"/>
              <w:spacing w:before="150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9</w:t>
            </w:r>
          </w:p>
        </w:tc>
        <w:tc>
          <w:tcPr>
            <w:tcW w:w="1928" w:type="dxa"/>
          </w:tcPr>
          <w:p w14:paraId="7FC47307" w14:textId="77777777" w:rsidR="00B153EE" w:rsidRDefault="00B153EE" w:rsidP="00673CE9">
            <w:pPr>
              <w:pStyle w:val="TableParagraph"/>
              <w:spacing w:before="35"/>
              <w:ind w:left="119" w:right="60" w:hanging="39"/>
              <w:rPr>
                <w:sz w:val="20"/>
              </w:rPr>
            </w:pPr>
            <w:r>
              <w:rPr>
                <w:w w:val="95"/>
                <w:sz w:val="20"/>
              </w:rPr>
              <w:t xml:space="preserve">Relazione individua- </w:t>
            </w:r>
            <w:r>
              <w:rPr>
                <w:sz w:val="20"/>
              </w:rPr>
              <w:t>le dell’attività svolta</w:t>
            </w:r>
          </w:p>
        </w:tc>
        <w:tc>
          <w:tcPr>
            <w:tcW w:w="1645" w:type="dxa"/>
          </w:tcPr>
          <w:p w14:paraId="2E7DCB34" w14:textId="77777777" w:rsidR="00B153EE" w:rsidRDefault="00B153EE" w:rsidP="00673CE9">
            <w:pPr>
              <w:pStyle w:val="TableParagraph"/>
              <w:spacing w:before="35"/>
              <w:ind w:left="162" w:firstLine="168"/>
              <w:rPr>
                <w:sz w:val="20"/>
              </w:rPr>
            </w:pPr>
            <w:r>
              <w:rPr>
                <w:sz w:val="20"/>
              </w:rPr>
              <w:t>Aula Foglio protocollo o file</w:t>
            </w:r>
          </w:p>
        </w:tc>
        <w:tc>
          <w:tcPr>
            <w:tcW w:w="2269" w:type="dxa"/>
          </w:tcPr>
          <w:p w14:paraId="2AE966E1" w14:textId="77777777" w:rsidR="00B153EE" w:rsidRDefault="00B153EE" w:rsidP="00673CE9">
            <w:pPr>
              <w:pStyle w:val="TableParagraph"/>
              <w:spacing w:before="35"/>
              <w:ind w:left="582" w:right="139" w:hanging="333"/>
              <w:rPr>
                <w:sz w:val="20"/>
              </w:rPr>
            </w:pPr>
            <w:r>
              <w:rPr>
                <w:w w:val="95"/>
                <w:sz w:val="20"/>
              </w:rPr>
              <w:t xml:space="preserve">Consapevolezza del </w:t>
            </w:r>
            <w:r>
              <w:rPr>
                <w:sz w:val="20"/>
              </w:rPr>
              <w:t>lavoro svolto</w:t>
            </w:r>
          </w:p>
        </w:tc>
        <w:tc>
          <w:tcPr>
            <w:tcW w:w="1589" w:type="dxa"/>
          </w:tcPr>
          <w:p w14:paraId="571C892C" w14:textId="77777777" w:rsidR="00B153EE" w:rsidRDefault="00B153EE" w:rsidP="00673CE9">
            <w:pPr>
              <w:pStyle w:val="TableParagraph"/>
              <w:spacing w:before="35"/>
              <w:ind w:left="480" w:firstLine="87"/>
              <w:rPr>
                <w:sz w:val="20"/>
              </w:rPr>
            </w:pPr>
            <w:r>
              <w:rPr>
                <w:sz w:val="20"/>
              </w:rPr>
              <w:t xml:space="preserve">2 ore </w:t>
            </w:r>
            <w:r>
              <w:rPr>
                <w:w w:val="95"/>
                <w:sz w:val="20"/>
              </w:rPr>
              <w:t>italiano</w:t>
            </w:r>
          </w:p>
        </w:tc>
        <w:tc>
          <w:tcPr>
            <w:tcW w:w="1646" w:type="dxa"/>
          </w:tcPr>
          <w:p w14:paraId="7CC7491A" w14:textId="77777777" w:rsidR="00B153EE" w:rsidRDefault="00B153EE" w:rsidP="00673CE9">
            <w:pPr>
              <w:pStyle w:val="TableParagraph"/>
              <w:spacing w:before="150"/>
              <w:ind w:left="75" w:right="78"/>
              <w:jc w:val="center"/>
              <w:rPr>
                <w:sz w:val="20"/>
              </w:rPr>
            </w:pPr>
            <w:r>
              <w:rPr>
                <w:sz w:val="20"/>
              </w:rPr>
              <w:t>Testo espositivo</w:t>
            </w:r>
          </w:p>
        </w:tc>
      </w:tr>
    </w:tbl>
    <w:p w14:paraId="03424D04" w14:textId="77777777" w:rsidR="00B153EE" w:rsidRDefault="00B153EE" w:rsidP="00B153EE">
      <w:pPr>
        <w:jc w:val="center"/>
        <w:rPr>
          <w:sz w:val="20"/>
        </w:rPr>
        <w:sectPr w:rsidR="00B153EE">
          <w:pgSz w:w="11910" w:h="16840"/>
          <w:pgMar w:top="980" w:right="1020" w:bottom="660" w:left="980" w:header="0" w:footer="477" w:gutter="0"/>
          <w:cols w:space="720"/>
        </w:sectPr>
      </w:pPr>
    </w:p>
    <w:p w14:paraId="219156F1" w14:textId="77777777" w:rsidR="00B153EE" w:rsidRDefault="00B153EE" w:rsidP="00B153EE">
      <w:pPr>
        <w:spacing w:before="90"/>
        <w:ind w:left="153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lastRenderedPageBreak/>
        <w:t>DIAGRAMMA DI GANTT</w:t>
      </w:r>
    </w:p>
    <w:p w14:paraId="5FC10FC7" w14:textId="77777777" w:rsidR="00B153EE" w:rsidRDefault="00B153EE" w:rsidP="00B153EE">
      <w:pPr>
        <w:pStyle w:val="Corpotesto"/>
        <w:rPr>
          <w:b/>
          <w:sz w:val="17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7"/>
        <w:gridCol w:w="1417"/>
        <w:gridCol w:w="1417"/>
        <w:gridCol w:w="1417"/>
        <w:gridCol w:w="1417"/>
        <w:gridCol w:w="1417"/>
      </w:tblGrid>
      <w:tr w:rsidR="00B153EE" w14:paraId="1EE11D33" w14:textId="77777777" w:rsidTr="00673CE9">
        <w:trPr>
          <w:trHeight w:val="480"/>
        </w:trPr>
        <w:tc>
          <w:tcPr>
            <w:tcW w:w="1134" w:type="dxa"/>
            <w:tcBorders>
              <w:top w:val="nil"/>
              <w:left w:val="nil"/>
            </w:tcBorders>
          </w:tcPr>
          <w:p w14:paraId="0C8726EE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2" w:type="dxa"/>
            <w:gridSpan w:val="6"/>
            <w:shd w:val="clear" w:color="auto" w:fill="F18E00"/>
          </w:tcPr>
          <w:p w14:paraId="37ED1F93" w14:textId="77777777" w:rsidR="00B153EE" w:rsidRDefault="00B153EE" w:rsidP="00673CE9">
            <w:pPr>
              <w:pStyle w:val="TableParagraph"/>
              <w:spacing w:before="125"/>
              <w:ind w:left="3929" w:right="392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Tempi</w:t>
            </w:r>
          </w:p>
        </w:tc>
      </w:tr>
      <w:tr w:rsidR="00B153EE" w14:paraId="79A87E6B" w14:textId="77777777" w:rsidTr="00673CE9">
        <w:trPr>
          <w:trHeight w:val="480"/>
        </w:trPr>
        <w:tc>
          <w:tcPr>
            <w:tcW w:w="1134" w:type="dxa"/>
            <w:shd w:val="clear" w:color="auto" w:fill="F18E00"/>
          </w:tcPr>
          <w:p w14:paraId="3D29FC5A" w14:textId="77777777" w:rsidR="00B153EE" w:rsidRDefault="00B153EE" w:rsidP="00673CE9">
            <w:pPr>
              <w:pStyle w:val="TableParagraph"/>
              <w:spacing w:before="125"/>
              <w:ind w:left="142" w:right="1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Fasi</w:t>
            </w:r>
          </w:p>
        </w:tc>
        <w:tc>
          <w:tcPr>
            <w:tcW w:w="1417" w:type="dxa"/>
          </w:tcPr>
          <w:p w14:paraId="0EC2E5D6" w14:textId="77777777" w:rsidR="00B153EE" w:rsidRDefault="00B153EE" w:rsidP="00673CE9">
            <w:pPr>
              <w:pStyle w:val="TableParagraph"/>
              <w:spacing w:before="125"/>
              <w:ind w:left="263"/>
              <w:rPr>
                <w:b/>
                <w:sz w:val="20"/>
              </w:rPr>
            </w:pPr>
            <w:r>
              <w:rPr>
                <w:b/>
                <w:sz w:val="20"/>
              </w:rPr>
              <w:t>ottobre</w:t>
            </w:r>
          </w:p>
        </w:tc>
        <w:tc>
          <w:tcPr>
            <w:tcW w:w="1417" w:type="dxa"/>
          </w:tcPr>
          <w:p w14:paraId="65F7EDC0" w14:textId="77777777" w:rsidR="00B153EE" w:rsidRDefault="00B153EE" w:rsidP="00673CE9">
            <w:pPr>
              <w:pStyle w:val="TableParagraph"/>
              <w:spacing w:before="125"/>
              <w:ind w:left="123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novembre</w:t>
            </w:r>
          </w:p>
        </w:tc>
        <w:tc>
          <w:tcPr>
            <w:tcW w:w="1417" w:type="dxa"/>
          </w:tcPr>
          <w:p w14:paraId="7368C2A0" w14:textId="77777777" w:rsidR="00B153EE" w:rsidRDefault="00B153EE" w:rsidP="00673CE9">
            <w:pPr>
              <w:pStyle w:val="TableParagraph"/>
              <w:spacing w:before="125"/>
              <w:ind w:left="124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dicembre</w:t>
            </w:r>
          </w:p>
        </w:tc>
        <w:tc>
          <w:tcPr>
            <w:tcW w:w="1417" w:type="dxa"/>
          </w:tcPr>
          <w:p w14:paraId="14FF7933" w14:textId="77777777" w:rsidR="00B153EE" w:rsidRDefault="00B153EE" w:rsidP="00673CE9">
            <w:pPr>
              <w:pStyle w:val="TableParagraph"/>
              <w:spacing w:before="125"/>
              <w:ind w:left="124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gennaio</w:t>
            </w:r>
          </w:p>
        </w:tc>
        <w:tc>
          <w:tcPr>
            <w:tcW w:w="1417" w:type="dxa"/>
          </w:tcPr>
          <w:p w14:paraId="27D963C8" w14:textId="77777777" w:rsidR="00B153EE" w:rsidRDefault="00B153EE" w:rsidP="00673CE9">
            <w:pPr>
              <w:pStyle w:val="TableParagraph"/>
              <w:spacing w:before="125"/>
              <w:ind w:left="442"/>
              <w:rPr>
                <w:b/>
                <w:sz w:val="20"/>
              </w:rPr>
            </w:pPr>
            <w:r>
              <w:rPr>
                <w:b/>
                <w:sz w:val="20"/>
              </w:rPr>
              <w:t>febbraio</w:t>
            </w:r>
          </w:p>
        </w:tc>
        <w:tc>
          <w:tcPr>
            <w:tcW w:w="1417" w:type="dxa"/>
          </w:tcPr>
          <w:p w14:paraId="59D5C9B8" w14:textId="77777777" w:rsidR="00B153EE" w:rsidRDefault="00B153EE" w:rsidP="00673CE9">
            <w:pPr>
              <w:pStyle w:val="TableParagraph"/>
              <w:spacing w:before="125"/>
              <w:ind w:left="354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</w:p>
        </w:tc>
      </w:tr>
      <w:tr w:rsidR="00B153EE" w14:paraId="757064FB" w14:textId="77777777" w:rsidTr="00673CE9">
        <w:trPr>
          <w:trHeight w:val="480"/>
        </w:trPr>
        <w:tc>
          <w:tcPr>
            <w:tcW w:w="1134" w:type="dxa"/>
            <w:shd w:val="clear" w:color="auto" w:fill="F18E00"/>
          </w:tcPr>
          <w:p w14:paraId="5006C243" w14:textId="77777777" w:rsidR="00B153EE" w:rsidRDefault="00B153EE" w:rsidP="00673CE9">
            <w:pPr>
              <w:pStyle w:val="TableParagraph"/>
              <w:spacing w:before="125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shd w:val="clear" w:color="auto" w:fill="70AD47" w:themeFill="accent6"/>
          </w:tcPr>
          <w:p w14:paraId="2E5753B1" w14:textId="77777777" w:rsidR="00B153EE" w:rsidRDefault="00B153EE" w:rsidP="00673CE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 ore</w:t>
            </w:r>
          </w:p>
        </w:tc>
        <w:tc>
          <w:tcPr>
            <w:tcW w:w="1417" w:type="dxa"/>
            <w:shd w:val="clear" w:color="auto" w:fill="FFFFFF" w:themeFill="background1"/>
          </w:tcPr>
          <w:p w14:paraId="67326E7D" w14:textId="77777777" w:rsidR="00B153EE" w:rsidRDefault="00B153EE" w:rsidP="00673CE9">
            <w:pPr>
              <w:pStyle w:val="TableParagraph"/>
              <w:spacing w:before="125"/>
              <w:ind w:left="123" w:right="118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14C58C4D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9A4261C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956EC98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06BF56C5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3EE" w14:paraId="3A109821" w14:textId="77777777" w:rsidTr="00673CE9">
        <w:trPr>
          <w:trHeight w:val="480"/>
        </w:trPr>
        <w:tc>
          <w:tcPr>
            <w:tcW w:w="1134" w:type="dxa"/>
            <w:shd w:val="clear" w:color="auto" w:fill="F18E00"/>
          </w:tcPr>
          <w:p w14:paraId="73DEF1D5" w14:textId="77777777" w:rsidR="00B153EE" w:rsidRDefault="00B153EE" w:rsidP="00673CE9">
            <w:pPr>
              <w:pStyle w:val="TableParagraph"/>
              <w:spacing w:before="125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shd w:val="clear" w:color="auto" w:fill="70AD47" w:themeFill="accent6"/>
          </w:tcPr>
          <w:p w14:paraId="4AF073EF" w14:textId="77777777" w:rsidR="00B153EE" w:rsidRDefault="00B153EE" w:rsidP="00673CE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 ore</w:t>
            </w:r>
          </w:p>
        </w:tc>
        <w:tc>
          <w:tcPr>
            <w:tcW w:w="1417" w:type="dxa"/>
            <w:shd w:val="clear" w:color="auto" w:fill="FFFFFF" w:themeFill="background1"/>
          </w:tcPr>
          <w:p w14:paraId="059C85E6" w14:textId="77777777" w:rsidR="00B153EE" w:rsidRDefault="00B153EE" w:rsidP="00673CE9">
            <w:pPr>
              <w:pStyle w:val="TableParagraph"/>
              <w:spacing w:before="125"/>
              <w:ind w:left="123" w:right="118"/>
              <w:rPr>
                <w:sz w:val="20"/>
              </w:rPr>
            </w:pPr>
          </w:p>
        </w:tc>
        <w:tc>
          <w:tcPr>
            <w:tcW w:w="1417" w:type="dxa"/>
          </w:tcPr>
          <w:p w14:paraId="60C97583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BADFBD5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CA2DAAB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EABA61E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3EE" w14:paraId="4B250EB6" w14:textId="77777777" w:rsidTr="00673CE9">
        <w:trPr>
          <w:trHeight w:val="480"/>
        </w:trPr>
        <w:tc>
          <w:tcPr>
            <w:tcW w:w="1134" w:type="dxa"/>
            <w:shd w:val="clear" w:color="auto" w:fill="F18E00"/>
          </w:tcPr>
          <w:p w14:paraId="29A8EB8D" w14:textId="77777777" w:rsidR="00B153EE" w:rsidRDefault="00B153EE" w:rsidP="00673CE9">
            <w:pPr>
              <w:pStyle w:val="TableParagraph"/>
              <w:spacing w:before="125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417" w:type="dxa"/>
            <w:shd w:val="clear" w:color="auto" w:fill="70AD47" w:themeFill="accent6"/>
          </w:tcPr>
          <w:p w14:paraId="50615797" w14:textId="77777777" w:rsidR="00B153EE" w:rsidRDefault="00B153EE" w:rsidP="00673CE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 ore</w:t>
            </w:r>
          </w:p>
        </w:tc>
        <w:tc>
          <w:tcPr>
            <w:tcW w:w="1417" w:type="dxa"/>
            <w:shd w:val="clear" w:color="auto" w:fill="FFFFFF" w:themeFill="background1"/>
          </w:tcPr>
          <w:p w14:paraId="416A0DC1" w14:textId="77777777" w:rsidR="00B153EE" w:rsidRDefault="00B153EE" w:rsidP="00673CE9">
            <w:pPr>
              <w:pStyle w:val="TableParagraph"/>
              <w:spacing w:before="125"/>
              <w:ind w:left="123" w:right="118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1C9E6D0C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04CA273A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A4F8295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375175E8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3EE" w14:paraId="3DF3E932" w14:textId="77777777" w:rsidTr="00673CE9">
        <w:trPr>
          <w:trHeight w:val="480"/>
        </w:trPr>
        <w:tc>
          <w:tcPr>
            <w:tcW w:w="1134" w:type="dxa"/>
            <w:shd w:val="clear" w:color="auto" w:fill="F18E00"/>
          </w:tcPr>
          <w:p w14:paraId="67B23641" w14:textId="77777777" w:rsidR="00B153EE" w:rsidRDefault="00B153EE" w:rsidP="00673CE9">
            <w:pPr>
              <w:pStyle w:val="TableParagraph"/>
              <w:spacing w:before="125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417" w:type="dxa"/>
          </w:tcPr>
          <w:p w14:paraId="3AD84929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70AD47" w:themeFill="accent6"/>
          </w:tcPr>
          <w:p w14:paraId="167B72CD" w14:textId="77777777" w:rsidR="00B153EE" w:rsidRDefault="00B153EE" w:rsidP="00673CE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 ore</w:t>
            </w:r>
          </w:p>
        </w:tc>
        <w:tc>
          <w:tcPr>
            <w:tcW w:w="1417" w:type="dxa"/>
            <w:shd w:val="clear" w:color="auto" w:fill="FFFFFF" w:themeFill="background1"/>
          </w:tcPr>
          <w:p w14:paraId="18EFF233" w14:textId="77777777" w:rsidR="00B153EE" w:rsidRDefault="00B153EE" w:rsidP="00673CE9">
            <w:pPr>
              <w:pStyle w:val="TableParagraph"/>
              <w:spacing w:before="125"/>
              <w:ind w:left="124" w:right="118"/>
              <w:rPr>
                <w:sz w:val="20"/>
              </w:rPr>
            </w:pPr>
          </w:p>
        </w:tc>
        <w:tc>
          <w:tcPr>
            <w:tcW w:w="1417" w:type="dxa"/>
          </w:tcPr>
          <w:p w14:paraId="482B4C31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016E072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8AD5DCA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3EE" w14:paraId="0FE893A6" w14:textId="77777777" w:rsidTr="00673CE9">
        <w:trPr>
          <w:trHeight w:val="480"/>
        </w:trPr>
        <w:tc>
          <w:tcPr>
            <w:tcW w:w="1134" w:type="dxa"/>
            <w:shd w:val="clear" w:color="auto" w:fill="F18E00"/>
          </w:tcPr>
          <w:p w14:paraId="514602B2" w14:textId="77777777" w:rsidR="00B153EE" w:rsidRDefault="00B153EE" w:rsidP="00673CE9">
            <w:pPr>
              <w:pStyle w:val="TableParagraph"/>
              <w:spacing w:before="126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17" w:type="dxa"/>
          </w:tcPr>
          <w:p w14:paraId="05E25736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70AD47" w:themeFill="accent6"/>
          </w:tcPr>
          <w:p w14:paraId="57385F59" w14:textId="77777777" w:rsidR="00B153EE" w:rsidRDefault="00B153EE" w:rsidP="00673CE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 ore</w:t>
            </w:r>
          </w:p>
        </w:tc>
        <w:tc>
          <w:tcPr>
            <w:tcW w:w="1417" w:type="dxa"/>
            <w:shd w:val="clear" w:color="auto" w:fill="FFFFFF" w:themeFill="background1"/>
          </w:tcPr>
          <w:p w14:paraId="28AEC408" w14:textId="77777777" w:rsidR="00B153EE" w:rsidRDefault="00B153EE" w:rsidP="00673CE9">
            <w:pPr>
              <w:pStyle w:val="TableParagraph"/>
              <w:spacing w:before="126"/>
              <w:ind w:left="124" w:right="118"/>
              <w:rPr>
                <w:sz w:val="20"/>
              </w:rPr>
            </w:pPr>
          </w:p>
        </w:tc>
        <w:tc>
          <w:tcPr>
            <w:tcW w:w="1417" w:type="dxa"/>
          </w:tcPr>
          <w:p w14:paraId="53A3338F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36FDC7D2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0E79915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3EE" w14:paraId="3495EE02" w14:textId="77777777" w:rsidTr="00673CE9">
        <w:trPr>
          <w:trHeight w:val="480"/>
        </w:trPr>
        <w:tc>
          <w:tcPr>
            <w:tcW w:w="1134" w:type="dxa"/>
            <w:shd w:val="clear" w:color="auto" w:fill="F18E00"/>
          </w:tcPr>
          <w:p w14:paraId="6874F2B0" w14:textId="77777777" w:rsidR="00B153EE" w:rsidRDefault="00B153EE" w:rsidP="00673CE9">
            <w:pPr>
              <w:pStyle w:val="TableParagraph"/>
              <w:spacing w:before="126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417" w:type="dxa"/>
          </w:tcPr>
          <w:p w14:paraId="698F2A4B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70AD47" w:themeFill="accent6"/>
          </w:tcPr>
          <w:p w14:paraId="34566FB7" w14:textId="77777777" w:rsidR="00B153EE" w:rsidRDefault="00B153EE" w:rsidP="00673CE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 + 4 ore</w:t>
            </w:r>
          </w:p>
        </w:tc>
        <w:tc>
          <w:tcPr>
            <w:tcW w:w="1417" w:type="dxa"/>
            <w:shd w:val="clear" w:color="auto" w:fill="FFFFFF" w:themeFill="background1"/>
          </w:tcPr>
          <w:p w14:paraId="73088B9B" w14:textId="77777777" w:rsidR="00B153EE" w:rsidRDefault="00B153EE" w:rsidP="00673CE9">
            <w:pPr>
              <w:pStyle w:val="TableParagraph"/>
              <w:spacing w:before="126"/>
              <w:ind w:left="124" w:right="118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29E0A821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A9EC658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82BD4F8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3EE" w14:paraId="2BA6EDF6" w14:textId="77777777" w:rsidTr="00673CE9">
        <w:trPr>
          <w:trHeight w:val="480"/>
        </w:trPr>
        <w:tc>
          <w:tcPr>
            <w:tcW w:w="1134" w:type="dxa"/>
            <w:shd w:val="clear" w:color="auto" w:fill="F18E00"/>
          </w:tcPr>
          <w:p w14:paraId="76D89A3D" w14:textId="77777777" w:rsidR="00B153EE" w:rsidRDefault="00B153EE" w:rsidP="00673CE9">
            <w:pPr>
              <w:pStyle w:val="TableParagraph"/>
              <w:spacing w:before="126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417" w:type="dxa"/>
          </w:tcPr>
          <w:p w14:paraId="6EA21C5B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C26B52F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70AD47" w:themeFill="accent6"/>
          </w:tcPr>
          <w:p w14:paraId="5401BC17" w14:textId="77777777" w:rsidR="00B153EE" w:rsidRDefault="00B153EE" w:rsidP="00673CE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 ore</w:t>
            </w:r>
          </w:p>
        </w:tc>
        <w:tc>
          <w:tcPr>
            <w:tcW w:w="1417" w:type="dxa"/>
            <w:shd w:val="clear" w:color="auto" w:fill="FFFFFF" w:themeFill="background1"/>
          </w:tcPr>
          <w:p w14:paraId="6199AD66" w14:textId="77777777" w:rsidR="00B153EE" w:rsidRDefault="00B153EE" w:rsidP="00673CE9">
            <w:pPr>
              <w:pStyle w:val="TableParagraph"/>
              <w:spacing w:before="126"/>
              <w:ind w:left="124" w:right="118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5F9E033C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BEF0530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3EE" w14:paraId="52765DA4" w14:textId="77777777" w:rsidTr="00673CE9">
        <w:trPr>
          <w:trHeight w:val="480"/>
        </w:trPr>
        <w:tc>
          <w:tcPr>
            <w:tcW w:w="1134" w:type="dxa"/>
            <w:shd w:val="clear" w:color="auto" w:fill="F18E00"/>
          </w:tcPr>
          <w:p w14:paraId="3E03C2F2" w14:textId="77777777" w:rsidR="00B153EE" w:rsidRDefault="00B153EE" w:rsidP="00673CE9">
            <w:pPr>
              <w:pStyle w:val="TableParagraph"/>
              <w:spacing w:before="126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417" w:type="dxa"/>
          </w:tcPr>
          <w:p w14:paraId="315A89D1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965F0D6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70AD47" w:themeFill="accent6"/>
          </w:tcPr>
          <w:p w14:paraId="56D540BF" w14:textId="77777777" w:rsidR="00B153EE" w:rsidRDefault="00B153EE" w:rsidP="00673CE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 ore</w:t>
            </w:r>
          </w:p>
        </w:tc>
        <w:tc>
          <w:tcPr>
            <w:tcW w:w="1417" w:type="dxa"/>
            <w:shd w:val="clear" w:color="auto" w:fill="FFFFFF" w:themeFill="background1"/>
          </w:tcPr>
          <w:p w14:paraId="4E21B4BB" w14:textId="77777777" w:rsidR="00B153EE" w:rsidRDefault="00B153EE" w:rsidP="00673CE9">
            <w:pPr>
              <w:pStyle w:val="TableParagraph"/>
              <w:spacing w:before="126"/>
              <w:ind w:left="124" w:right="118"/>
              <w:rPr>
                <w:sz w:val="20"/>
              </w:rPr>
            </w:pPr>
          </w:p>
        </w:tc>
        <w:tc>
          <w:tcPr>
            <w:tcW w:w="1417" w:type="dxa"/>
          </w:tcPr>
          <w:p w14:paraId="7E1F3F80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0FD3FBFA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3EE" w14:paraId="6C0242AD" w14:textId="77777777" w:rsidTr="00673CE9">
        <w:trPr>
          <w:trHeight w:val="480"/>
        </w:trPr>
        <w:tc>
          <w:tcPr>
            <w:tcW w:w="1134" w:type="dxa"/>
            <w:shd w:val="clear" w:color="auto" w:fill="F18E00"/>
          </w:tcPr>
          <w:p w14:paraId="21F342C8" w14:textId="77777777" w:rsidR="00B153EE" w:rsidRDefault="00B153EE" w:rsidP="00673CE9">
            <w:pPr>
              <w:pStyle w:val="TableParagraph"/>
              <w:spacing w:before="126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417" w:type="dxa"/>
          </w:tcPr>
          <w:p w14:paraId="0C55C335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12E85D8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70AD47" w:themeFill="accent6"/>
          </w:tcPr>
          <w:p w14:paraId="00D19527" w14:textId="77777777" w:rsidR="00B153EE" w:rsidRDefault="00B153EE" w:rsidP="00673CE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 ore</w:t>
            </w:r>
          </w:p>
        </w:tc>
        <w:tc>
          <w:tcPr>
            <w:tcW w:w="1417" w:type="dxa"/>
            <w:shd w:val="clear" w:color="auto" w:fill="FFFFFF" w:themeFill="background1"/>
          </w:tcPr>
          <w:p w14:paraId="035398F1" w14:textId="77777777" w:rsidR="00B153EE" w:rsidRDefault="00B153EE" w:rsidP="00673CE9">
            <w:pPr>
              <w:pStyle w:val="TableParagraph"/>
              <w:spacing w:before="126"/>
              <w:ind w:left="124" w:right="118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391F09A1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6C12DAD" w14:textId="77777777" w:rsidR="00B153EE" w:rsidRDefault="00B153EE" w:rsidP="00673C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636514" w14:textId="582C2F1F" w:rsidR="002814D9" w:rsidRDefault="002814D9"/>
    <w:p w14:paraId="3218ADD3" w14:textId="77D15143" w:rsidR="0030696A" w:rsidRDefault="0030696A"/>
    <w:p w14:paraId="342780D6" w14:textId="6A865134" w:rsidR="0030696A" w:rsidRDefault="0030696A"/>
    <w:p w14:paraId="3DE63253" w14:textId="43256C59" w:rsidR="0030696A" w:rsidRDefault="0030696A"/>
    <w:tbl>
      <w:tblPr>
        <w:tblW w:w="9799" w:type="dxa"/>
        <w:tblInd w:w="27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8"/>
        <w:gridCol w:w="21"/>
      </w:tblGrid>
      <w:tr w:rsidR="0030696A" w:rsidRPr="00F7207C" w14:paraId="1A78FAE2" w14:textId="77777777" w:rsidTr="00673CE9">
        <w:trPr>
          <w:gridAfter w:val="1"/>
          <w:wAfter w:w="21" w:type="dxa"/>
          <w:trHeight w:val="225"/>
        </w:trPr>
        <w:tc>
          <w:tcPr>
            <w:tcW w:w="977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CC"/>
          </w:tcPr>
          <w:p w14:paraId="4552F475" w14:textId="77777777" w:rsidR="0030696A" w:rsidRPr="00F7207C" w:rsidRDefault="0030696A" w:rsidP="00673CE9">
            <w:pPr>
              <w:spacing w:line="205" w:lineRule="exact"/>
              <w:ind w:left="3467" w:right="345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it-IT" w:eastAsia="it-IT" w:bidi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sz w:val="20"/>
                <w:lang w:val="it-IT" w:eastAsia="it-IT" w:bidi="it-IT"/>
              </w:rPr>
              <w:t>OBIETTIVI MINIMI PER ALLIEVI BES/DSA</w:t>
            </w:r>
          </w:p>
        </w:tc>
      </w:tr>
      <w:tr w:rsidR="0030696A" w:rsidRPr="00F7207C" w14:paraId="22C177CA" w14:textId="77777777" w:rsidTr="00673CE9">
        <w:trPr>
          <w:trHeight w:val="1006"/>
        </w:trPr>
        <w:tc>
          <w:tcPr>
            <w:tcW w:w="9799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2E3D636E" w14:textId="77777777" w:rsidR="0030696A" w:rsidRPr="00F7207C" w:rsidRDefault="0030696A" w:rsidP="0030696A">
            <w:pPr>
              <w:widowControl/>
              <w:numPr>
                <w:ilvl w:val="0"/>
                <w:numId w:val="6"/>
              </w:numPr>
              <w:tabs>
                <w:tab w:val="left" w:pos="790"/>
                <w:tab w:val="left" w:pos="791"/>
              </w:tabs>
              <w:autoSpaceDE/>
              <w:autoSpaceDN/>
              <w:spacing w:after="200" w:line="182" w:lineRule="exact"/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</w:pPr>
            <w:r w:rsidRPr="00F7207C">
              <w:rPr>
                <w:rFonts w:ascii="Times New Roman" w:eastAsia="Times New Roman" w:hAnsi="Times New Roman" w:cs="Times New Roman"/>
                <w:spacing w:val="-4"/>
                <w:sz w:val="16"/>
                <w:lang w:val="it-IT" w:eastAsia="it-IT" w:bidi="it-IT"/>
              </w:rPr>
              <w:t xml:space="preserve">Avere </w:t>
            </w: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rispetto di se e degli</w:t>
            </w:r>
            <w:r w:rsidRPr="00F7207C">
              <w:rPr>
                <w:rFonts w:ascii="Times New Roman" w:eastAsia="Times New Roman" w:hAnsi="Times New Roman" w:cs="Times New Roman"/>
                <w:spacing w:val="5"/>
                <w:sz w:val="16"/>
                <w:lang w:val="it-IT" w:eastAsia="it-IT" w:bidi="it-IT"/>
              </w:rPr>
              <w:t xml:space="preserve"> </w:t>
            </w: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altri.</w:t>
            </w:r>
          </w:p>
          <w:p w14:paraId="041C36B3" w14:textId="77777777" w:rsidR="0030696A" w:rsidRPr="00F7207C" w:rsidRDefault="0030696A" w:rsidP="0030696A">
            <w:pPr>
              <w:widowControl/>
              <w:numPr>
                <w:ilvl w:val="0"/>
                <w:numId w:val="6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276" w:lineRule="auto"/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</w:pP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Rispettare le regole più elementari della buona</w:t>
            </w:r>
            <w:r w:rsidRPr="00F7207C">
              <w:rPr>
                <w:rFonts w:ascii="Times New Roman" w:eastAsia="Times New Roman" w:hAnsi="Times New Roman" w:cs="Times New Roman"/>
                <w:spacing w:val="-4"/>
                <w:sz w:val="16"/>
                <w:lang w:val="it-IT" w:eastAsia="it-IT" w:bidi="it-IT"/>
              </w:rPr>
              <w:t xml:space="preserve"> </w:t>
            </w: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educazione.</w:t>
            </w:r>
          </w:p>
          <w:p w14:paraId="496B2C4C" w14:textId="77777777" w:rsidR="0030696A" w:rsidRPr="00F7207C" w:rsidRDefault="0030696A" w:rsidP="0030696A">
            <w:pPr>
              <w:widowControl/>
              <w:numPr>
                <w:ilvl w:val="0"/>
                <w:numId w:val="6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276" w:lineRule="auto"/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</w:pP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Saper ascoltare l’altro. Collaborare con i</w:t>
            </w:r>
            <w:r w:rsidRPr="00F7207C">
              <w:rPr>
                <w:rFonts w:ascii="Times New Roman" w:eastAsia="Times New Roman" w:hAnsi="Times New Roman" w:cs="Times New Roman"/>
                <w:spacing w:val="-3"/>
                <w:sz w:val="16"/>
                <w:lang w:val="it-IT" w:eastAsia="it-IT" w:bidi="it-IT"/>
              </w:rPr>
              <w:t xml:space="preserve"> </w:t>
            </w: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compagni.</w:t>
            </w:r>
          </w:p>
          <w:p w14:paraId="2F8F2D16" w14:textId="77777777" w:rsidR="0030696A" w:rsidRPr="00F7207C" w:rsidRDefault="0030696A" w:rsidP="0030696A">
            <w:pPr>
              <w:widowControl/>
              <w:numPr>
                <w:ilvl w:val="0"/>
                <w:numId w:val="6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173" w:lineRule="exact"/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</w:pP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Imparare a intervenire nel momento</w:t>
            </w:r>
            <w:r w:rsidRPr="00F7207C">
              <w:rPr>
                <w:rFonts w:ascii="Times New Roman" w:eastAsia="Times New Roman" w:hAnsi="Times New Roman" w:cs="Times New Roman"/>
                <w:spacing w:val="-4"/>
                <w:sz w:val="16"/>
                <w:lang w:val="it-IT" w:eastAsia="it-IT" w:bidi="it-IT"/>
              </w:rPr>
              <w:t xml:space="preserve"> </w:t>
            </w: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opportuno.</w:t>
            </w:r>
          </w:p>
        </w:tc>
      </w:tr>
      <w:tr w:rsidR="0030696A" w:rsidRPr="00F7207C" w14:paraId="4622A508" w14:textId="77777777" w:rsidTr="00673CE9">
        <w:trPr>
          <w:trHeight w:val="1007"/>
        </w:trPr>
        <w:tc>
          <w:tcPr>
            <w:tcW w:w="9799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731D4F34" w14:textId="77777777" w:rsidR="0030696A" w:rsidRPr="00F7207C" w:rsidRDefault="0030696A" w:rsidP="0030696A">
            <w:pPr>
              <w:widowControl/>
              <w:numPr>
                <w:ilvl w:val="0"/>
                <w:numId w:val="5"/>
              </w:numPr>
              <w:tabs>
                <w:tab w:val="left" w:pos="790"/>
                <w:tab w:val="left" w:pos="791"/>
              </w:tabs>
              <w:autoSpaceDE/>
              <w:autoSpaceDN/>
              <w:spacing w:after="200" w:line="182" w:lineRule="exact"/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</w:pP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Acquisire termini e convenzioni proprie della</w:t>
            </w:r>
            <w:r w:rsidRPr="00F7207C">
              <w:rPr>
                <w:rFonts w:ascii="Times New Roman" w:eastAsia="Times New Roman" w:hAnsi="Times New Roman" w:cs="Times New Roman"/>
                <w:spacing w:val="-3"/>
                <w:sz w:val="16"/>
                <w:lang w:val="it-IT" w:eastAsia="it-IT" w:bidi="it-IT"/>
              </w:rPr>
              <w:t xml:space="preserve"> </w:t>
            </w: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materia.</w:t>
            </w:r>
          </w:p>
          <w:p w14:paraId="46748164" w14:textId="77777777" w:rsidR="0030696A" w:rsidRPr="00F7207C" w:rsidRDefault="0030696A" w:rsidP="0030696A">
            <w:pPr>
              <w:widowControl/>
              <w:numPr>
                <w:ilvl w:val="0"/>
                <w:numId w:val="5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276" w:lineRule="auto"/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</w:pP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Prendere sicurezza di se nell’ambito della disciplina e della futura</w:t>
            </w:r>
            <w:r w:rsidRPr="00F7207C">
              <w:rPr>
                <w:rFonts w:ascii="Times New Roman" w:eastAsia="Times New Roman" w:hAnsi="Times New Roman" w:cs="Times New Roman"/>
                <w:spacing w:val="29"/>
                <w:sz w:val="16"/>
                <w:lang w:val="it-IT" w:eastAsia="it-IT" w:bidi="it-IT"/>
              </w:rPr>
              <w:t xml:space="preserve"> </w:t>
            </w: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professione.</w:t>
            </w:r>
          </w:p>
          <w:p w14:paraId="7E94AAC6" w14:textId="77777777" w:rsidR="0030696A" w:rsidRPr="00F7207C" w:rsidRDefault="0030696A" w:rsidP="0030696A">
            <w:pPr>
              <w:widowControl/>
              <w:numPr>
                <w:ilvl w:val="0"/>
                <w:numId w:val="5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276" w:lineRule="auto"/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</w:pP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Saper coordinare il proprio lavoro sequenzialmente e in maniera</w:t>
            </w:r>
            <w:r w:rsidRPr="00F7207C">
              <w:rPr>
                <w:rFonts w:ascii="Times New Roman" w:eastAsia="Times New Roman" w:hAnsi="Times New Roman" w:cs="Times New Roman"/>
                <w:spacing w:val="-7"/>
                <w:sz w:val="16"/>
                <w:lang w:val="it-IT" w:eastAsia="it-IT" w:bidi="it-IT"/>
              </w:rPr>
              <w:t xml:space="preserve"> </w:t>
            </w: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ordinata.</w:t>
            </w:r>
          </w:p>
          <w:p w14:paraId="286858C7" w14:textId="77777777" w:rsidR="0030696A" w:rsidRPr="00F7207C" w:rsidRDefault="0030696A" w:rsidP="0030696A">
            <w:pPr>
              <w:widowControl/>
              <w:numPr>
                <w:ilvl w:val="0"/>
                <w:numId w:val="5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173" w:lineRule="exact"/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</w:pP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Collaborare con il</w:t>
            </w:r>
            <w:r w:rsidRPr="00F7207C">
              <w:rPr>
                <w:rFonts w:ascii="Times New Roman" w:eastAsia="Times New Roman" w:hAnsi="Times New Roman" w:cs="Times New Roman"/>
                <w:spacing w:val="-2"/>
                <w:sz w:val="16"/>
                <w:lang w:val="it-IT" w:eastAsia="it-IT" w:bidi="it-IT"/>
              </w:rPr>
              <w:t xml:space="preserve"> </w:t>
            </w: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gruppo.</w:t>
            </w:r>
          </w:p>
        </w:tc>
      </w:tr>
      <w:tr w:rsidR="0030696A" w:rsidRPr="00F7207C" w14:paraId="65C03EFB" w14:textId="77777777" w:rsidTr="00673CE9">
        <w:trPr>
          <w:trHeight w:val="1558"/>
        </w:trPr>
        <w:tc>
          <w:tcPr>
            <w:tcW w:w="9799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3A21FC79" w14:textId="77777777" w:rsidR="0030696A" w:rsidRPr="00F7207C" w:rsidRDefault="0030696A" w:rsidP="0030696A">
            <w:pPr>
              <w:widowControl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autoSpaceDE/>
              <w:autoSpaceDN/>
              <w:spacing w:after="200" w:line="182" w:lineRule="exact"/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</w:pP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Portare sempre il materiale necessario (divisa completa, libro - ricettario,</w:t>
            </w:r>
            <w:r w:rsidRPr="00F7207C">
              <w:rPr>
                <w:rFonts w:ascii="Times New Roman" w:eastAsia="Times New Roman" w:hAnsi="Times New Roman" w:cs="Times New Roman"/>
                <w:spacing w:val="-14"/>
                <w:sz w:val="16"/>
                <w:lang w:val="it-IT" w:eastAsia="it-IT" w:bidi="it-IT"/>
              </w:rPr>
              <w:t xml:space="preserve"> </w:t>
            </w: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eccetera)</w:t>
            </w:r>
          </w:p>
          <w:p w14:paraId="44DF7C42" w14:textId="77777777" w:rsidR="0030696A" w:rsidRPr="00F7207C" w:rsidRDefault="0030696A" w:rsidP="0030696A">
            <w:pPr>
              <w:widowControl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276" w:lineRule="auto"/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</w:pP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Utilizzare in modo appropriato gli strumenti di</w:t>
            </w:r>
            <w:r w:rsidRPr="00F7207C">
              <w:rPr>
                <w:rFonts w:ascii="Times New Roman" w:eastAsia="Times New Roman" w:hAnsi="Times New Roman" w:cs="Times New Roman"/>
                <w:spacing w:val="-2"/>
                <w:sz w:val="16"/>
                <w:lang w:val="it-IT" w:eastAsia="it-IT" w:bidi="it-IT"/>
              </w:rPr>
              <w:t xml:space="preserve"> </w:t>
            </w: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lavoro.</w:t>
            </w:r>
          </w:p>
          <w:p w14:paraId="4CAEC2B2" w14:textId="77777777" w:rsidR="0030696A" w:rsidRPr="00F7207C" w:rsidRDefault="0030696A" w:rsidP="0030696A">
            <w:pPr>
              <w:widowControl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276" w:lineRule="auto"/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</w:pP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Mantenere in ordine e pulita la propria postazione di</w:t>
            </w:r>
            <w:r w:rsidRPr="00F7207C">
              <w:rPr>
                <w:rFonts w:ascii="Times New Roman" w:eastAsia="Times New Roman" w:hAnsi="Times New Roman" w:cs="Times New Roman"/>
                <w:spacing w:val="-4"/>
                <w:sz w:val="16"/>
                <w:lang w:val="it-IT" w:eastAsia="it-IT" w:bidi="it-IT"/>
              </w:rPr>
              <w:t xml:space="preserve"> </w:t>
            </w: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lavoro.</w:t>
            </w:r>
          </w:p>
          <w:p w14:paraId="677014E2" w14:textId="77777777" w:rsidR="0030696A" w:rsidRPr="00F7207C" w:rsidRDefault="0030696A" w:rsidP="0030696A">
            <w:pPr>
              <w:widowControl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276" w:lineRule="auto"/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</w:pP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Portare avanti e a termine individualmente e/o in gruppo un lavoro</w:t>
            </w:r>
            <w:r w:rsidRPr="00F7207C">
              <w:rPr>
                <w:rFonts w:ascii="Times New Roman" w:eastAsia="Times New Roman" w:hAnsi="Times New Roman" w:cs="Times New Roman"/>
                <w:spacing w:val="-10"/>
                <w:sz w:val="16"/>
                <w:lang w:val="it-IT" w:eastAsia="it-IT" w:bidi="it-IT"/>
              </w:rPr>
              <w:t xml:space="preserve"> </w:t>
            </w: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programmato.</w:t>
            </w:r>
          </w:p>
          <w:p w14:paraId="51DE035C" w14:textId="77777777" w:rsidR="0030696A" w:rsidRPr="00F7207C" w:rsidRDefault="0030696A" w:rsidP="0030696A">
            <w:pPr>
              <w:widowControl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276" w:lineRule="auto"/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</w:pP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Coordinare il lavoro pratico con il proprio</w:t>
            </w:r>
            <w:r w:rsidRPr="00F7207C">
              <w:rPr>
                <w:rFonts w:ascii="Times New Roman" w:eastAsia="Times New Roman" w:hAnsi="Times New Roman" w:cs="Times New Roman"/>
                <w:spacing w:val="-2"/>
                <w:sz w:val="16"/>
                <w:lang w:val="it-IT" w:eastAsia="it-IT" w:bidi="it-IT"/>
              </w:rPr>
              <w:t xml:space="preserve"> </w:t>
            </w: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gruppo.</w:t>
            </w:r>
          </w:p>
          <w:p w14:paraId="4D33B16B" w14:textId="77777777" w:rsidR="0030696A" w:rsidRPr="00F7207C" w:rsidRDefault="0030696A" w:rsidP="0030696A">
            <w:pPr>
              <w:widowControl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173" w:lineRule="exact"/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</w:pP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Organizzare e tenere in ordine costantemente il proprio</w:t>
            </w:r>
            <w:r w:rsidRPr="00F7207C">
              <w:rPr>
                <w:rFonts w:ascii="Times New Roman" w:eastAsia="Times New Roman" w:hAnsi="Times New Roman" w:cs="Times New Roman"/>
                <w:spacing w:val="-4"/>
                <w:sz w:val="16"/>
                <w:lang w:val="it-IT" w:eastAsia="it-IT" w:bidi="it-IT"/>
              </w:rPr>
              <w:t xml:space="preserve"> </w:t>
            </w: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ricettario.</w:t>
            </w:r>
          </w:p>
          <w:p w14:paraId="532A3D45" w14:textId="77777777" w:rsidR="0030696A" w:rsidRPr="00F7207C" w:rsidRDefault="0030696A" w:rsidP="0030696A">
            <w:pPr>
              <w:widowControl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173" w:lineRule="exact"/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</w:pP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Saper organizzare la mise en place di cucina</w:t>
            </w:r>
          </w:p>
          <w:p w14:paraId="167D7362" w14:textId="77777777" w:rsidR="0030696A" w:rsidRPr="00F7207C" w:rsidRDefault="0030696A" w:rsidP="0030696A">
            <w:pPr>
              <w:widowControl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173" w:lineRule="exact"/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</w:pPr>
            <w:r w:rsidRPr="00F7207C">
              <w:rPr>
                <w:rFonts w:ascii="Times New Roman" w:eastAsia="Times New Roman" w:hAnsi="Times New Roman" w:cs="Times New Roman"/>
                <w:sz w:val="16"/>
                <w:lang w:val="it-IT" w:eastAsia="it-IT" w:bidi="it-IT"/>
              </w:rPr>
              <w:t>Applicare un metodo di cottura ad una preparazione semplice</w:t>
            </w:r>
          </w:p>
        </w:tc>
      </w:tr>
    </w:tbl>
    <w:p w14:paraId="1B3D0EDC" w14:textId="77777777" w:rsidR="0030696A" w:rsidRPr="00F7207C" w:rsidRDefault="0030696A" w:rsidP="0030696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106FC213" w14:textId="77777777" w:rsidR="0030696A" w:rsidRPr="00F7207C" w:rsidRDefault="0030696A" w:rsidP="0030696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2A751690" w14:textId="77777777" w:rsidR="0030696A" w:rsidRPr="00F7207C" w:rsidRDefault="0030696A" w:rsidP="0030696A">
      <w:pPr>
        <w:widowControl/>
        <w:suppressAutoHyphens/>
        <w:autoSpaceDN/>
        <w:rPr>
          <w:rFonts w:ascii="Times New Roman" w:eastAsia="Calibri" w:hAnsi="Times New Roman" w:cs="Times New Roman"/>
          <w:b/>
          <w:bCs/>
          <w:lang w:val="it-IT" w:eastAsia="zh-CN"/>
        </w:rPr>
      </w:pPr>
    </w:p>
    <w:p w14:paraId="68EF6CF9" w14:textId="77777777" w:rsidR="0030696A" w:rsidRPr="00F7207C" w:rsidRDefault="0030696A" w:rsidP="0030696A">
      <w:pPr>
        <w:widowControl/>
        <w:suppressAutoHyphens/>
        <w:autoSpaceDN/>
        <w:jc w:val="center"/>
        <w:rPr>
          <w:rFonts w:ascii="Times New Roman" w:eastAsia="Calibri" w:hAnsi="Times New Roman" w:cs="Times New Roman"/>
          <w:b/>
          <w:bCs/>
          <w:lang w:val="it-IT" w:eastAsia="zh-CN"/>
        </w:rPr>
      </w:pPr>
    </w:p>
    <w:p w14:paraId="4434846B" w14:textId="77777777" w:rsidR="0030696A" w:rsidRPr="00F7207C" w:rsidRDefault="0030696A" w:rsidP="0030696A">
      <w:pPr>
        <w:widowControl/>
        <w:suppressAutoHyphens/>
        <w:autoSpaceDN/>
        <w:jc w:val="center"/>
        <w:rPr>
          <w:rFonts w:ascii="Times New Roman" w:eastAsia="Calibri" w:hAnsi="Times New Roman" w:cs="Times New Roman"/>
          <w:b/>
          <w:bCs/>
          <w:lang w:val="it-IT" w:eastAsia="zh-CN"/>
        </w:rPr>
      </w:pPr>
    </w:p>
    <w:p w14:paraId="2DC8CF4B" w14:textId="77777777" w:rsidR="0030696A" w:rsidRPr="00F7207C" w:rsidRDefault="0030696A" w:rsidP="0030696A">
      <w:pPr>
        <w:widowControl/>
        <w:suppressAutoHyphens/>
        <w:autoSpaceDN/>
        <w:jc w:val="center"/>
        <w:rPr>
          <w:rFonts w:ascii="Times New Roman" w:eastAsia="Calibri" w:hAnsi="Times New Roman" w:cs="Times New Roman"/>
          <w:lang w:val="it-IT" w:eastAsia="zh-CN"/>
        </w:rPr>
      </w:pPr>
      <w:r w:rsidRPr="00F7207C">
        <w:rPr>
          <w:rFonts w:ascii="Times New Roman" w:eastAsia="Calibri" w:hAnsi="Times New Roman" w:cs="Times New Roman"/>
          <w:b/>
          <w:bCs/>
          <w:lang w:val="it-IT" w:eastAsia="zh-CN"/>
        </w:rPr>
        <w:t>DIDATTICA PERSONALIZZATA DELL’ALUNNO DSA</w:t>
      </w:r>
    </w:p>
    <w:p w14:paraId="0BC54299" w14:textId="77777777" w:rsidR="0030696A" w:rsidRPr="00F7207C" w:rsidRDefault="0030696A" w:rsidP="0030696A">
      <w:pPr>
        <w:widowControl/>
        <w:suppressAutoHyphens/>
        <w:autoSpaceDN/>
        <w:rPr>
          <w:rFonts w:ascii="Times New Roman" w:eastAsia="Calibri" w:hAnsi="Times New Roman" w:cs="Times New Roman"/>
          <w:b/>
          <w:bCs/>
          <w:lang w:val="it-IT" w:eastAsia="zh-CN"/>
        </w:rPr>
      </w:pPr>
    </w:p>
    <w:p w14:paraId="29988C99" w14:textId="77777777" w:rsidR="0030696A" w:rsidRPr="00F7207C" w:rsidRDefault="0030696A" w:rsidP="0030696A">
      <w:pPr>
        <w:widowControl/>
        <w:suppressAutoHyphens/>
        <w:autoSpaceDN/>
        <w:rPr>
          <w:rFonts w:ascii="Times New Roman" w:eastAsia="Calibri" w:hAnsi="Times New Roman" w:cs="Times New Roman"/>
          <w:lang w:val="it-IT" w:eastAsia="zh-CN"/>
        </w:rPr>
      </w:pPr>
      <w:r w:rsidRPr="00F7207C">
        <w:rPr>
          <w:rFonts w:ascii="Times New Roman" w:eastAsia="Calibri" w:hAnsi="Times New Roman" w:cs="Times New Roman"/>
          <w:b/>
          <w:bCs/>
          <w:lang w:val="it-IT" w:eastAsia="zh-CN"/>
        </w:rPr>
        <w:t xml:space="preserve">DOCENTE: ________________________________ MATERIA: ____________________________  </w:t>
      </w:r>
    </w:p>
    <w:p w14:paraId="5C569914" w14:textId="77777777" w:rsidR="0030696A" w:rsidRPr="00F7207C" w:rsidRDefault="0030696A" w:rsidP="0030696A">
      <w:pPr>
        <w:widowControl/>
        <w:suppressAutoHyphens/>
        <w:autoSpaceDN/>
        <w:rPr>
          <w:rFonts w:ascii="Times New Roman" w:eastAsia="Calibri" w:hAnsi="Times New Roman" w:cs="Times New Roman"/>
          <w:b/>
          <w:bCs/>
          <w:lang w:val="it-IT" w:eastAsia="zh-CN"/>
        </w:rPr>
      </w:pPr>
    </w:p>
    <w:p w14:paraId="013B89C2" w14:textId="77777777" w:rsidR="0030696A" w:rsidRPr="00F7207C" w:rsidRDefault="0030696A" w:rsidP="0030696A">
      <w:pPr>
        <w:widowControl/>
        <w:suppressAutoHyphens/>
        <w:autoSpaceDN/>
        <w:rPr>
          <w:rFonts w:ascii="Times New Roman" w:eastAsia="Calibri" w:hAnsi="Times New Roman" w:cs="Times New Roman"/>
          <w:lang w:val="it-IT" w:eastAsia="zh-CN"/>
        </w:rPr>
      </w:pPr>
      <w:r w:rsidRPr="00F7207C">
        <w:rPr>
          <w:rFonts w:ascii="Times New Roman" w:eastAsia="Calibri" w:hAnsi="Times New Roman" w:cs="Times New Roman"/>
          <w:b/>
          <w:bCs/>
          <w:lang w:val="it-IT" w:eastAsia="zh-CN"/>
        </w:rPr>
        <w:t xml:space="preserve">ALLIEVA/O: _______________________________ CLASSE: ______ </w:t>
      </w:r>
    </w:p>
    <w:p w14:paraId="642083C2" w14:textId="77777777" w:rsidR="0030696A" w:rsidRPr="00F7207C" w:rsidRDefault="0030696A" w:rsidP="0030696A">
      <w:pPr>
        <w:widowControl/>
        <w:suppressAutoHyphens/>
        <w:autoSpaceDN/>
        <w:jc w:val="center"/>
        <w:rPr>
          <w:rFonts w:ascii="Times New Roman" w:eastAsia="Calibri" w:hAnsi="Times New Roman" w:cs="Times New Roman"/>
          <w:b/>
          <w:bCs/>
          <w:lang w:val="it-IT" w:eastAsia="zh-CN"/>
        </w:rPr>
      </w:pPr>
    </w:p>
    <w:p w14:paraId="4E6B90BA" w14:textId="77777777" w:rsidR="0030696A" w:rsidRPr="00F7207C" w:rsidRDefault="0030696A" w:rsidP="0030696A">
      <w:pPr>
        <w:widowControl/>
        <w:suppressAutoHyphens/>
        <w:autoSpaceDN/>
        <w:rPr>
          <w:rFonts w:ascii="Times New Roman" w:eastAsia="Calibri" w:hAnsi="Times New Roman" w:cs="Times New Roman"/>
          <w:b/>
          <w:bCs/>
          <w:lang w:val="it-IT"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73"/>
        <w:gridCol w:w="539"/>
      </w:tblGrid>
      <w:tr w:rsidR="0030696A" w:rsidRPr="00F7207C" w14:paraId="1B1271C0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0F9C206A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b/>
                <w:bCs/>
                <w:lang w:val="it-IT" w:eastAsia="zh-CN"/>
              </w:rPr>
              <w:t>Metodologie e strategie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3944B1C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48BA037D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2A0E7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Lavoro di gruppo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382B4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1B05DB65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4B2EB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Azioni di tutoraggio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0B969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53DBAEED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E7AE5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Cooperative learning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8ECB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13FCFCAF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2A83E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Attività di tipo laboratoriale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D2CD1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0F53FDFE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6863C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Mappe concettuali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8A2A2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3BAC31FB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3A449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Semplificazione del testo mediante schemi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24209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583C5A53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63470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Lezioni frontali con uso contemporaneo di più linguaggi comunicativi (codice linguistico, iconico, LIM)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686C1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65D2C63B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2158C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Rispettare i tempi dell’allievo e le sue fasi di organizzazione del lavoro e dei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1504F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1E1C9DB5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620BB5F9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b/>
                <w:bCs/>
                <w:lang w:val="it-IT" w:eastAsia="zh-CN"/>
              </w:rPr>
              <w:t>Misure dispensative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6510AEA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b/>
                <w:bCs/>
                <w:lang w:val="it-IT" w:eastAsia="zh-CN"/>
              </w:rPr>
            </w:pPr>
          </w:p>
        </w:tc>
      </w:tr>
      <w:tr w:rsidR="0030696A" w:rsidRPr="00F7207C" w14:paraId="63B30176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AF568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Lettura ad alta voce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69A7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1506FC31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BE4E1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Scrittura sotto dettatura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883DA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5AF1A999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5ADE8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Prendere appunti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D6969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6786137A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4453A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Copiatura dalla lavagna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0721A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5F78E705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62CD4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Uso del vocabolario cartaceo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27E03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7FCEF36D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391EB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Studio mnemonico di formule, tabelle, definizioni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1BBD1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1E3046D9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D86C5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Carico gravoso di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81C3E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21B2ABAB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AC1E2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Uso della lingua straniera in forma scritta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CC6C7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2CDC1DB7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07DC2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Interrogazioni a sorpresa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575FD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402159B6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CAECE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AC697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3FB6AE86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5A7B6033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b/>
                <w:bCs/>
                <w:lang w:val="it-IT" w:eastAsia="zh-CN"/>
              </w:rPr>
              <w:t xml:space="preserve">Strumenti compensativi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A267080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b/>
                <w:bCs/>
                <w:lang w:val="it-IT" w:eastAsia="zh-CN"/>
              </w:rPr>
            </w:pPr>
          </w:p>
        </w:tc>
      </w:tr>
      <w:tr w:rsidR="0030696A" w:rsidRPr="00F7207C" w14:paraId="286AC2BD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22438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Sostituzione della scrittura con linguaggio verbale e/o iconografico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45482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b/>
                <w:bCs/>
                <w:lang w:val="it-IT" w:eastAsia="zh-CN"/>
              </w:rPr>
            </w:pPr>
          </w:p>
        </w:tc>
      </w:tr>
      <w:tr w:rsidR="0030696A" w:rsidRPr="00F7207C" w14:paraId="78066481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D9964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Riduzione degli esercizi di compito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244CD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b/>
                <w:bCs/>
                <w:lang w:val="it-IT" w:eastAsia="zh-CN"/>
              </w:rPr>
            </w:pPr>
          </w:p>
        </w:tc>
      </w:tr>
      <w:tr w:rsidR="0030696A" w:rsidRPr="00F7207C" w14:paraId="7A503CBF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AA89E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Supporto di un tutor (indicare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383B3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0D6F1B9F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7599A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Riduzione degli esercizi nella verifica o in alternativa tempi più lunghi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570A4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b/>
                <w:bCs/>
                <w:lang w:val="it-IT" w:eastAsia="zh-CN"/>
              </w:rPr>
            </w:pPr>
          </w:p>
        </w:tc>
      </w:tr>
      <w:tr w:rsidR="0030696A" w:rsidRPr="00F7207C" w14:paraId="5C5DE1E6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366A5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Testi in forma ridotta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5B783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49852431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00F12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Calcolatrice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EE933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7C29CEAA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A3D67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Computer con programma di videoscrittura, correttore ortografico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2447A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184FDDF1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A417F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Risorse audio (sintesi vocale, audiolibri, libri digitali) concordate con la famiglia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F9B26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35AA31BF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237EC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Registratore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83C9D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288F7928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336A4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Software didattici specifici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40BA4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2CD29E0D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7C0A2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Vocabolario multimediale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5DD2B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45B06BDC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633FD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Tabelle grammaticali e formulari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52D87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58B17B8A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6AC45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Cartine geografiche e storiche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B8246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068F1F26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D3B3F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Mappe concettuali (se prodotte dallo studente, da portare in visione all’insegnante 2 gg prima della verifica)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698C1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22899B32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AB206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Fotocopie ingrandite per le verifiche  (verdana)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C5305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5ACC997F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37F5E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Verifiche in formato digitale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A0773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0A900B94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98B5A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Lettura da parte dell’insegnante del testo di verifica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0351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004A6969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8D560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Verifica della comprensione delle verifiche orali 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EAEF2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36493F5B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A9F69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256D0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521019A9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33105F13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b/>
                <w:bCs/>
                <w:lang w:val="it-IT" w:eastAsia="zh-CN"/>
              </w:rPr>
              <w:t>Verifiche e valutazioni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61C2DA7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b/>
                <w:bCs/>
                <w:lang w:val="it-IT" w:eastAsia="zh-CN"/>
              </w:rPr>
            </w:pPr>
          </w:p>
        </w:tc>
      </w:tr>
      <w:tr w:rsidR="0030696A" w:rsidRPr="00F7207C" w14:paraId="21E0C4F7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558DC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Interrogazioni programmate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EE26A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0139444D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10402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Scarsa rilevanza attribuita a errori di ortografia e punteggiatura, anche per le lingue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3971F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665F2E9A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DEEC1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lastRenderedPageBreak/>
              <w:t>Scarsa rilevanza attribuita a errori di calcolo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D1F1C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3CCE2F07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BBFB1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Maggiore rilevanza al contenuto che alla forma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5E77B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1804210E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EF51C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Verifiche orali come compensazioni di quelle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E1DA6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5993E736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4CEF4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Valutazioni più attente delle conoscenze e delle competenze di analisi, sintesi e collegamento piuttosto che della correttezza formale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461AD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1DBBC0FD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9F9C1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Valutare anche le capacità dell’allievo di auto correggere l’errore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F339B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25E929BE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7712B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Per la lingua straniera attribuzione di un peso maggiore all’orale che allo scritto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D4E7F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2FE11D09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31C10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Introduzione di prove informatizzate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7AF1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53DC5284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39F8F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Tempi più lunghi o contenuti ridotti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D211D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156C1793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66AE5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Uso degli strumenti usati abitualmente dall’allievo (indicare quali)……………………………………………………………………...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F9DF7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4AFC1AF4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12C34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9C3DE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47F6546D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44A2CD6B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b/>
                <w:bCs/>
                <w:lang w:val="it-IT" w:eastAsia="zh-CN"/>
              </w:rPr>
              <w:t>Strategie utilizzate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4AF665A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b/>
                <w:bCs/>
                <w:lang w:val="it-IT" w:eastAsia="zh-CN"/>
              </w:rPr>
            </w:pPr>
          </w:p>
        </w:tc>
      </w:tr>
      <w:tr w:rsidR="0030696A" w:rsidRPr="00F7207C" w14:paraId="405BDEAE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1A93F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Sottolineatura e identificazione di parole chiave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6B2F2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6D51C86A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AA137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Costruzione di schemi, tabelle o diagrammi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772F4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392BE94E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2792D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Modalità per affrontare il testo scritto (computer, schemi, correttore ortografico)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F9821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5F3C06F6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21B78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Riscrittura di testi con modalità grafica diversa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4A508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3EADF145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3EA27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Utilizzo di strategie per ricordare (uso immagini, colori, riquadrature)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AAB63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5053BCC9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DCB18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52831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0D892453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377E54D2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b/>
                <w:bCs/>
                <w:lang w:val="it-IT" w:eastAsia="zh-CN"/>
              </w:rPr>
              <w:t>Strumenti utilizzati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488C20D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b/>
                <w:bCs/>
                <w:lang w:val="it-IT" w:eastAsia="zh-CN"/>
              </w:rPr>
            </w:pPr>
          </w:p>
        </w:tc>
      </w:tr>
      <w:tr w:rsidR="0030696A" w:rsidRPr="00F7207C" w14:paraId="5E70EFBF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32F16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Strumenti informatici (libro digitale, programmi per realizzare grafici)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23BE7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3854E5B9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A62A1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Fotocopie adattate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9812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4CDB43BA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DB55D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Utilizzo del pc per scrivere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36B61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51200A73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20818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Software didattici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D4C2C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lang w:val="it-IT" w:eastAsia="zh-CN"/>
              </w:rPr>
            </w:pPr>
          </w:p>
        </w:tc>
      </w:tr>
      <w:tr w:rsidR="0030696A" w:rsidRPr="00F7207C" w14:paraId="2B193F99" w14:textId="77777777" w:rsidTr="00673CE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DCF25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Supporto di un tutor a casa ( 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9176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vertAlign w:val="superscript"/>
                <w:lang w:val="it-IT" w:eastAsia="zh-CN"/>
              </w:rPr>
            </w:pPr>
          </w:p>
        </w:tc>
      </w:tr>
      <w:tr w:rsidR="0030696A" w:rsidRPr="00F7207C" w14:paraId="53290AE7" w14:textId="77777777" w:rsidTr="00673CE9">
        <w:trPr>
          <w:jc w:val="center"/>
        </w:trPr>
        <w:tc>
          <w:tcPr>
            <w:tcW w:w="10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9A15C" w14:textId="77777777" w:rsidR="0030696A" w:rsidRPr="00F7207C" w:rsidRDefault="0030696A" w:rsidP="00673CE9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lang w:val="it-IT" w:eastAsia="zh-CN"/>
              </w:rPr>
            </w:pPr>
            <w:r w:rsidRPr="00F7207C">
              <w:rPr>
                <w:rFonts w:ascii="Times New Roman" w:eastAsia="Calibri" w:hAnsi="Times New Roman" w:cs="Times New Roman"/>
                <w:lang w:val="it-IT"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FF28E" w14:textId="77777777" w:rsidR="0030696A" w:rsidRPr="00F7207C" w:rsidRDefault="0030696A" w:rsidP="00673CE9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vertAlign w:val="superscript"/>
                <w:lang w:val="it-IT" w:eastAsia="zh-CN"/>
              </w:rPr>
            </w:pPr>
          </w:p>
        </w:tc>
      </w:tr>
    </w:tbl>
    <w:p w14:paraId="68941E2D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val="it-IT" w:eastAsia="zh-CN" w:bidi="hi-IN"/>
        </w:rPr>
      </w:pPr>
    </w:p>
    <w:p w14:paraId="15569185" w14:textId="77777777" w:rsidR="0030696A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val="it-IT" w:eastAsia="zh-CN" w:bidi="hi-IN"/>
        </w:rPr>
      </w:pPr>
    </w:p>
    <w:p w14:paraId="351967BF" w14:textId="77777777" w:rsidR="0030696A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val="it-IT" w:eastAsia="zh-CN" w:bidi="hi-IN"/>
        </w:rPr>
      </w:pPr>
    </w:p>
    <w:p w14:paraId="2AADC85B" w14:textId="77777777" w:rsidR="0030696A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val="it-IT" w:eastAsia="zh-CN" w:bidi="hi-IN"/>
        </w:rPr>
      </w:pPr>
    </w:p>
    <w:p w14:paraId="67EC06D9" w14:textId="77777777" w:rsidR="0030696A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val="it-IT" w:eastAsia="zh-CN" w:bidi="hi-IN"/>
        </w:rPr>
      </w:pPr>
    </w:p>
    <w:p w14:paraId="64CFB116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val="it-IT" w:eastAsia="zh-CN" w:bidi="hi-IN"/>
        </w:rPr>
      </w:pPr>
    </w:p>
    <w:p w14:paraId="0EC9754F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val="it-IT" w:eastAsia="zh-CN" w:bidi="hi-IN"/>
        </w:rPr>
      </w:pPr>
    </w:p>
    <w:tbl>
      <w:tblPr>
        <w:tblW w:w="0" w:type="auto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3"/>
      </w:tblGrid>
      <w:tr w:rsidR="0030696A" w:rsidRPr="00F7207C" w14:paraId="38C59D81" w14:textId="77777777" w:rsidTr="00673CE9">
        <w:trPr>
          <w:trHeight w:val="448"/>
        </w:trPr>
        <w:tc>
          <w:tcPr>
            <w:tcW w:w="10623" w:type="dxa"/>
            <w:shd w:val="clear" w:color="auto" w:fill="69F062"/>
          </w:tcPr>
          <w:p w14:paraId="61A602C8" w14:textId="77777777" w:rsidR="0030696A" w:rsidRPr="00F7207C" w:rsidRDefault="0030696A" w:rsidP="00673CE9">
            <w:pPr>
              <w:spacing w:before="109"/>
              <w:ind w:left="3426" w:right="3422"/>
              <w:jc w:val="center"/>
              <w:rPr>
                <w:b/>
                <w:sz w:val="20"/>
              </w:rPr>
            </w:pPr>
            <w:r w:rsidRPr="00F7207C">
              <w:rPr>
                <w:b/>
                <w:sz w:val="20"/>
              </w:rPr>
              <w:t>RELAZIONE INDIVIDUALE</w:t>
            </w:r>
          </w:p>
        </w:tc>
      </w:tr>
    </w:tbl>
    <w:p w14:paraId="10383874" w14:textId="77777777" w:rsidR="0030696A" w:rsidRPr="00F7207C" w:rsidRDefault="0030696A" w:rsidP="0030696A">
      <w:pPr>
        <w:spacing w:before="182"/>
        <w:ind w:left="80"/>
        <w:rPr>
          <w:b/>
          <w:sz w:val="20"/>
          <w:lang w:val="it-IT"/>
        </w:rPr>
      </w:pPr>
    </w:p>
    <w:p w14:paraId="57DA84C5" w14:textId="77777777" w:rsidR="0030696A" w:rsidRPr="00F7207C" w:rsidRDefault="0030696A" w:rsidP="0030696A">
      <w:pPr>
        <w:spacing w:before="182"/>
        <w:ind w:left="80"/>
        <w:rPr>
          <w:b/>
          <w:sz w:val="20"/>
          <w:lang w:val="it-IT"/>
        </w:rPr>
      </w:pPr>
    </w:p>
    <w:p w14:paraId="7524501B" w14:textId="77777777" w:rsidR="0030696A" w:rsidRPr="00F7207C" w:rsidRDefault="0030696A" w:rsidP="0030696A">
      <w:pPr>
        <w:spacing w:before="182"/>
        <w:ind w:left="80"/>
        <w:rPr>
          <w:b/>
          <w:sz w:val="20"/>
          <w:lang w:val="it-IT"/>
        </w:rPr>
      </w:pPr>
      <w:r w:rsidRPr="00F7207C">
        <w:rPr>
          <w:b/>
          <w:sz w:val="20"/>
          <w:lang w:val="it-IT"/>
        </w:rPr>
        <w:t>Descrivi il percorso generale dell’attività</w:t>
      </w:r>
    </w:p>
    <w:p w14:paraId="0D221426" w14:textId="77777777" w:rsidR="0030696A" w:rsidRPr="00F7207C" w:rsidRDefault="0030696A" w:rsidP="0030696A">
      <w:pPr>
        <w:spacing w:before="182"/>
        <w:ind w:left="80"/>
        <w:rPr>
          <w:b/>
          <w:sz w:val="20"/>
          <w:lang w:val="it-IT"/>
        </w:rPr>
      </w:pPr>
    </w:p>
    <w:p w14:paraId="6F6B9E7D" w14:textId="77777777" w:rsidR="0030696A" w:rsidRPr="00F7207C" w:rsidRDefault="0030696A" w:rsidP="0030696A">
      <w:pPr>
        <w:spacing w:before="182"/>
        <w:ind w:left="80"/>
        <w:rPr>
          <w:b/>
          <w:sz w:val="20"/>
          <w:lang w:val="it-IT"/>
        </w:rPr>
      </w:pPr>
    </w:p>
    <w:p w14:paraId="0EAC1374" w14:textId="77777777" w:rsidR="0030696A" w:rsidRPr="00F7207C" w:rsidRDefault="0030696A" w:rsidP="0030696A">
      <w:pPr>
        <w:spacing w:before="182"/>
        <w:ind w:left="80"/>
        <w:rPr>
          <w:b/>
          <w:sz w:val="20"/>
          <w:lang w:val="it-IT"/>
        </w:rPr>
      </w:pPr>
    </w:p>
    <w:p w14:paraId="7A730E4C" w14:textId="77777777" w:rsidR="0030696A" w:rsidRPr="00F7207C" w:rsidRDefault="0030696A" w:rsidP="0030696A">
      <w:pPr>
        <w:rPr>
          <w:rFonts w:ascii="Trebuchet MS"/>
          <w:b/>
          <w:lang w:val="it-IT"/>
        </w:rPr>
      </w:pPr>
    </w:p>
    <w:p w14:paraId="2AF86C8D" w14:textId="77777777" w:rsidR="0030696A" w:rsidRPr="00F7207C" w:rsidRDefault="0030696A" w:rsidP="0030696A">
      <w:pPr>
        <w:rPr>
          <w:rFonts w:ascii="Trebuchet MS"/>
          <w:b/>
          <w:lang w:val="it-IT"/>
        </w:rPr>
      </w:pPr>
    </w:p>
    <w:p w14:paraId="17692947" w14:textId="77777777" w:rsidR="0030696A" w:rsidRPr="00F7207C" w:rsidRDefault="0030696A" w:rsidP="0030696A">
      <w:pPr>
        <w:rPr>
          <w:rFonts w:ascii="Trebuchet MS"/>
          <w:b/>
          <w:lang w:val="it-IT"/>
        </w:rPr>
      </w:pPr>
    </w:p>
    <w:p w14:paraId="38614A48" w14:textId="77777777" w:rsidR="0030696A" w:rsidRPr="00F7207C" w:rsidRDefault="0030696A" w:rsidP="0030696A">
      <w:pPr>
        <w:rPr>
          <w:b/>
          <w:sz w:val="20"/>
          <w:lang w:val="it-IT"/>
        </w:rPr>
      </w:pPr>
      <w:r w:rsidRPr="00F7207C">
        <w:rPr>
          <w:b/>
          <w:sz w:val="20"/>
          <w:lang w:val="it-IT"/>
        </w:rPr>
        <w:t>Indica come avete svolto il compito e cosa hai fatto tu</w:t>
      </w:r>
    </w:p>
    <w:p w14:paraId="076B7C8F" w14:textId="77777777" w:rsidR="0030696A" w:rsidRPr="00F7207C" w:rsidRDefault="0030696A" w:rsidP="0030696A">
      <w:pPr>
        <w:ind w:left="80"/>
        <w:rPr>
          <w:b/>
          <w:sz w:val="20"/>
          <w:lang w:val="it-IT"/>
        </w:rPr>
      </w:pPr>
    </w:p>
    <w:p w14:paraId="4196299B" w14:textId="77777777" w:rsidR="0030696A" w:rsidRPr="00F7207C" w:rsidRDefault="0030696A" w:rsidP="0030696A">
      <w:pPr>
        <w:ind w:left="80"/>
        <w:rPr>
          <w:b/>
          <w:sz w:val="20"/>
          <w:lang w:val="it-IT"/>
        </w:rPr>
      </w:pPr>
    </w:p>
    <w:p w14:paraId="38C6E6DE" w14:textId="77777777" w:rsidR="0030696A" w:rsidRPr="00F7207C" w:rsidRDefault="0030696A" w:rsidP="0030696A">
      <w:pPr>
        <w:ind w:left="80"/>
        <w:rPr>
          <w:b/>
          <w:sz w:val="20"/>
          <w:lang w:val="it-IT"/>
        </w:rPr>
      </w:pPr>
    </w:p>
    <w:p w14:paraId="41939808" w14:textId="77777777" w:rsidR="0030696A" w:rsidRPr="00F7207C" w:rsidRDefault="0030696A" w:rsidP="0030696A">
      <w:pPr>
        <w:ind w:left="80"/>
        <w:rPr>
          <w:b/>
          <w:sz w:val="20"/>
          <w:lang w:val="it-IT"/>
        </w:rPr>
      </w:pPr>
    </w:p>
    <w:p w14:paraId="563C4C63" w14:textId="77777777" w:rsidR="0030696A" w:rsidRPr="00F7207C" w:rsidRDefault="0030696A" w:rsidP="0030696A">
      <w:pPr>
        <w:ind w:left="80"/>
        <w:rPr>
          <w:b/>
          <w:sz w:val="20"/>
          <w:lang w:val="it-IT"/>
        </w:rPr>
      </w:pPr>
    </w:p>
    <w:p w14:paraId="624B57DE" w14:textId="77777777" w:rsidR="0030696A" w:rsidRPr="00F7207C" w:rsidRDefault="0030696A" w:rsidP="0030696A">
      <w:pPr>
        <w:rPr>
          <w:rFonts w:ascii="Trebuchet MS"/>
          <w:b/>
          <w:lang w:val="it-IT"/>
        </w:rPr>
      </w:pPr>
    </w:p>
    <w:p w14:paraId="7F76BAAF" w14:textId="77777777" w:rsidR="0030696A" w:rsidRPr="00F7207C" w:rsidRDefault="0030696A" w:rsidP="0030696A">
      <w:pPr>
        <w:rPr>
          <w:rFonts w:ascii="Trebuchet MS"/>
          <w:b/>
          <w:lang w:val="it-IT"/>
        </w:rPr>
      </w:pPr>
    </w:p>
    <w:p w14:paraId="08E4C004" w14:textId="77777777" w:rsidR="0030696A" w:rsidRPr="00F7207C" w:rsidRDefault="0030696A" w:rsidP="0030696A">
      <w:pPr>
        <w:rPr>
          <w:rFonts w:ascii="Trebuchet MS"/>
          <w:b/>
          <w:lang w:val="it-IT"/>
        </w:rPr>
      </w:pPr>
    </w:p>
    <w:p w14:paraId="4AA7176B" w14:textId="77777777" w:rsidR="0030696A" w:rsidRPr="00F7207C" w:rsidRDefault="0030696A" w:rsidP="0030696A">
      <w:pPr>
        <w:rPr>
          <w:b/>
          <w:sz w:val="20"/>
          <w:lang w:val="it-IT"/>
        </w:rPr>
      </w:pPr>
      <w:r w:rsidRPr="00F7207C">
        <w:rPr>
          <w:b/>
          <w:sz w:val="20"/>
          <w:lang w:val="it-IT"/>
        </w:rPr>
        <w:t>Indica quali crisi hai dovuto affrontare e come le hai risolte</w:t>
      </w:r>
    </w:p>
    <w:p w14:paraId="073A4608" w14:textId="77777777" w:rsidR="0030696A" w:rsidRPr="00F7207C" w:rsidRDefault="0030696A" w:rsidP="0030696A">
      <w:pPr>
        <w:ind w:left="80"/>
        <w:rPr>
          <w:b/>
          <w:sz w:val="20"/>
          <w:lang w:val="it-IT"/>
        </w:rPr>
      </w:pPr>
    </w:p>
    <w:p w14:paraId="619D526F" w14:textId="77777777" w:rsidR="0030696A" w:rsidRPr="00F7207C" w:rsidRDefault="0030696A" w:rsidP="0030696A">
      <w:pPr>
        <w:ind w:left="80"/>
        <w:rPr>
          <w:b/>
          <w:sz w:val="20"/>
          <w:lang w:val="it-IT"/>
        </w:rPr>
      </w:pPr>
    </w:p>
    <w:p w14:paraId="6B7048A2" w14:textId="77777777" w:rsidR="0030696A" w:rsidRPr="00F7207C" w:rsidRDefault="0030696A" w:rsidP="0030696A">
      <w:pPr>
        <w:ind w:left="80"/>
        <w:rPr>
          <w:b/>
          <w:sz w:val="20"/>
          <w:lang w:val="it-IT"/>
        </w:rPr>
      </w:pPr>
    </w:p>
    <w:p w14:paraId="4D9F66A9" w14:textId="77777777" w:rsidR="0030696A" w:rsidRPr="00F7207C" w:rsidRDefault="0030696A" w:rsidP="0030696A">
      <w:pPr>
        <w:ind w:left="80"/>
        <w:rPr>
          <w:b/>
          <w:sz w:val="20"/>
          <w:lang w:val="it-IT"/>
        </w:rPr>
      </w:pPr>
    </w:p>
    <w:p w14:paraId="77324C50" w14:textId="77777777" w:rsidR="0030696A" w:rsidRPr="00F7207C" w:rsidRDefault="0030696A" w:rsidP="0030696A">
      <w:pPr>
        <w:rPr>
          <w:rFonts w:ascii="Trebuchet MS"/>
          <w:b/>
          <w:lang w:val="it-IT"/>
        </w:rPr>
      </w:pPr>
    </w:p>
    <w:p w14:paraId="5FA6A0FB" w14:textId="77777777" w:rsidR="0030696A" w:rsidRPr="00F7207C" w:rsidRDefault="0030696A" w:rsidP="0030696A">
      <w:pPr>
        <w:rPr>
          <w:rFonts w:ascii="Trebuchet MS"/>
          <w:b/>
          <w:lang w:val="it-IT"/>
        </w:rPr>
      </w:pPr>
    </w:p>
    <w:p w14:paraId="167AAA35" w14:textId="77777777" w:rsidR="0030696A" w:rsidRPr="00F7207C" w:rsidRDefault="0030696A" w:rsidP="0030696A">
      <w:pPr>
        <w:rPr>
          <w:rFonts w:ascii="Trebuchet MS"/>
          <w:b/>
          <w:lang w:val="it-IT"/>
        </w:rPr>
      </w:pPr>
    </w:p>
    <w:p w14:paraId="7AE071BE" w14:textId="77777777" w:rsidR="0030696A" w:rsidRPr="00F7207C" w:rsidRDefault="0030696A" w:rsidP="0030696A">
      <w:pPr>
        <w:rPr>
          <w:rFonts w:ascii="Trebuchet MS"/>
          <w:b/>
          <w:lang w:val="it-IT"/>
        </w:rPr>
      </w:pPr>
    </w:p>
    <w:p w14:paraId="0F787299" w14:textId="77777777" w:rsidR="0030696A" w:rsidRPr="00F7207C" w:rsidRDefault="0030696A" w:rsidP="0030696A">
      <w:pPr>
        <w:rPr>
          <w:b/>
          <w:sz w:val="20"/>
          <w:lang w:val="it-IT"/>
        </w:rPr>
      </w:pPr>
      <w:r w:rsidRPr="00F7207C">
        <w:rPr>
          <w:b/>
          <w:sz w:val="20"/>
          <w:lang w:val="it-IT"/>
        </w:rPr>
        <w:t>Che cosa hai imparato da questa unità di apprendimento</w:t>
      </w:r>
    </w:p>
    <w:p w14:paraId="1AD112B4" w14:textId="77777777" w:rsidR="0030696A" w:rsidRPr="00F7207C" w:rsidRDefault="0030696A" w:rsidP="0030696A">
      <w:pPr>
        <w:ind w:left="80"/>
        <w:rPr>
          <w:b/>
          <w:sz w:val="20"/>
          <w:lang w:val="it-IT"/>
        </w:rPr>
      </w:pPr>
    </w:p>
    <w:p w14:paraId="61C742EE" w14:textId="77777777" w:rsidR="0030696A" w:rsidRPr="00F7207C" w:rsidRDefault="0030696A" w:rsidP="0030696A">
      <w:pPr>
        <w:ind w:left="80"/>
        <w:rPr>
          <w:b/>
          <w:sz w:val="20"/>
          <w:lang w:val="it-IT"/>
        </w:rPr>
      </w:pPr>
    </w:p>
    <w:p w14:paraId="345F7F80" w14:textId="77777777" w:rsidR="0030696A" w:rsidRPr="00F7207C" w:rsidRDefault="0030696A" w:rsidP="0030696A">
      <w:pPr>
        <w:ind w:left="80"/>
        <w:rPr>
          <w:b/>
          <w:sz w:val="20"/>
          <w:lang w:val="it-IT"/>
        </w:rPr>
      </w:pPr>
    </w:p>
    <w:p w14:paraId="4EAB1F93" w14:textId="77777777" w:rsidR="0030696A" w:rsidRPr="00F7207C" w:rsidRDefault="0030696A" w:rsidP="0030696A">
      <w:pPr>
        <w:ind w:left="80"/>
        <w:rPr>
          <w:b/>
          <w:sz w:val="20"/>
          <w:lang w:val="it-IT"/>
        </w:rPr>
      </w:pPr>
    </w:p>
    <w:p w14:paraId="15E72E96" w14:textId="77777777" w:rsidR="0030696A" w:rsidRPr="00F7207C" w:rsidRDefault="0030696A" w:rsidP="0030696A">
      <w:pPr>
        <w:rPr>
          <w:rFonts w:ascii="Trebuchet MS"/>
          <w:b/>
          <w:lang w:val="it-IT"/>
        </w:rPr>
      </w:pPr>
    </w:p>
    <w:p w14:paraId="60F2DE59" w14:textId="77777777" w:rsidR="0030696A" w:rsidRPr="00F7207C" w:rsidRDefault="0030696A" w:rsidP="0030696A">
      <w:pPr>
        <w:rPr>
          <w:rFonts w:ascii="Trebuchet MS"/>
          <w:b/>
          <w:lang w:val="it-IT"/>
        </w:rPr>
      </w:pPr>
    </w:p>
    <w:p w14:paraId="6048DC77" w14:textId="77777777" w:rsidR="0030696A" w:rsidRPr="00F7207C" w:rsidRDefault="0030696A" w:rsidP="0030696A">
      <w:pPr>
        <w:rPr>
          <w:rFonts w:ascii="Trebuchet MS"/>
          <w:b/>
          <w:lang w:val="it-IT"/>
        </w:rPr>
      </w:pPr>
    </w:p>
    <w:p w14:paraId="663E9CCA" w14:textId="77777777" w:rsidR="0030696A" w:rsidRPr="00F7207C" w:rsidRDefault="0030696A" w:rsidP="0030696A">
      <w:pPr>
        <w:rPr>
          <w:rFonts w:ascii="Trebuchet MS"/>
          <w:b/>
          <w:lang w:val="it-IT"/>
        </w:rPr>
      </w:pPr>
    </w:p>
    <w:p w14:paraId="0B11F03D" w14:textId="77777777" w:rsidR="0030696A" w:rsidRPr="00F7207C" w:rsidRDefault="0030696A" w:rsidP="0030696A">
      <w:pPr>
        <w:rPr>
          <w:rFonts w:ascii="Trebuchet MS"/>
          <w:b/>
          <w:lang w:val="it-IT"/>
        </w:rPr>
      </w:pPr>
    </w:p>
    <w:p w14:paraId="4A3A1B7E" w14:textId="77777777" w:rsidR="0030696A" w:rsidRPr="00F7207C" w:rsidRDefault="0030696A" w:rsidP="0030696A">
      <w:pPr>
        <w:rPr>
          <w:rFonts w:ascii="Trebuchet MS"/>
          <w:b/>
          <w:lang w:val="it-IT"/>
        </w:rPr>
      </w:pPr>
    </w:p>
    <w:p w14:paraId="323D879E" w14:textId="77777777" w:rsidR="0030696A" w:rsidRPr="00F7207C" w:rsidRDefault="0030696A" w:rsidP="0030696A">
      <w:pPr>
        <w:rPr>
          <w:b/>
          <w:sz w:val="20"/>
          <w:lang w:val="it-IT"/>
        </w:rPr>
      </w:pPr>
      <w:r w:rsidRPr="00F7207C">
        <w:rPr>
          <w:rFonts w:ascii="Trebuchet MS"/>
          <w:b/>
          <w:lang w:val="it-IT"/>
        </w:rPr>
        <w:t xml:space="preserve"> </w:t>
      </w:r>
      <w:r w:rsidRPr="00F7207C">
        <w:rPr>
          <w:b/>
          <w:sz w:val="20"/>
          <w:lang w:val="it-IT"/>
        </w:rPr>
        <w:t>Cosa devi ancora imparare</w:t>
      </w:r>
    </w:p>
    <w:p w14:paraId="7D887FE0" w14:textId="77777777" w:rsidR="0030696A" w:rsidRPr="00F7207C" w:rsidRDefault="0030696A" w:rsidP="0030696A">
      <w:pPr>
        <w:rPr>
          <w:rFonts w:ascii="Trebuchet MS"/>
          <w:b/>
          <w:lang w:val="it-IT"/>
        </w:rPr>
      </w:pPr>
    </w:p>
    <w:p w14:paraId="789EBF84" w14:textId="77777777" w:rsidR="0030696A" w:rsidRPr="00F7207C" w:rsidRDefault="0030696A" w:rsidP="0030696A">
      <w:pPr>
        <w:rPr>
          <w:rFonts w:ascii="Trebuchet MS"/>
          <w:b/>
          <w:lang w:val="it-IT"/>
        </w:rPr>
      </w:pPr>
    </w:p>
    <w:p w14:paraId="7D2610A1" w14:textId="77777777" w:rsidR="0030696A" w:rsidRPr="00F7207C" w:rsidRDefault="0030696A" w:rsidP="0030696A">
      <w:pPr>
        <w:rPr>
          <w:rFonts w:ascii="Trebuchet MS"/>
          <w:b/>
          <w:lang w:val="it-IT"/>
        </w:rPr>
      </w:pPr>
    </w:p>
    <w:p w14:paraId="3858DD0F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b/>
          <w:kern w:val="3"/>
          <w:sz w:val="20"/>
          <w:szCs w:val="24"/>
          <w:lang w:val="it-IT" w:eastAsia="zh-CN" w:bidi="hi-IN"/>
        </w:rPr>
      </w:pPr>
    </w:p>
    <w:p w14:paraId="442569EE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b/>
          <w:kern w:val="3"/>
          <w:sz w:val="20"/>
          <w:szCs w:val="24"/>
          <w:lang w:val="it-IT" w:eastAsia="zh-CN" w:bidi="hi-IN"/>
        </w:rPr>
      </w:pPr>
    </w:p>
    <w:p w14:paraId="6A5DB55C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b/>
          <w:kern w:val="3"/>
          <w:sz w:val="20"/>
          <w:szCs w:val="24"/>
          <w:lang w:val="it-IT" w:eastAsia="zh-CN" w:bidi="hi-IN"/>
        </w:rPr>
      </w:pPr>
      <w:r w:rsidRPr="00F7207C">
        <w:rPr>
          <w:rFonts w:ascii="Times New Roman" w:eastAsia="Arial Unicode MS" w:hAnsi="Times New Roman" w:cs="Arial Unicode MS"/>
          <w:b/>
          <w:kern w:val="3"/>
          <w:sz w:val="20"/>
          <w:szCs w:val="24"/>
          <w:lang w:val="it-IT" w:eastAsia="zh-CN" w:bidi="hi-IN"/>
        </w:rPr>
        <w:t xml:space="preserve">  </w:t>
      </w:r>
    </w:p>
    <w:p w14:paraId="28038BD3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b/>
          <w:kern w:val="3"/>
          <w:sz w:val="20"/>
          <w:szCs w:val="24"/>
          <w:lang w:val="it-IT" w:eastAsia="zh-CN" w:bidi="hi-IN"/>
        </w:rPr>
      </w:pPr>
    </w:p>
    <w:p w14:paraId="2B17EBBB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val="it-IT" w:eastAsia="zh-CN" w:bidi="hi-IN"/>
        </w:rPr>
      </w:pPr>
      <w:r w:rsidRPr="00F7207C">
        <w:rPr>
          <w:rFonts w:ascii="Times New Roman" w:eastAsia="Arial Unicode MS" w:hAnsi="Times New Roman" w:cs="Arial Unicode MS"/>
          <w:b/>
          <w:kern w:val="3"/>
          <w:sz w:val="20"/>
          <w:szCs w:val="24"/>
          <w:lang w:val="it-IT" w:eastAsia="zh-CN" w:bidi="hi-IN"/>
        </w:rPr>
        <w:t>Come valuti il lavoro da te svolto</w:t>
      </w:r>
    </w:p>
    <w:p w14:paraId="4FBB22C0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val="it-IT" w:eastAsia="zh-CN" w:bidi="hi-IN"/>
        </w:rPr>
      </w:pPr>
    </w:p>
    <w:p w14:paraId="5930F3F8" w14:textId="77777777" w:rsidR="0030696A" w:rsidRPr="00F7207C" w:rsidRDefault="0030696A" w:rsidP="0030696A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u w:val="single"/>
          <w:lang w:val="it-IT"/>
        </w:rPr>
      </w:pPr>
    </w:p>
    <w:p w14:paraId="460C513A" w14:textId="77777777" w:rsidR="0030696A" w:rsidRPr="00F7207C" w:rsidRDefault="0030696A" w:rsidP="0030696A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u w:val="single"/>
          <w:lang w:val="it-IT"/>
        </w:rPr>
      </w:pPr>
    </w:p>
    <w:p w14:paraId="6194F9A2" w14:textId="77777777" w:rsidR="0030696A" w:rsidRPr="00F7207C" w:rsidRDefault="0030696A" w:rsidP="0030696A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u w:val="single"/>
          <w:lang w:val="it-IT"/>
        </w:rPr>
      </w:pPr>
      <w:r w:rsidRPr="00F7207C">
        <w:rPr>
          <w:rFonts w:ascii="Calibri" w:eastAsia="Calibri" w:hAnsi="Calibri" w:cs="Times New Roman"/>
          <w:u w:val="single"/>
          <w:lang w:val="it-IT"/>
        </w:rPr>
        <w:t xml:space="preserve">Valutazione:  </w:t>
      </w:r>
      <w:r>
        <w:rPr>
          <w:rFonts w:ascii="Calibri" w:eastAsia="Calibri" w:hAnsi="Calibri" w:cs="Times New Roman"/>
          <w:u w:val="single"/>
          <w:lang w:val="it-IT"/>
        </w:rPr>
        <w:t xml:space="preserve"> </w:t>
      </w:r>
      <w:r w:rsidRPr="00F7207C">
        <w:rPr>
          <w:rFonts w:ascii="Calibri" w:eastAsia="Calibri" w:hAnsi="Calibri" w:cs="Times New Roman"/>
          <w:u w:val="single"/>
          <w:lang w:val="it-IT"/>
        </w:rPr>
        <w:t>vedi rubrica valutativa delle competenze</w:t>
      </w:r>
    </w:p>
    <w:p w14:paraId="2B399458" w14:textId="77777777" w:rsidR="0030696A" w:rsidRPr="00F7207C" w:rsidRDefault="0030696A" w:rsidP="0030696A">
      <w:pPr>
        <w:suppressAutoHyphens/>
        <w:autoSpaceDE/>
        <w:jc w:val="center"/>
        <w:textAlignment w:val="baseline"/>
        <w:rPr>
          <w:rFonts w:ascii="Times New Roman" w:eastAsia="Arial Unicode MS" w:hAnsi="Times New Roman" w:cs="Arial Unicode MS"/>
          <w:b/>
          <w:bCs/>
          <w:kern w:val="3"/>
          <w:sz w:val="18"/>
          <w:szCs w:val="18"/>
          <w:lang w:val="it-IT" w:eastAsia="zh-CN" w:bidi="hi-IN"/>
        </w:rPr>
      </w:pPr>
    </w:p>
    <w:p w14:paraId="5AFCBB4D" w14:textId="77777777" w:rsidR="0030696A" w:rsidRPr="00F7207C" w:rsidRDefault="0030696A" w:rsidP="0030696A">
      <w:pPr>
        <w:suppressAutoHyphens/>
        <w:autoSpaceDE/>
        <w:jc w:val="center"/>
        <w:textAlignment w:val="baseline"/>
        <w:rPr>
          <w:rFonts w:ascii="Times New Roman" w:eastAsia="Arial Unicode MS" w:hAnsi="Times New Roman" w:cs="Arial Unicode MS"/>
          <w:b/>
          <w:bCs/>
          <w:kern w:val="3"/>
          <w:sz w:val="18"/>
          <w:szCs w:val="18"/>
          <w:lang w:val="it-IT" w:eastAsia="zh-CN" w:bidi="hi-IN"/>
        </w:rPr>
      </w:pPr>
    </w:p>
    <w:p w14:paraId="2CAA4FD1" w14:textId="77777777" w:rsidR="0030696A" w:rsidRPr="00F7207C" w:rsidRDefault="0030696A" w:rsidP="0030696A">
      <w:pPr>
        <w:suppressAutoHyphens/>
        <w:autoSpaceDE/>
        <w:jc w:val="center"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  <w:r w:rsidRPr="00F7207C">
        <w:rPr>
          <w:rFonts w:ascii="Times New Roman" w:eastAsia="Arial Unicode MS" w:hAnsi="Times New Roman" w:cs="Arial Unicode MS"/>
          <w:b/>
          <w:bCs/>
          <w:kern w:val="3"/>
          <w:sz w:val="18"/>
          <w:szCs w:val="18"/>
          <w:lang w:val="it-IT" w:eastAsia="zh-CN" w:bidi="hi-IN"/>
        </w:rPr>
        <w:t>BIENNIO</w:t>
      </w:r>
    </w:p>
    <w:p w14:paraId="1CC4CC69" w14:textId="77777777" w:rsidR="0030696A" w:rsidRPr="00F7207C" w:rsidRDefault="0030696A" w:rsidP="0030696A">
      <w:pPr>
        <w:suppressAutoHyphens/>
        <w:autoSpaceDE/>
        <w:jc w:val="center"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p w14:paraId="44E2968F" w14:textId="77777777" w:rsidR="0030696A" w:rsidRPr="00F7207C" w:rsidRDefault="0030696A" w:rsidP="0030696A">
      <w:pPr>
        <w:suppressAutoHyphens/>
        <w:autoSpaceDE/>
        <w:jc w:val="center"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  <w:r w:rsidRPr="00F7207C">
        <w:rPr>
          <w:rFonts w:ascii="Times New Roman" w:eastAsia="Arial Unicode MS" w:hAnsi="Times New Roman" w:cs="Arial Unicode MS"/>
          <w:b/>
          <w:bCs/>
          <w:kern w:val="3"/>
          <w:sz w:val="18"/>
          <w:szCs w:val="18"/>
          <w:lang w:val="it-IT" w:eastAsia="zh-CN" w:bidi="hi-IN"/>
        </w:rPr>
        <w:t>ASSE  SCIENTIFICO - TECNOLOGICO</w:t>
      </w:r>
    </w:p>
    <w:p w14:paraId="43B6D18D" w14:textId="77777777" w:rsidR="0030696A" w:rsidRPr="00F7207C" w:rsidRDefault="0030696A" w:rsidP="0030696A">
      <w:pPr>
        <w:suppressAutoHyphens/>
        <w:autoSpaceDE/>
        <w:jc w:val="center"/>
        <w:textAlignment w:val="baseline"/>
        <w:rPr>
          <w:rFonts w:ascii="Times New Roman" w:eastAsia="Arial Unicode MS" w:hAnsi="Times New Roman" w:cs="Arial Unicode MS"/>
          <w:b/>
          <w:bCs/>
          <w:kern w:val="3"/>
          <w:sz w:val="18"/>
          <w:szCs w:val="18"/>
          <w:lang w:val="it-IT" w:eastAsia="zh-CN" w:bidi="hi-IN"/>
        </w:rPr>
      </w:pPr>
    </w:p>
    <w:p w14:paraId="5791F3C0" w14:textId="77777777" w:rsidR="0030696A" w:rsidRPr="00F7207C" w:rsidRDefault="0030696A" w:rsidP="0030696A">
      <w:pPr>
        <w:suppressAutoHyphens/>
        <w:autoSpaceDE/>
        <w:jc w:val="center"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  <w:r w:rsidRPr="00F7207C"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  <w:t>ENOGASTRONOMIA- SALA-VENDITA- ACCOGLIENZA TURISTICA- SCIENZE DEGLI ALIMENTI</w:t>
      </w:r>
    </w:p>
    <w:p w14:paraId="1540EB50" w14:textId="77777777" w:rsidR="0030696A" w:rsidRPr="00F7207C" w:rsidRDefault="0030696A" w:rsidP="0030696A">
      <w:pPr>
        <w:suppressAutoHyphens/>
        <w:autoSpaceDE/>
        <w:jc w:val="center"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p w14:paraId="76901860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p w14:paraId="1104238C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b/>
          <w:bCs/>
          <w:kern w:val="3"/>
          <w:sz w:val="18"/>
          <w:szCs w:val="18"/>
          <w:lang w:val="it-IT" w:eastAsia="zh-CN" w:bidi="hi-IN"/>
        </w:rPr>
      </w:pPr>
    </w:p>
    <w:p w14:paraId="66D47152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b/>
          <w:bCs/>
          <w:kern w:val="3"/>
          <w:sz w:val="18"/>
          <w:szCs w:val="18"/>
          <w:lang w:val="it-IT" w:eastAsia="zh-CN" w:bidi="hi-IN"/>
        </w:rPr>
      </w:pPr>
      <w:r w:rsidRPr="00F7207C">
        <w:rPr>
          <w:rFonts w:ascii="Times New Roman" w:eastAsia="Arial Unicode MS" w:hAnsi="Times New Roman" w:cs="Arial Unicode MS"/>
          <w:b/>
          <w:bCs/>
          <w:kern w:val="3"/>
          <w:sz w:val="18"/>
          <w:szCs w:val="18"/>
          <w:lang w:val="it-IT" w:eastAsia="zh-CN" w:bidi="hi-IN"/>
        </w:rPr>
        <w:t xml:space="preserve">      </w:t>
      </w:r>
    </w:p>
    <w:tbl>
      <w:tblPr>
        <w:tblW w:w="5107" w:type="pct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1"/>
        <w:gridCol w:w="2055"/>
        <w:gridCol w:w="1975"/>
        <w:gridCol w:w="1967"/>
        <w:gridCol w:w="1986"/>
      </w:tblGrid>
      <w:tr w:rsidR="0030696A" w:rsidRPr="00F7207C" w14:paraId="651286CC" w14:textId="77777777" w:rsidTr="00673CE9">
        <w:trPr>
          <w:trHeight w:val="7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5138" w14:textId="77777777" w:rsidR="0030696A" w:rsidRPr="00F7207C" w:rsidRDefault="0030696A" w:rsidP="00673CE9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Competenze</w:t>
            </w:r>
          </w:p>
          <w:p w14:paraId="1694C9E8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Utilizzare tecniche tradizionali ed innovative di lavorazione, di organizzazione, di commercializzazione dei servizi e dei prodotti enogastronomici, ristorativi e di accoglienza turistico-alberghiera, promuovendo le nuove tendenze alimentari ed enogastronomiche.</w:t>
            </w:r>
          </w:p>
        </w:tc>
      </w:tr>
      <w:tr w:rsidR="0030696A" w:rsidRPr="00F7207C" w14:paraId="66D9368F" w14:textId="77777777" w:rsidTr="00673CE9">
        <w:trPr>
          <w:trHeight w:val="237"/>
        </w:trPr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1ED2" w14:textId="77777777" w:rsidR="0030696A" w:rsidRPr="00F7207C" w:rsidRDefault="0030696A" w:rsidP="00673CE9">
            <w:pPr>
              <w:widowControl/>
              <w:adjustRightInd w:val="0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Indicatori</w:t>
            </w:r>
          </w:p>
        </w:tc>
        <w:tc>
          <w:tcPr>
            <w:tcW w:w="40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288A" w14:textId="77777777" w:rsidR="0030696A" w:rsidRPr="00F7207C" w:rsidRDefault="0030696A" w:rsidP="00673CE9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Livelli di padronanza</w:t>
            </w:r>
          </w:p>
        </w:tc>
      </w:tr>
      <w:tr w:rsidR="0030696A" w:rsidRPr="00F7207C" w14:paraId="662E66CF" w14:textId="77777777" w:rsidTr="00673CE9">
        <w:trPr>
          <w:trHeight w:val="348"/>
        </w:trPr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EF2AD" w14:textId="77777777" w:rsidR="0030696A" w:rsidRPr="00F7207C" w:rsidRDefault="0030696A" w:rsidP="00673CE9">
            <w:pPr>
              <w:widowControl/>
              <w:adjustRightInd w:val="0"/>
              <w:snapToGrid w:val="0"/>
              <w:rPr>
                <w:rFonts w:eastAsia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B1CF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 xml:space="preserve">1 PARZIALE 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3FAB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2. BASE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6B80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3. INTERMEDIO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5C1F3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4. AVANZATO</w:t>
            </w:r>
          </w:p>
        </w:tc>
      </w:tr>
      <w:tr w:rsidR="0030696A" w:rsidRPr="00F7207C" w14:paraId="4A5FED51" w14:textId="77777777" w:rsidTr="00673CE9">
        <w:trPr>
          <w:trHeight w:val="797"/>
        </w:trPr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B03BE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lastRenderedPageBreak/>
              <w:t>Diversificare il prodotto/servizio in base alle nuove tendenze, ai modelli di consumo, alle pratiche professionali e agli sviluppi tecnologici e di mercato.</w:t>
            </w:r>
          </w:p>
          <w:p w14:paraId="163B631F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</w:p>
          <w:p w14:paraId="7F566098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Utilizzare tecniche e strumenti di presentazione e promozione del prodotto/servizio rispondenti alle aspettative e agli stili di vita del target di riferimento.</w:t>
            </w:r>
          </w:p>
          <w:p w14:paraId="2FC49A3C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</w:p>
          <w:p w14:paraId="245DC2BF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Monitorare il grado di soddisfazione della clientela, applicando tecniche di fidelizzazione post vendita.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CFC9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L' alunno/a riesce a diversificare il prodotto/servizio in base alle nuove tendenze, ai nuovi modelli di consumo ed allo sviluppo tecnologico in modo parzialmente autonoma.</w:t>
            </w:r>
          </w:p>
          <w:p w14:paraId="1FA426EA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7775B120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79191BD2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534D4997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Non utilizza tecniche e strumenti di presentazione del prodotto,rispondenti alle aspettative ed agli stili di vita del target di riferimento.</w:t>
            </w:r>
          </w:p>
          <w:p w14:paraId="570CFAE6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802299D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760340A0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75D33D19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43DBD567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6396AADB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625769E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Commette errori di distrazione e di applicazione delle diverse regole, anche nel monitoraggio della soddisfazione dell'ospite.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43D3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Se guidato riesce a procedere con lo svolgimento del lavoro in maniera   adeguata.</w:t>
            </w:r>
          </w:p>
          <w:p w14:paraId="03EAA084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5B1C9788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72EE235B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4CF49ED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0F53EA48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14F9630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Utilizza in maniera corretta i nuovi modelli e strumenti di presentazione del prodotto, rispondenti alle aspettative dell'ospite in forma guidata.</w:t>
            </w:r>
          </w:p>
          <w:p w14:paraId="0541749A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B22DE29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43B196CC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0EF2EA07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1808C0D3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2DA0D8F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Riesce a monitorare l'importanza  del grado di soddisfazione dell'ospite  dei servizi erogati soltanto in maniera guidata.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6F58D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Riconosce le procedure di lavoro utilizzando le tecniche e gli strumenti di presentazione del prodotto/servizio in base ai nuovi modelli di sviluppo tecnologico.</w:t>
            </w:r>
          </w:p>
          <w:p w14:paraId="1746EA75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169D41E1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9F51122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99F0843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Utilizza in modo corretto i nuovi modelli ed i nuovi strumenti di presentazione e promozione del prodotto/servizio rispondenti alle aspettative ed  agli stili di vita del  target di riferimento.</w:t>
            </w:r>
          </w:p>
          <w:p w14:paraId="250CD40C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782FA4CD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56D24182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5B280DF0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AAB97BD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Riesce a monitorare correttamente il grado di soddisfazione dell'ospite, applicando le relative tecniche di fidelizzazione post vendita.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9088D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L'alunno/a opera in maniera autonoma riconoscendo la presentazione, la modalità e l'esecuzione di diversificazione del prodotto/servizio.</w:t>
            </w:r>
          </w:p>
          <w:p w14:paraId="6DF9C95C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2AEBAD8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442C404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066953C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Utilizza in maniera autonoma  gli strumenti di presentazione e promozione del prodotto/servizio.</w:t>
            </w:r>
          </w:p>
          <w:p w14:paraId="6A77F915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Risponde alle aspettative delle esigenze degli ospiti.</w:t>
            </w:r>
          </w:p>
          <w:p w14:paraId="179B961D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46DA9733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4AE75000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6F4ECFD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1D346959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7EBA4116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Riconosce l'importanza del monitoraggio del grado di soddisfazione dell'ospite, essendo consapevole che nel processo di  vendita dei servizi, la qualità dei prodotti/servizi dovrà corrispondere alle aspettative dei consumatori.</w:t>
            </w:r>
          </w:p>
        </w:tc>
      </w:tr>
    </w:tbl>
    <w:p w14:paraId="5D200DDF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b/>
          <w:bCs/>
          <w:kern w:val="3"/>
          <w:sz w:val="18"/>
          <w:szCs w:val="18"/>
          <w:lang w:val="it-IT" w:eastAsia="zh-CN" w:bidi="hi-IN"/>
        </w:rPr>
      </w:pPr>
      <w:r w:rsidRPr="00F7207C">
        <w:rPr>
          <w:rFonts w:ascii="Times New Roman" w:eastAsia="Arial Unicode MS" w:hAnsi="Times New Roman" w:cs="Arial Unicode MS"/>
          <w:b/>
          <w:bCs/>
          <w:kern w:val="3"/>
          <w:sz w:val="18"/>
          <w:szCs w:val="18"/>
          <w:lang w:val="it-IT" w:eastAsia="zh-CN" w:bidi="hi-IN"/>
        </w:rPr>
        <w:t xml:space="preserve">      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2"/>
        <w:gridCol w:w="2053"/>
        <w:gridCol w:w="1974"/>
        <w:gridCol w:w="1966"/>
        <w:gridCol w:w="1983"/>
      </w:tblGrid>
      <w:tr w:rsidR="0030696A" w:rsidRPr="00F7207C" w14:paraId="51DBB438" w14:textId="77777777" w:rsidTr="00673CE9">
        <w:trPr>
          <w:trHeight w:val="7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0EDC" w14:textId="77777777" w:rsidR="0030696A" w:rsidRPr="00F7207C" w:rsidRDefault="0030696A" w:rsidP="00673CE9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Competenze</w:t>
            </w:r>
          </w:p>
          <w:p w14:paraId="5663E882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Applicare correttamente il sistema HACCP, la normativa sulla sicurezza e sulla salute nei luoghi di lavoro.</w:t>
            </w:r>
          </w:p>
        </w:tc>
      </w:tr>
      <w:tr w:rsidR="0030696A" w:rsidRPr="00F7207C" w14:paraId="3E4C63BD" w14:textId="77777777" w:rsidTr="00673CE9">
        <w:trPr>
          <w:trHeight w:val="237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9EE2" w14:textId="77777777" w:rsidR="0030696A" w:rsidRPr="00F7207C" w:rsidRDefault="0030696A" w:rsidP="00673CE9">
            <w:pPr>
              <w:widowControl/>
              <w:adjustRightInd w:val="0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Indicatori</w:t>
            </w:r>
          </w:p>
        </w:tc>
        <w:tc>
          <w:tcPr>
            <w:tcW w:w="41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3C6F" w14:textId="77777777" w:rsidR="0030696A" w:rsidRPr="00F7207C" w:rsidRDefault="0030696A" w:rsidP="00673CE9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Livelli di padronanza</w:t>
            </w:r>
          </w:p>
        </w:tc>
      </w:tr>
      <w:tr w:rsidR="0030696A" w:rsidRPr="00F7207C" w14:paraId="1F8E6D31" w14:textId="77777777" w:rsidTr="00673CE9">
        <w:trPr>
          <w:trHeight w:val="348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1557" w14:textId="77777777" w:rsidR="0030696A" w:rsidRPr="00F7207C" w:rsidRDefault="0030696A" w:rsidP="00673CE9">
            <w:pPr>
              <w:widowControl/>
              <w:adjustRightInd w:val="0"/>
              <w:snapToGrid w:val="0"/>
              <w:rPr>
                <w:rFonts w:eastAsia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6F9D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1 PARZIALE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BF0A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2. BASE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9B6C7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3. INTERMEDIO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5C975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4. AVANZATO</w:t>
            </w:r>
          </w:p>
        </w:tc>
      </w:tr>
      <w:tr w:rsidR="0030696A" w:rsidRPr="00F7207C" w14:paraId="603C809B" w14:textId="77777777" w:rsidTr="00673CE9">
        <w:trPr>
          <w:trHeight w:val="797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A28E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Applicare le normative che disciplinano i processi dei servizi, con riferimento alla riservatezza, alla sicurezza e salute sui luoghi di vita e di lavoro, dell'ambiente e del territorio.</w:t>
            </w:r>
          </w:p>
          <w:p w14:paraId="2B0BEC71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</w:p>
          <w:p w14:paraId="037A7024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Applicare efficacemente il sistema di autocontrollo per la sicurezza dei prodotti alimentari in conformità alla normativa regionale, nazionale e comunitaria in materia di HACCP.</w:t>
            </w:r>
          </w:p>
          <w:p w14:paraId="0B2CB454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</w:p>
          <w:p w14:paraId="4D0EA42D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Garantire la tutela e sicurezza dell'ospite (in particolare, bambini, anziani, diversamente abili).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2BE3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lastRenderedPageBreak/>
              <w:t>L' alunno/a riesce ad applicare le normative che disciplinano la riservatezza,  la sicurezza e salute nei luoghi di lavoro in maniera parzialmente autonomo.</w:t>
            </w:r>
          </w:p>
          <w:p w14:paraId="05497FA1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6FB206FF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1BC357BB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0095469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70F811D0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Non applica in maniera autonoma il sistema di autocontrollo dei prodotti</w:t>
            </w:r>
          </w:p>
          <w:p w14:paraId="77D05850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alimentari, secondo le normative Comunitarie, Nazionali e Regionali.</w:t>
            </w:r>
          </w:p>
          <w:p w14:paraId="0ED8E9BB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28B575E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6A37FFA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69715097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B2DA897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61A98CBC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 xml:space="preserve">Non riesce a garantire la sicurezza degli ospiti ed in particolare di soggetti deboli, quali bambini, </w:t>
            </w: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lastRenderedPageBreak/>
              <w:t>anziani e diversamente abili.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E702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lastRenderedPageBreak/>
              <w:t>Se guidato riesce ad applicare le normative che disciplinano la riservatezza, la sicurezza e salute nei luoghi di lavoro in maniera corretta.</w:t>
            </w:r>
          </w:p>
          <w:p w14:paraId="5F1301FB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773FD43F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66BE5B76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FC7B155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1AEAE033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Applica il sistema di autocontrollo per la sicurezza dei prodotti alimentari secondo normativa  Comunitaria, Nazionale e Regionale in maniera guidata.</w:t>
            </w:r>
          </w:p>
          <w:p w14:paraId="3FA7C198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1BABF7C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1450B4AB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772FB592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7C559DBE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7B917E07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 xml:space="preserve">Se guidato riesce a garantire la tutela riguardante la sicurezza degli ospiti ed in  </w:t>
            </w: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lastRenderedPageBreak/>
              <w:t>particolare di bambini, anziani e diversamente abili.</w:t>
            </w:r>
          </w:p>
          <w:p w14:paraId="179CC410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741A547A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D524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lastRenderedPageBreak/>
              <w:t>Riconosce le normative che disciplinano i processi relativi alla sicurezza e salute nei luoghi di lavoro.</w:t>
            </w:r>
          </w:p>
          <w:p w14:paraId="602893A1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0FB46141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1603C552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9B591F0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5AC720A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39FB8E8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Applica il sistema di autocontrollo per la sicurezza dei prodotti alimentari secondo normativa Comunitaria, Nazionale e Regionale.</w:t>
            </w:r>
          </w:p>
          <w:p w14:paraId="11857CDE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4914094B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0B56860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6A71F474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0BBEE38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4AE9949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Riesce a garantire la tutela sulla sicurezza degli ospiti ed in  particolari di bambini, anziani e diversamente abili.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B4F2D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L'alunno/a opera in maniera autonoma, riuscendo a riconoscere ed applicare le normative sulla sicurezza nei luoghi di lavoro.</w:t>
            </w:r>
          </w:p>
          <w:p w14:paraId="63593A07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7113FFB9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7464C9A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4EF5751B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99A5963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7163F6DD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Esegue autonomamente e correttamente  il sistema di autocontrollo dei prodotti alimentari secondo le normative Comunitarie, Nazionali e Regionali.</w:t>
            </w:r>
          </w:p>
          <w:p w14:paraId="23027C91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17178F4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6939FDE8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70CEA23E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4233131E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C7143A2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 xml:space="preserve">Riconosce e garantisce la tutela per la  sicurezza degli ospiti ,con  </w:t>
            </w: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lastRenderedPageBreak/>
              <w:t>particolare riferimento a bambini, anziani e diversamente abili.</w:t>
            </w:r>
          </w:p>
        </w:tc>
      </w:tr>
    </w:tbl>
    <w:p w14:paraId="0C1EA396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  <w:r w:rsidRPr="00F7207C"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  <w:lastRenderedPageBreak/>
        <w:t xml:space="preserve">              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2"/>
        <w:gridCol w:w="2053"/>
        <w:gridCol w:w="1974"/>
        <w:gridCol w:w="1966"/>
        <w:gridCol w:w="1983"/>
      </w:tblGrid>
      <w:tr w:rsidR="0030696A" w:rsidRPr="00F7207C" w14:paraId="013E5A1E" w14:textId="77777777" w:rsidTr="00673CE9">
        <w:trPr>
          <w:trHeight w:val="7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66CD7" w14:textId="77777777" w:rsidR="0030696A" w:rsidRPr="00F7207C" w:rsidRDefault="0030696A" w:rsidP="00673CE9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Competenze</w:t>
            </w:r>
          </w:p>
          <w:p w14:paraId="703A222F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Curare tutte le fasi del ciclo cliente nel contesto professionale, applicando le tecniche di comunicazione più idonee ed efficaci nel rispetto delle diverse culture, delle prescrizioni religiose e delle specifiche esigenze dietetiche.</w:t>
            </w:r>
          </w:p>
        </w:tc>
      </w:tr>
      <w:tr w:rsidR="0030696A" w:rsidRPr="00F7207C" w14:paraId="5A2BDF05" w14:textId="77777777" w:rsidTr="00673CE9">
        <w:trPr>
          <w:trHeight w:val="237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D9E2" w14:textId="77777777" w:rsidR="0030696A" w:rsidRPr="00F7207C" w:rsidRDefault="0030696A" w:rsidP="00673CE9">
            <w:pPr>
              <w:widowControl/>
              <w:adjustRightInd w:val="0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Indicatori</w:t>
            </w:r>
          </w:p>
        </w:tc>
        <w:tc>
          <w:tcPr>
            <w:tcW w:w="41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9AA8" w14:textId="77777777" w:rsidR="0030696A" w:rsidRPr="00F7207C" w:rsidRDefault="0030696A" w:rsidP="00673CE9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Livelli di padronanza</w:t>
            </w:r>
          </w:p>
        </w:tc>
      </w:tr>
      <w:tr w:rsidR="0030696A" w:rsidRPr="00F7207C" w14:paraId="553790CF" w14:textId="77777777" w:rsidTr="00673CE9">
        <w:trPr>
          <w:trHeight w:val="348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7A14D" w14:textId="77777777" w:rsidR="0030696A" w:rsidRPr="00F7207C" w:rsidRDefault="0030696A" w:rsidP="00673CE9">
            <w:pPr>
              <w:widowControl/>
              <w:adjustRightInd w:val="0"/>
              <w:snapToGrid w:val="0"/>
              <w:rPr>
                <w:rFonts w:eastAsia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E2B0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1 PARZIALE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C3A01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2. BASE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F773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3. INTERMEDIO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F4BB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4. AVANZATO</w:t>
            </w:r>
          </w:p>
        </w:tc>
      </w:tr>
      <w:tr w:rsidR="0030696A" w:rsidRPr="00F7207C" w14:paraId="0F3BA2C9" w14:textId="77777777" w:rsidTr="00673CE9">
        <w:trPr>
          <w:trHeight w:val="797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3E19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Adottare un atteggiamento di apertura, ascolto ed interesse nei confronti del cliente straniero e della sua cultura.</w:t>
            </w:r>
          </w:p>
          <w:p w14:paraId="5D4A2A4F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</w:p>
          <w:p w14:paraId="014601C1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Assistere l'ospite nella fruizione del servizio interpretandone preferenze e richieste e rilevandone il grado di soddisfazione.</w:t>
            </w:r>
          </w:p>
          <w:p w14:paraId="75BDEF8C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</w:p>
          <w:p w14:paraId="129BD509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Gestire la fidelizzazione dell'ospite mediante tecniche di customer care.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6CFE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L'alunno/a riesce ad applicare un atteggiamento di apertura, ascolto ed interesse nei confronti dell'ospite in maniera parzialmente autonomo.</w:t>
            </w:r>
          </w:p>
          <w:p w14:paraId="188A4B5B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0C7997EF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FC6764E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6BB556F0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Non riesce ad assistere l'ospite in maniera autonoma nella fruizione dei servizi ed  a rilevarne il relativo grado di soddisfazione.</w:t>
            </w:r>
          </w:p>
          <w:p w14:paraId="26D535C4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5C7C6E5A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CA25DD8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6BF6F791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Non riesce a gestire autonomamente la fidelizzazione dell'ospite mediante tecniche di customer care.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562E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Se guidato riesce ad applicare un atteggiamento di apertura, ascolto ed interesse nei confronti dell'ospite.</w:t>
            </w:r>
          </w:p>
          <w:p w14:paraId="7BEB211D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06623FDD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0238AB2D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530B7F11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Assiste l'ospite nella fruizione del servizio, interpretandone preferenze e richieste rilevandone il relativo grado di soddisfazione solo se guidato.</w:t>
            </w:r>
          </w:p>
          <w:p w14:paraId="7B167EF9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9121876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641200A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Se guidato riesce a gestire il processo di fidelizzazione dell'ospite utilizzando tecniche di customer care.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6E9CF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Adotta un atteggiamento di apertura ascolto ed interesse nei riguardi dell'ospite.</w:t>
            </w:r>
          </w:p>
          <w:p w14:paraId="1BF4A3A9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13374ECF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4BD70875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136C3F42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AC376C8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Assiste l'ospite nella fruizione dei servizi interpretandone preferenze e richieste.</w:t>
            </w:r>
          </w:p>
          <w:p w14:paraId="77B0AC25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4FC9114F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6FA9E5ED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63E6BA51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586B422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Riesce a rilevare il grado di soddisfazione dell'ospite ed a gestire le relative attività di fidelizzazione.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35BF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L'alunno/a opera in maniera autonoma, riuscendo ad adottare un atteggiamento di apertura, ascolto ed interesse nei riguardi dell'ospite.</w:t>
            </w:r>
          </w:p>
          <w:p w14:paraId="4B4FBF78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4D714BB0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0E718AC3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4E51CED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Assiste autonomamente l'ospite nella fruizione del servizio ed interpreta preferenze e richieste rilevandone il grado di soddisfazione.</w:t>
            </w:r>
          </w:p>
          <w:p w14:paraId="549391E1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C504027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6DB9E2B8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Riesce a gestire autonomamente il processo di fidelizzazione dell'ospite utilizzando tecniche di customer care.</w:t>
            </w:r>
          </w:p>
        </w:tc>
      </w:tr>
    </w:tbl>
    <w:p w14:paraId="7DE0A8E5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2"/>
        <w:gridCol w:w="2053"/>
        <w:gridCol w:w="1974"/>
        <w:gridCol w:w="1966"/>
        <w:gridCol w:w="1983"/>
      </w:tblGrid>
      <w:tr w:rsidR="0030696A" w:rsidRPr="00F7207C" w14:paraId="54B78817" w14:textId="77777777" w:rsidTr="00673CE9">
        <w:trPr>
          <w:trHeight w:val="7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5C05" w14:textId="77777777" w:rsidR="0030696A" w:rsidRPr="00F7207C" w:rsidRDefault="0030696A" w:rsidP="00673CE9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Competenze</w:t>
            </w:r>
          </w:p>
          <w:p w14:paraId="0B22E4FE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Gestire tutte le fasi del ciclo cliente applicando le più idonee tecniche professionali di Hospitality Management, rapportandosi con le altre aree aziendali, in un'ottica di comunicazione ed efficienza aziendale.</w:t>
            </w:r>
          </w:p>
        </w:tc>
      </w:tr>
      <w:tr w:rsidR="0030696A" w:rsidRPr="00F7207C" w14:paraId="4E43B7F9" w14:textId="77777777" w:rsidTr="00673CE9">
        <w:trPr>
          <w:trHeight w:val="237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AD74" w14:textId="77777777" w:rsidR="0030696A" w:rsidRPr="00F7207C" w:rsidRDefault="0030696A" w:rsidP="00673CE9">
            <w:pPr>
              <w:widowControl/>
              <w:adjustRightInd w:val="0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Indicatori</w:t>
            </w:r>
          </w:p>
        </w:tc>
        <w:tc>
          <w:tcPr>
            <w:tcW w:w="41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6FF79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                                                                                                                         Livelli di padronanza</w:t>
            </w:r>
          </w:p>
        </w:tc>
      </w:tr>
      <w:tr w:rsidR="0030696A" w:rsidRPr="00F7207C" w14:paraId="5CAE5DEF" w14:textId="77777777" w:rsidTr="00673CE9">
        <w:trPr>
          <w:trHeight w:val="348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9E55" w14:textId="77777777" w:rsidR="0030696A" w:rsidRPr="00F7207C" w:rsidRDefault="0030696A" w:rsidP="00673CE9">
            <w:pPr>
              <w:widowControl/>
              <w:adjustRightInd w:val="0"/>
              <w:snapToGrid w:val="0"/>
              <w:rPr>
                <w:rFonts w:eastAsia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7D24E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1 PARZIALE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F9B6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2. BASE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B33A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3. INTERMEDIO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9881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4. AVANZATO</w:t>
            </w:r>
          </w:p>
        </w:tc>
      </w:tr>
      <w:tr w:rsidR="0030696A" w:rsidRPr="00F7207C" w14:paraId="53BFEFE9" w14:textId="77777777" w:rsidTr="00673CE9">
        <w:trPr>
          <w:trHeight w:val="797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68832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Informare sui servizi disponibili ed extra di vario tipo, finalizzati a rendere gradevole la permanenza presso la struttura ricettiva.</w:t>
            </w:r>
          </w:p>
          <w:p w14:paraId="1AB3AEFF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</w:p>
          <w:p w14:paraId="7A4D3564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 xml:space="preserve">Applicare tecniche di ricettività ed accoglienza in linea con la tipologia di servizio ricettivo e il target della clientela, al fine di garantire l'immagine e lo stile della </w:t>
            </w: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lastRenderedPageBreak/>
              <w:t>struttura e valorizzare il servizio offerto.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6257A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lastRenderedPageBreak/>
              <w:t>L'alunno/a riesce ad informare sui servizi disponibili e di vario genere in forma parzialmente autonoma, che sono finalizzati a rendere gradevole il periodo di permanenza in albergo.</w:t>
            </w:r>
          </w:p>
          <w:p w14:paraId="29D8A5BE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775B3D91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0255D1D3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15F3FBB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Applica le tecniche di accoglienza degli ospiti in albergo in forma parzialmente guidata.</w:t>
            </w:r>
          </w:p>
          <w:p w14:paraId="2E1CA5A1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 xml:space="preserve">Non riesce a garantire la qualità dei servizi agli ospiti in albergo ed a tutelare l'immagine e lo </w:t>
            </w: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lastRenderedPageBreak/>
              <w:t>stile dei servizi che offre la struttura.</w:t>
            </w:r>
          </w:p>
          <w:p w14:paraId="1C0AE0EA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3929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lastRenderedPageBreak/>
              <w:t>Se guidato riesce ad informare sui servizi disponibili, finalizzati a rendere gradevole il periodo di permanenza in  albergo.</w:t>
            </w:r>
          </w:p>
          <w:p w14:paraId="4194D706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0609E80F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451849FC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4FDB2DC6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677EDFB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Applica le tecniche di accoglienza degli ospiti in albergo solo in forma guidata.</w:t>
            </w:r>
          </w:p>
          <w:p w14:paraId="61F182FC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 xml:space="preserve">Se guidato riesce a garantire la qualità dei servizi agli ospiti in albergo ed a tutelare l'immagine e lo stile dei </w:t>
            </w: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lastRenderedPageBreak/>
              <w:t>servizi che offre la struttura.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DE5C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lastRenderedPageBreak/>
              <w:t>Riesce ad informare sui servizi disponibili, finalizzati a rendere gradevole il periodo di permanenza in  albergo.</w:t>
            </w:r>
          </w:p>
          <w:p w14:paraId="3271169C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77D3870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59EAEB64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45538D7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74725DF4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Applica le tecniche di accoglienza degli ospiti in albergo in linea con i servizi offerti ed al target di riferimento.</w:t>
            </w:r>
          </w:p>
          <w:p w14:paraId="628B4F47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Riesce a garantire la qualità dei servizi agli ospiti in albergo ed a tutelare l'immagine e lo stile dei servizi che esso offre.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D3787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L'alunno/a opera in maniera autonoma nell'informazione dei servizi disponibili, finalizzato a rendere gradevole la permanenza nella struttura.</w:t>
            </w:r>
          </w:p>
          <w:p w14:paraId="19F7FCA1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59A36402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6C40916B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041796E8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1804FE74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12A25626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Riesce ad applicare autonomamente le diverse tecniche di ricettività ed accoglienza degli ospiti, in linea con  il target di riferimento.</w:t>
            </w:r>
          </w:p>
          <w:p w14:paraId="78CFB782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lastRenderedPageBreak/>
              <w:t>Garantisce pienamente la qualità dei servizi offerti dalla struttura ed a tutelare e garantire l'immagine, lo stile dell'albergo.</w:t>
            </w:r>
          </w:p>
        </w:tc>
      </w:tr>
    </w:tbl>
    <w:p w14:paraId="056396E3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p w14:paraId="58A042C1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p w14:paraId="172DBA1C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p w14:paraId="50498F66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p w14:paraId="310F23FB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p w14:paraId="2CE42B8D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p w14:paraId="4867921E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p w14:paraId="485D7731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p w14:paraId="44B27B07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p w14:paraId="0E26886C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p w14:paraId="774C58A5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p w14:paraId="46F1A1BC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p w14:paraId="3ED68370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p w14:paraId="467D26DF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p w14:paraId="4A4901EB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p w14:paraId="6DDB6418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p w14:paraId="149BD0C0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p w14:paraId="38A41C1C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tbl>
      <w:tblPr>
        <w:tblW w:w="514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0"/>
        <w:gridCol w:w="2033"/>
        <w:gridCol w:w="1953"/>
        <w:gridCol w:w="1947"/>
        <w:gridCol w:w="2244"/>
      </w:tblGrid>
      <w:tr w:rsidR="0030696A" w:rsidRPr="00F7207C" w14:paraId="26E635D6" w14:textId="77777777" w:rsidTr="00673CE9">
        <w:trPr>
          <w:trHeight w:val="237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72728" w14:textId="77777777" w:rsidR="0030696A" w:rsidRPr="00F7207C" w:rsidRDefault="0030696A" w:rsidP="00673CE9">
            <w:pPr>
              <w:widowControl/>
              <w:adjustRightInd w:val="0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41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5D9DB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                                                                                               Competenza</w:t>
            </w:r>
          </w:p>
          <w:p w14:paraId="2A83ACD5" w14:textId="77777777" w:rsidR="0030696A" w:rsidRPr="00F7207C" w:rsidRDefault="0030696A" w:rsidP="00673CE9">
            <w:pPr>
              <w:widowControl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color w:val="0C0C0C"/>
                <w:sz w:val="21"/>
                <w:szCs w:val="21"/>
                <w:lang w:val="it-IT"/>
              </w:rPr>
            </w:pPr>
            <w:r w:rsidRPr="00F7207C">
              <w:rPr>
                <w:rFonts w:ascii="Calibri" w:eastAsia="Calibri" w:hAnsi="Calibri" w:cs="Calibri"/>
                <w:color w:val="0C0C0C"/>
                <w:sz w:val="21"/>
                <w:szCs w:val="21"/>
                <w:lang w:val="it-IT"/>
              </w:rPr>
              <w:t>Predisporre prodotti, servizi e menù coerenti con il contesto e le esigenze della clientela (anche in relazione a specifici regimi dietetici e stilialimentari), perseguendo obiettivi di qualità, redditività e favorendo la diffusione di abitudini e stili di vita sostenibili e equilibrati</w:t>
            </w:r>
          </w:p>
          <w:p w14:paraId="188A2E0A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  <w:p w14:paraId="0814F420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30696A" w:rsidRPr="00F7207C" w14:paraId="430C8DCD" w14:textId="77777777" w:rsidTr="00673CE9">
        <w:trPr>
          <w:trHeight w:val="237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C0DC9" w14:textId="77777777" w:rsidR="0030696A" w:rsidRPr="00F7207C" w:rsidRDefault="0030696A" w:rsidP="00673CE9">
            <w:pPr>
              <w:widowControl/>
              <w:adjustRightInd w:val="0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Indicatori</w:t>
            </w:r>
          </w:p>
        </w:tc>
        <w:tc>
          <w:tcPr>
            <w:tcW w:w="41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B6F5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                                                                                                                         Livelli di padronanza</w:t>
            </w:r>
          </w:p>
        </w:tc>
      </w:tr>
      <w:tr w:rsidR="0030696A" w:rsidRPr="00F7207C" w14:paraId="54380788" w14:textId="77777777" w:rsidTr="00673CE9">
        <w:trPr>
          <w:trHeight w:val="348"/>
        </w:trPr>
        <w:tc>
          <w:tcPr>
            <w:tcW w:w="83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BF2C" w14:textId="77777777" w:rsidR="0030696A" w:rsidRPr="00F7207C" w:rsidRDefault="0030696A" w:rsidP="00673CE9">
            <w:pPr>
              <w:widowControl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color w:val="0C0C0C"/>
                <w:sz w:val="16"/>
                <w:szCs w:val="16"/>
                <w:lang w:val="it-IT"/>
              </w:rPr>
            </w:pPr>
            <w:r w:rsidRPr="00F7207C">
              <w:rPr>
                <w:rFonts w:ascii="Calibri" w:eastAsia="Calibri" w:hAnsi="Calibri" w:cs="Calibri"/>
                <w:b/>
                <w:color w:val="0C0C0C"/>
                <w:sz w:val="16"/>
                <w:szCs w:val="16"/>
                <w:lang w:val="it-IT"/>
              </w:rPr>
              <w:t>Predisporre e servire prodotti enogastronomici</w:t>
            </w:r>
          </w:p>
          <w:p w14:paraId="0BBAE2B0" w14:textId="77777777" w:rsidR="0030696A" w:rsidRPr="00F7207C" w:rsidRDefault="0030696A" w:rsidP="00673CE9">
            <w:pPr>
              <w:widowControl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color w:val="0C0C0C"/>
                <w:sz w:val="16"/>
                <w:szCs w:val="16"/>
                <w:lang w:val="it-IT"/>
              </w:rPr>
            </w:pPr>
            <w:r w:rsidRPr="00F7207C">
              <w:rPr>
                <w:rFonts w:ascii="Calibri" w:eastAsia="Calibri" w:hAnsi="Calibri" w:cs="Calibri"/>
                <w:b/>
                <w:color w:val="0C0C0C"/>
                <w:sz w:val="16"/>
                <w:szCs w:val="16"/>
                <w:lang w:val="it-IT"/>
              </w:rPr>
              <w:t>in base a specifiche esigenze dietologiche e/o</w:t>
            </w:r>
            <w:r w:rsidRPr="00F7207C">
              <w:rPr>
                <w:rFonts w:ascii="Calibri" w:eastAsia="Calibri" w:hAnsi="Calibri" w:cs="Times New Roman"/>
                <w:b/>
                <w:color w:val="0C0C0C"/>
                <w:sz w:val="16"/>
                <w:szCs w:val="16"/>
                <w:lang w:val="it-IT"/>
              </w:rPr>
              <w:t>disturbi e limitazioni alimentari</w:t>
            </w:r>
          </w:p>
          <w:p w14:paraId="1B973C67" w14:textId="77777777" w:rsidR="0030696A" w:rsidRPr="00F7207C" w:rsidRDefault="0030696A" w:rsidP="00673CE9">
            <w:pPr>
              <w:widowControl/>
              <w:adjustRightInd w:val="0"/>
              <w:snapToGrid w:val="0"/>
              <w:rPr>
                <w:rFonts w:eastAsia="Times New Roman"/>
                <w:b/>
                <w:color w:val="000000"/>
                <w:sz w:val="18"/>
                <w:szCs w:val="18"/>
                <w:lang w:val="it-IT" w:eastAsia="it-IT"/>
              </w:rPr>
            </w:pPr>
          </w:p>
          <w:p w14:paraId="13F4F351" w14:textId="77777777" w:rsidR="0030696A" w:rsidRPr="00F7207C" w:rsidRDefault="0030696A" w:rsidP="00673CE9">
            <w:pPr>
              <w:widowControl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color w:val="0C0C0C"/>
                <w:sz w:val="21"/>
                <w:szCs w:val="21"/>
                <w:lang w:val="it-IT"/>
              </w:rPr>
            </w:pPr>
            <w:r w:rsidRPr="00F7207C">
              <w:rPr>
                <w:rFonts w:ascii="Calibri" w:eastAsia="Calibri" w:hAnsi="Calibri" w:cs="Calibri"/>
                <w:b/>
                <w:color w:val="0C0C0C"/>
                <w:sz w:val="21"/>
                <w:szCs w:val="21"/>
                <w:lang w:val="it-IT"/>
              </w:rPr>
              <w:t xml:space="preserve">Definire offerte gastronomiche qualitativamente </w:t>
            </w:r>
            <w:r w:rsidRPr="00F7207C">
              <w:rPr>
                <w:rFonts w:ascii="Calibri" w:eastAsia="Calibri" w:hAnsi="Calibri" w:cs="Times New Roman"/>
                <w:b/>
                <w:color w:val="0C0C0C"/>
                <w:sz w:val="21"/>
                <w:szCs w:val="21"/>
                <w:lang w:val="it-IT"/>
              </w:rPr>
              <w:t>ed economicamente sostenibili</w:t>
            </w:r>
          </w:p>
          <w:p w14:paraId="3727313C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</w:p>
          <w:p w14:paraId="75989739" w14:textId="77777777" w:rsidR="0030696A" w:rsidRPr="00F7207C" w:rsidRDefault="0030696A" w:rsidP="00673CE9">
            <w:pPr>
              <w:widowControl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color w:val="0C0C0C"/>
                <w:sz w:val="21"/>
                <w:szCs w:val="21"/>
                <w:lang w:val="it-IT"/>
              </w:rPr>
            </w:pPr>
            <w:r w:rsidRPr="00F7207C">
              <w:rPr>
                <w:rFonts w:ascii="Calibri" w:eastAsia="Calibri" w:hAnsi="Calibri" w:cs="Calibri"/>
                <w:b/>
                <w:color w:val="0C0C0C"/>
                <w:sz w:val="21"/>
                <w:szCs w:val="21"/>
                <w:lang w:val="it-IT"/>
              </w:rPr>
              <w:t xml:space="preserve">Attivare interventi di informazione, comunicazione ed educazione ambientale mediante il coinvolgimento </w:t>
            </w:r>
            <w:r w:rsidRPr="00F7207C">
              <w:rPr>
                <w:rFonts w:ascii="Calibri" w:eastAsia="Calibri" w:hAnsi="Calibri" w:cs="Calibri"/>
                <w:b/>
                <w:color w:val="0C0C0C"/>
                <w:sz w:val="21"/>
                <w:szCs w:val="21"/>
                <w:lang w:val="it-IT"/>
              </w:rPr>
              <w:lastRenderedPageBreak/>
              <w:t xml:space="preserve">della clientela e degli </w:t>
            </w:r>
            <w:r w:rsidRPr="00F7207C">
              <w:rPr>
                <w:rFonts w:ascii="Calibri,Italic" w:eastAsia="Calibri" w:hAnsi="Calibri,Italic" w:cs="Calibri,Italic"/>
                <w:b/>
                <w:i/>
                <w:iCs/>
                <w:color w:val="0C0C0C"/>
                <w:sz w:val="21"/>
                <w:szCs w:val="21"/>
                <w:lang w:val="it-IT"/>
              </w:rPr>
              <w:t>stakeholder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4A08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lastRenderedPageBreak/>
              <w:t>1 PARZIALE</w:t>
            </w:r>
          </w:p>
          <w:p w14:paraId="459B1D80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L'alunno/a riesce a predisporre e servire prodotti enogastronomici in base a specifiche esigenze dei consumatori in forma parzialmente autonoma.</w:t>
            </w:r>
          </w:p>
          <w:p w14:paraId="6AC7966F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FF7D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2. BASE</w:t>
            </w:r>
          </w:p>
          <w:p w14:paraId="707005E5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Se guidato riesce a predisporre prodotti enogastronomici in base a specifiche esigenze dei consumatori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F17D5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3. INTERMEDIO</w:t>
            </w:r>
          </w:p>
          <w:p w14:paraId="366200C0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Riesce a predisporre e servire i prodotti enogastronomici in base a specifiche esigenze del consumatore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8C55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4. AVANZATO</w:t>
            </w:r>
          </w:p>
          <w:p w14:paraId="30EB76C4" w14:textId="77777777" w:rsidR="0030696A" w:rsidRPr="00F7207C" w:rsidRDefault="0030696A" w:rsidP="00673C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 w:eastAsia="it-IT"/>
              </w:rPr>
              <w:t>L’alunno riesce a predisporre e servire prodotti enogastronomici in forma autonoma in base alle specifiche esigenze dei consumatori</w:t>
            </w:r>
          </w:p>
        </w:tc>
      </w:tr>
      <w:tr w:rsidR="0030696A" w:rsidRPr="00F7207C" w14:paraId="548E6CE4" w14:textId="77777777" w:rsidTr="00673CE9">
        <w:trPr>
          <w:trHeight w:val="797"/>
        </w:trPr>
        <w:tc>
          <w:tcPr>
            <w:tcW w:w="83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CD71" w14:textId="77777777" w:rsidR="0030696A" w:rsidRPr="00F7207C" w:rsidRDefault="0030696A" w:rsidP="00673CE9">
            <w:pPr>
              <w:widowControl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color w:val="0C0C0C"/>
                <w:sz w:val="21"/>
                <w:szCs w:val="21"/>
                <w:lang w:val="it-IT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2425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4A26CD8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0636664D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6FFF448D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Riesce a definire le offerte gastronomiche ed eco sostenibili sempre in forma parzialmente autonoma.</w:t>
            </w:r>
          </w:p>
          <w:p w14:paraId="2EF5D859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879A361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5D7D79EE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1BB9A6B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051FD77D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19A7701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0DD43BBB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2042AA9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Non riesce ad attivare le informazioni e la comunicazione senza coinvolgere il consumatore</w:t>
            </w:r>
          </w:p>
          <w:p w14:paraId="14E551F1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3509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5D5073BC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7274C87D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053C5169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Riesce a definire le offerte gastronomiche ed ecosostenibili solo se guidato</w:t>
            </w:r>
          </w:p>
          <w:p w14:paraId="760BCF21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E1628B6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7324B48B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622F1DF2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449CCB05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4E254D31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080F2A7E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48DDE782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Se guidato riesce ad attivare le giuste informazioni e comunicazioni coinvolgendo il consumatore finale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47DD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65C9066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481C6BDA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05625906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Riesce a definire correttamente le offerte gastronomiche qualitativamente ed economicamente sostenibili</w:t>
            </w:r>
          </w:p>
          <w:p w14:paraId="28FDF1F4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137EF04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49D929F8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B2BEDCE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4F4EC217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1B78C66C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0360DD74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Riesce ad attivare correttamente tutti gli interventi di informazione e comunicazione riuscendo a coinvolgere il consumatore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51CE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777B1B2F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48CEC1A0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EE6F22A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Autonomamente riesce a definire le offerte gastronomiche qualitativamente ed economicamente sostenibili.</w:t>
            </w:r>
          </w:p>
          <w:p w14:paraId="3CE50355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8BDB80F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614AEBAB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123FDF42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37649C2D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29C842D7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02B8F971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</w:p>
          <w:p w14:paraId="0D461488" w14:textId="77777777" w:rsidR="0030696A" w:rsidRPr="00F7207C" w:rsidRDefault="0030696A" w:rsidP="00673CE9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</w:pPr>
            <w:r w:rsidRPr="00F72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Attiva tuti gli interventi di informazione, comunicazione ed educazione ambientale mediante il coinvolgimento dei consumatori e degli stakeholder</w:t>
            </w:r>
          </w:p>
        </w:tc>
      </w:tr>
    </w:tbl>
    <w:p w14:paraId="76F43C3C" w14:textId="77777777" w:rsidR="0030696A" w:rsidRPr="00F7207C" w:rsidRDefault="0030696A" w:rsidP="0030696A">
      <w:pPr>
        <w:suppressAutoHyphens/>
        <w:autoSpaceDE/>
        <w:textAlignment w:val="baseline"/>
        <w:rPr>
          <w:rFonts w:ascii="Times New Roman" w:eastAsia="Arial Unicode MS" w:hAnsi="Times New Roman" w:cs="Arial Unicode MS"/>
          <w:kern w:val="3"/>
          <w:sz w:val="18"/>
          <w:szCs w:val="18"/>
          <w:lang w:val="it-IT" w:eastAsia="zh-CN" w:bidi="hi-IN"/>
        </w:rPr>
      </w:pPr>
    </w:p>
    <w:p w14:paraId="12B7BD6A" w14:textId="77777777" w:rsidR="0030696A" w:rsidRDefault="0030696A" w:rsidP="0030696A"/>
    <w:p w14:paraId="0DBA7624" w14:textId="77777777" w:rsidR="0030696A" w:rsidRDefault="0030696A"/>
    <w:sectPr w:rsidR="003069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B93EA" w14:textId="77777777" w:rsidR="00B153EE" w:rsidRDefault="00B153EE" w:rsidP="00B153EE">
      <w:r>
        <w:separator/>
      </w:r>
    </w:p>
  </w:endnote>
  <w:endnote w:type="continuationSeparator" w:id="0">
    <w:p w14:paraId="4186CDA6" w14:textId="77777777" w:rsidR="00B153EE" w:rsidRDefault="00B153EE" w:rsidP="00B1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1C4D4" w14:textId="77777777" w:rsidR="00B153EE" w:rsidRDefault="00B153EE" w:rsidP="00B153EE">
      <w:r>
        <w:separator/>
      </w:r>
    </w:p>
  </w:footnote>
  <w:footnote w:type="continuationSeparator" w:id="0">
    <w:p w14:paraId="578FD58B" w14:textId="77777777" w:rsidR="00B153EE" w:rsidRDefault="00B153EE" w:rsidP="00B15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C789D"/>
    <w:multiLevelType w:val="hybridMultilevel"/>
    <w:tmpl w:val="D9CCF160"/>
    <w:lvl w:ilvl="0" w:tplc="A0904714">
      <w:numFmt w:val="bullet"/>
      <w:lvlText w:val="•"/>
      <w:lvlJc w:val="left"/>
      <w:pPr>
        <w:ind w:left="363" w:hanging="284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482E66A2">
      <w:numFmt w:val="bullet"/>
      <w:lvlText w:val="•"/>
      <w:lvlJc w:val="left"/>
      <w:pPr>
        <w:ind w:left="532" w:hanging="284"/>
      </w:pPr>
      <w:rPr>
        <w:rFonts w:hint="default"/>
      </w:rPr>
    </w:lvl>
    <w:lvl w:ilvl="2" w:tplc="B7AE1DEE">
      <w:numFmt w:val="bullet"/>
      <w:lvlText w:val="•"/>
      <w:lvlJc w:val="left"/>
      <w:pPr>
        <w:ind w:left="704" w:hanging="284"/>
      </w:pPr>
      <w:rPr>
        <w:rFonts w:hint="default"/>
      </w:rPr>
    </w:lvl>
    <w:lvl w:ilvl="3" w:tplc="74F8A7C8">
      <w:numFmt w:val="bullet"/>
      <w:lvlText w:val="•"/>
      <w:lvlJc w:val="left"/>
      <w:pPr>
        <w:ind w:left="876" w:hanging="284"/>
      </w:pPr>
      <w:rPr>
        <w:rFonts w:hint="default"/>
      </w:rPr>
    </w:lvl>
    <w:lvl w:ilvl="4" w:tplc="4B9C1A48">
      <w:numFmt w:val="bullet"/>
      <w:lvlText w:val="•"/>
      <w:lvlJc w:val="left"/>
      <w:pPr>
        <w:ind w:left="1049" w:hanging="284"/>
      </w:pPr>
      <w:rPr>
        <w:rFonts w:hint="default"/>
      </w:rPr>
    </w:lvl>
    <w:lvl w:ilvl="5" w:tplc="99EA265A">
      <w:numFmt w:val="bullet"/>
      <w:lvlText w:val="•"/>
      <w:lvlJc w:val="left"/>
      <w:pPr>
        <w:ind w:left="1221" w:hanging="284"/>
      </w:pPr>
      <w:rPr>
        <w:rFonts w:hint="default"/>
      </w:rPr>
    </w:lvl>
    <w:lvl w:ilvl="6" w:tplc="C706BF76">
      <w:numFmt w:val="bullet"/>
      <w:lvlText w:val="•"/>
      <w:lvlJc w:val="left"/>
      <w:pPr>
        <w:ind w:left="1393" w:hanging="284"/>
      </w:pPr>
      <w:rPr>
        <w:rFonts w:hint="default"/>
      </w:rPr>
    </w:lvl>
    <w:lvl w:ilvl="7" w:tplc="BD82D9A2">
      <w:numFmt w:val="bullet"/>
      <w:lvlText w:val="•"/>
      <w:lvlJc w:val="left"/>
      <w:pPr>
        <w:ind w:left="1566" w:hanging="284"/>
      </w:pPr>
      <w:rPr>
        <w:rFonts w:hint="default"/>
      </w:rPr>
    </w:lvl>
    <w:lvl w:ilvl="8" w:tplc="DA14C3F4">
      <w:numFmt w:val="bullet"/>
      <w:lvlText w:val="•"/>
      <w:lvlJc w:val="left"/>
      <w:pPr>
        <w:ind w:left="1738" w:hanging="284"/>
      </w:pPr>
      <w:rPr>
        <w:rFonts w:hint="default"/>
      </w:rPr>
    </w:lvl>
  </w:abstractNum>
  <w:abstractNum w:abstractNumId="1" w15:restartNumberingAfterBreak="0">
    <w:nsid w:val="29862C83"/>
    <w:multiLevelType w:val="hybridMultilevel"/>
    <w:tmpl w:val="AF12BDDE"/>
    <w:lvl w:ilvl="0" w:tplc="8B6412CA">
      <w:numFmt w:val="bullet"/>
      <w:lvlText w:val="✓"/>
      <w:lvlJc w:val="left"/>
      <w:pPr>
        <w:ind w:left="791" w:hanging="362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18305FDC">
      <w:numFmt w:val="bullet"/>
      <w:lvlText w:val="•"/>
      <w:lvlJc w:val="left"/>
      <w:pPr>
        <w:ind w:left="1451" w:hanging="362"/>
      </w:pPr>
      <w:rPr>
        <w:rFonts w:hint="default"/>
        <w:lang w:val="it-IT" w:eastAsia="it-IT" w:bidi="it-IT"/>
      </w:rPr>
    </w:lvl>
    <w:lvl w:ilvl="2" w:tplc="EB2EC18C">
      <w:numFmt w:val="bullet"/>
      <w:lvlText w:val="•"/>
      <w:lvlJc w:val="left"/>
      <w:pPr>
        <w:ind w:left="2102" w:hanging="362"/>
      </w:pPr>
      <w:rPr>
        <w:rFonts w:hint="default"/>
        <w:lang w:val="it-IT" w:eastAsia="it-IT" w:bidi="it-IT"/>
      </w:rPr>
    </w:lvl>
    <w:lvl w:ilvl="3" w:tplc="9FA88124">
      <w:numFmt w:val="bullet"/>
      <w:lvlText w:val="•"/>
      <w:lvlJc w:val="left"/>
      <w:pPr>
        <w:ind w:left="2754" w:hanging="362"/>
      </w:pPr>
      <w:rPr>
        <w:rFonts w:hint="default"/>
        <w:lang w:val="it-IT" w:eastAsia="it-IT" w:bidi="it-IT"/>
      </w:rPr>
    </w:lvl>
    <w:lvl w:ilvl="4" w:tplc="B80A0EC2">
      <w:numFmt w:val="bullet"/>
      <w:lvlText w:val="•"/>
      <w:lvlJc w:val="left"/>
      <w:pPr>
        <w:ind w:left="3405" w:hanging="362"/>
      </w:pPr>
      <w:rPr>
        <w:rFonts w:hint="default"/>
        <w:lang w:val="it-IT" w:eastAsia="it-IT" w:bidi="it-IT"/>
      </w:rPr>
    </w:lvl>
    <w:lvl w:ilvl="5" w:tplc="6BFACEF2">
      <w:numFmt w:val="bullet"/>
      <w:lvlText w:val="•"/>
      <w:lvlJc w:val="left"/>
      <w:pPr>
        <w:ind w:left="4057" w:hanging="362"/>
      </w:pPr>
      <w:rPr>
        <w:rFonts w:hint="default"/>
        <w:lang w:val="it-IT" w:eastAsia="it-IT" w:bidi="it-IT"/>
      </w:rPr>
    </w:lvl>
    <w:lvl w:ilvl="6" w:tplc="C4DC9F0C">
      <w:numFmt w:val="bullet"/>
      <w:lvlText w:val="•"/>
      <w:lvlJc w:val="left"/>
      <w:pPr>
        <w:ind w:left="4708" w:hanging="362"/>
      </w:pPr>
      <w:rPr>
        <w:rFonts w:hint="default"/>
        <w:lang w:val="it-IT" w:eastAsia="it-IT" w:bidi="it-IT"/>
      </w:rPr>
    </w:lvl>
    <w:lvl w:ilvl="7" w:tplc="38D8443E">
      <w:numFmt w:val="bullet"/>
      <w:lvlText w:val="•"/>
      <w:lvlJc w:val="left"/>
      <w:pPr>
        <w:ind w:left="5359" w:hanging="362"/>
      </w:pPr>
      <w:rPr>
        <w:rFonts w:hint="default"/>
        <w:lang w:val="it-IT" w:eastAsia="it-IT" w:bidi="it-IT"/>
      </w:rPr>
    </w:lvl>
    <w:lvl w:ilvl="8" w:tplc="5486ED86">
      <w:numFmt w:val="bullet"/>
      <w:lvlText w:val="•"/>
      <w:lvlJc w:val="left"/>
      <w:pPr>
        <w:ind w:left="6011" w:hanging="362"/>
      </w:pPr>
      <w:rPr>
        <w:rFonts w:hint="default"/>
        <w:lang w:val="it-IT" w:eastAsia="it-IT" w:bidi="it-IT"/>
      </w:rPr>
    </w:lvl>
  </w:abstractNum>
  <w:abstractNum w:abstractNumId="2" w15:restartNumberingAfterBreak="0">
    <w:nsid w:val="47D87457"/>
    <w:multiLevelType w:val="hybridMultilevel"/>
    <w:tmpl w:val="E210189E"/>
    <w:lvl w:ilvl="0" w:tplc="D56E5320">
      <w:numFmt w:val="bullet"/>
      <w:lvlText w:val="•"/>
      <w:lvlJc w:val="left"/>
      <w:pPr>
        <w:ind w:left="363" w:hanging="284"/>
      </w:pPr>
      <w:rPr>
        <w:rFonts w:ascii="Arial" w:eastAsia="Arial" w:hAnsi="Arial" w:cs="Arial" w:hint="default"/>
        <w:w w:val="100"/>
        <w:sz w:val="20"/>
        <w:szCs w:val="20"/>
      </w:rPr>
    </w:lvl>
    <w:lvl w:ilvl="1" w:tplc="82349FBE">
      <w:numFmt w:val="bullet"/>
      <w:lvlText w:val="•"/>
      <w:lvlJc w:val="left"/>
      <w:pPr>
        <w:ind w:left="532" w:hanging="284"/>
      </w:pPr>
      <w:rPr>
        <w:rFonts w:hint="default"/>
      </w:rPr>
    </w:lvl>
    <w:lvl w:ilvl="2" w:tplc="E6E2FC64">
      <w:numFmt w:val="bullet"/>
      <w:lvlText w:val="•"/>
      <w:lvlJc w:val="left"/>
      <w:pPr>
        <w:ind w:left="704" w:hanging="284"/>
      </w:pPr>
      <w:rPr>
        <w:rFonts w:hint="default"/>
      </w:rPr>
    </w:lvl>
    <w:lvl w:ilvl="3" w:tplc="24C4E65A">
      <w:numFmt w:val="bullet"/>
      <w:lvlText w:val="•"/>
      <w:lvlJc w:val="left"/>
      <w:pPr>
        <w:ind w:left="876" w:hanging="284"/>
      </w:pPr>
      <w:rPr>
        <w:rFonts w:hint="default"/>
      </w:rPr>
    </w:lvl>
    <w:lvl w:ilvl="4" w:tplc="87ECF218">
      <w:numFmt w:val="bullet"/>
      <w:lvlText w:val="•"/>
      <w:lvlJc w:val="left"/>
      <w:pPr>
        <w:ind w:left="1049" w:hanging="284"/>
      </w:pPr>
      <w:rPr>
        <w:rFonts w:hint="default"/>
      </w:rPr>
    </w:lvl>
    <w:lvl w:ilvl="5" w:tplc="4AE48792">
      <w:numFmt w:val="bullet"/>
      <w:lvlText w:val="•"/>
      <w:lvlJc w:val="left"/>
      <w:pPr>
        <w:ind w:left="1221" w:hanging="284"/>
      </w:pPr>
      <w:rPr>
        <w:rFonts w:hint="default"/>
      </w:rPr>
    </w:lvl>
    <w:lvl w:ilvl="6" w:tplc="82CAF636">
      <w:numFmt w:val="bullet"/>
      <w:lvlText w:val="•"/>
      <w:lvlJc w:val="left"/>
      <w:pPr>
        <w:ind w:left="1393" w:hanging="284"/>
      </w:pPr>
      <w:rPr>
        <w:rFonts w:hint="default"/>
      </w:rPr>
    </w:lvl>
    <w:lvl w:ilvl="7" w:tplc="1E4E128E">
      <w:numFmt w:val="bullet"/>
      <w:lvlText w:val="•"/>
      <w:lvlJc w:val="left"/>
      <w:pPr>
        <w:ind w:left="1566" w:hanging="284"/>
      </w:pPr>
      <w:rPr>
        <w:rFonts w:hint="default"/>
      </w:rPr>
    </w:lvl>
    <w:lvl w:ilvl="8" w:tplc="19E26DE6">
      <w:numFmt w:val="bullet"/>
      <w:lvlText w:val="•"/>
      <w:lvlJc w:val="left"/>
      <w:pPr>
        <w:ind w:left="1738" w:hanging="284"/>
      </w:pPr>
      <w:rPr>
        <w:rFonts w:hint="default"/>
      </w:rPr>
    </w:lvl>
  </w:abstractNum>
  <w:abstractNum w:abstractNumId="3" w15:restartNumberingAfterBreak="0">
    <w:nsid w:val="571622EE"/>
    <w:multiLevelType w:val="hybridMultilevel"/>
    <w:tmpl w:val="6AC68866"/>
    <w:lvl w:ilvl="0" w:tplc="280EF576">
      <w:numFmt w:val="bullet"/>
      <w:lvlText w:val="•"/>
      <w:lvlJc w:val="left"/>
      <w:pPr>
        <w:ind w:left="363" w:hanging="284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5642734E">
      <w:numFmt w:val="bullet"/>
      <w:lvlText w:val="•"/>
      <w:lvlJc w:val="left"/>
      <w:pPr>
        <w:ind w:left="1078" w:hanging="284"/>
      </w:pPr>
      <w:rPr>
        <w:rFonts w:hint="default"/>
      </w:rPr>
    </w:lvl>
    <w:lvl w:ilvl="2" w:tplc="187A3EF4">
      <w:numFmt w:val="bullet"/>
      <w:lvlText w:val="•"/>
      <w:lvlJc w:val="left"/>
      <w:pPr>
        <w:ind w:left="1797" w:hanging="284"/>
      </w:pPr>
      <w:rPr>
        <w:rFonts w:hint="default"/>
      </w:rPr>
    </w:lvl>
    <w:lvl w:ilvl="3" w:tplc="A79237B8">
      <w:numFmt w:val="bullet"/>
      <w:lvlText w:val="•"/>
      <w:lvlJc w:val="left"/>
      <w:pPr>
        <w:ind w:left="2515" w:hanging="284"/>
      </w:pPr>
      <w:rPr>
        <w:rFonts w:hint="default"/>
      </w:rPr>
    </w:lvl>
    <w:lvl w:ilvl="4" w:tplc="0AA0E8BA">
      <w:numFmt w:val="bullet"/>
      <w:lvlText w:val="•"/>
      <w:lvlJc w:val="left"/>
      <w:pPr>
        <w:ind w:left="3234" w:hanging="284"/>
      </w:pPr>
      <w:rPr>
        <w:rFonts w:hint="default"/>
      </w:rPr>
    </w:lvl>
    <w:lvl w:ilvl="5" w:tplc="B60C6DCE">
      <w:numFmt w:val="bullet"/>
      <w:lvlText w:val="•"/>
      <w:lvlJc w:val="left"/>
      <w:pPr>
        <w:ind w:left="3952" w:hanging="284"/>
      </w:pPr>
      <w:rPr>
        <w:rFonts w:hint="default"/>
      </w:rPr>
    </w:lvl>
    <w:lvl w:ilvl="6" w:tplc="10D0810E">
      <w:numFmt w:val="bullet"/>
      <w:lvlText w:val="•"/>
      <w:lvlJc w:val="left"/>
      <w:pPr>
        <w:ind w:left="4671" w:hanging="284"/>
      </w:pPr>
      <w:rPr>
        <w:rFonts w:hint="default"/>
      </w:rPr>
    </w:lvl>
    <w:lvl w:ilvl="7" w:tplc="8C7A8AEE">
      <w:numFmt w:val="bullet"/>
      <w:lvlText w:val="•"/>
      <w:lvlJc w:val="left"/>
      <w:pPr>
        <w:ind w:left="5389" w:hanging="284"/>
      </w:pPr>
      <w:rPr>
        <w:rFonts w:hint="default"/>
      </w:rPr>
    </w:lvl>
    <w:lvl w:ilvl="8" w:tplc="4F9C7D88">
      <w:numFmt w:val="bullet"/>
      <w:lvlText w:val="•"/>
      <w:lvlJc w:val="left"/>
      <w:pPr>
        <w:ind w:left="6108" w:hanging="284"/>
      </w:pPr>
      <w:rPr>
        <w:rFonts w:hint="default"/>
      </w:rPr>
    </w:lvl>
  </w:abstractNum>
  <w:abstractNum w:abstractNumId="4" w15:restartNumberingAfterBreak="0">
    <w:nsid w:val="604E5BC7"/>
    <w:multiLevelType w:val="hybridMultilevel"/>
    <w:tmpl w:val="60C85320"/>
    <w:lvl w:ilvl="0" w:tplc="6532B728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0B120818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C6D2E6A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E8D2418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751AC5BE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388046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A112D92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2FBE130E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6DA4B1AE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68D46A36"/>
    <w:multiLevelType w:val="hybridMultilevel"/>
    <w:tmpl w:val="EEBE8B64"/>
    <w:lvl w:ilvl="0" w:tplc="F1F61DBA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B7827C96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FF32D136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AE84997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1D4C5426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B89F52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B900BE1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B330A71A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06AAE4B6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D9"/>
    <w:rsid w:val="002814D9"/>
    <w:rsid w:val="0030696A"/>
    <w:rsid w:val="004C215A"/>
    <w:rsid w:val="006F6249"/>
    <w:rsid w:val="008A079F"/>
    <w:rsid w:val="00B153EE"/>
    <w:rsid w:val="00C25A55"/>
    <w:rsid w:val="00C5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C198"/>
  <w15:chartTrackingRefBased/>
  <w15:docId w15:val="{BE268F3A-399A-466C-8778-2A817399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53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B153EE"/>
    <w:pPr>
      <w:spacing w:before="90"/>
      <w:ind w:left="153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153EE"/>
    <w:rPr>
      <w:rFonts w:ascii="Trebuchet MS" w:eastAsia="Trebuchet MS" w:hAnsi="Trebuchet MS" w:cs="Trebuchet MS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153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153EE"/>
    <w:rPr>
      <w:rFonts w:ascii="Trebuchet MS" w:eastAsia="Trebuchet MS" w:hAnsi="Trebuchet MS" w:cs="Trebuchet MS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53EE"/>
    <w:rPr>
      <w:rFonts w:ascii="Trebuchet MS" w:eastAsia="Trebuchet MS" w:hAnsi="Trebuchet MS" w:cs="Trebuchet MS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B153EE"/>
  </w:style>
  <w:style w:type="paragraph" w:styleId="Intestazione">
    <w:name w:val="header"/>
    <w:basedOn w:val="Normale"/>
    <w:link w:val="IntestazioneCarattere"/>
    <w:uiPriority w:val="99"/>
    <w:unhideWhenUsed/>
    <w:rsid w:val="00B153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3EE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153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3EE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3472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9</cp:revision>
  <dcterms:created xsi:type="dcterms:W3CDTF">2019-08-29T07:50:00Z</dcterms:created>
  <dcterms:modified xsi:type="dcterms:W3CDTF">2019-11-01T11:25:00Z</dcterms:modified>
</cp:coreProperties>
</file>