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C53" w:rsidRDefault="00F31C53">
      <w:pPr>
        <w:pStyle w:val="Titolo"/>
        <w:rPr>
          <w:sz w:val="9"/>
        </w:rPr>
      </w:pPr>
    </w:p>
    <w:p w:rsidR="00D945E6" w:rsidRDefault="00D945E6">
      <w:pPr>
        <w:sectPr w:rsidR="00D945E6">
          <w:pgSz w:w="11906" w:h="16838"/>
          <w:pgMar w:top="1600" w:right="300" w:bottom="280" w:left="960" w:header="720" w:footer="720" w:gutter="0"/>
          <w:cols w:space="720"/>
        </w:sectPr>
      </w:pPr>
    </w:p>
    <w:tbl>
      <w:tblPr>
        <w:tblW w:w="10429" w:type="dxa"/>
        <w:tblInd w:w="10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843"/>
        <w:gridCol w:w="2842"/>
        <w:gridCol w:w="426"/>
        <w:gridCol w:w="3684"/>
        <w:gridCol w:w="1634"/>
      </w:tblGrid>
      <w:tr w:rsidR="00F31C53">
        <w:tblPrEx>
          <w:tblCellMar>
            <w:top w:w="0" w:type="dxa"/>
            <w:bottom w:w="0" w:type="dxa"/>
          </w:tblCellMar>
        </w:tblPrEx>
        <w:trPr>
          <w:trHeight w:val="1820"/>
        </w:trPr>
        <w:tc>
          <w:tcPr>
            <w:tcW w:w="10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F31C53" w:rsidRDefault="00F31C53">
            <w:pPr>
              <w:pStyle w:val="TableParagraph"/>
              <w:spacing w:before="6"/>
              <w:rPr>
                <w:rFonts w:ascii="Times New Roman" w:hAnsi="Times New Roman"/>
                <w:sz w:val="27"/>
              </w:rPr>
            </w:pPr>
          </w:p>
          <w:p w:rsidR="00F31C53" w:rsidRDefault="00D945E6">
            <w:pPr>
              <w:pStyle w:val="TableParagraph"/>
              <w:ind w:left="1"/>
              <w:jc w:val="center"/>
            </w:pPr>
            <w:r>
              <w:rPr>
                <w:b/>
                <w:i/>
                <w:sz w:val="24"/>
              </w:rPr>
              <w:t>I.I.S.</w:t>
            </w:r>
            <w:r>
              <w:rPr>
                <w:b/>
                <w:i/>
                <w:spacing w:val="3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“ENZO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FERRARI”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BATTIPAGLIA</w:t>
            </w:r>
          </w:p>
          <w:p w:rsidR="00F31C53" w:rsidRDefault="00F31C53">
            <w:pPr>
              <w:pStyle w:val="TableParagraph"/>
              <w:spacing w:before="7"/>
              <w:rPr>
                <w:rFonts w:ascii="Times New Roman" w:hAnsi="Times New Roman"/>
                <w:sz w:val="23"/>
              </w:rPr>
            </w:pPr>
          </w:p>
          <w:p w:rsidR="00F31C53" w:rsidRDefault="00D945E6">
            <w:pPr>
              <w:pStyle w:val="TableParagraph"/>
              <w:spacing w:before="1"/>
              <w:ind w:left="1"/>
              <w:jc w:val="center"/>
            </w:pPr>
            <w:r>
              <w:rPr>
                <w:b/>
                <w:sz w:val="24"/>
              </w:rPr>
              <w:t>Anno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scolastico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2024/25</w:t>
            </w:r>
          </w:p>
          <w:p w:rsidR="00F31C53" w:rsidRDefault="00F31C53">
            <w:pPr>
              <w:pStyle w:val="TableParagraph"/>
              <w:spacing w:before="2"/>
              <w:rPr>
                <w:rFonts w:ascii="Times New Roman" w:hAnsi="Times New Roman"/>
                <w:sz w:val="23"/>
              </w:rPr>
            </w:pPr>
          </w:p>
          <w:p w:rsidR="00F31C53" w:rsidRDefault="00D945E6">
            <w:pPr>
              <w:pStyle w:val="TableParagraph"/>
              <w:tabs>
                <w:tab w:val="left" w:pos="1718"/>
                <w:tab w:val="left" w:pos="2659"/>
                <w:tab w:val="left" w:pos="3769"/>
                <w:tab w:val="left" w:pos="5789"/>
              </w:tabs>
              <w:ind w:left="6"/>
              <w:jc w:val="center"/>
            </w:pPr>
            <w:r>
              <w:rPr>
                <w:b/>
                <w:sz w:val="24"/>
              </w:rPr>
              <w:t>Programma</w:t>
            </w:r>
            <w:r>
              <w:rPr>
                <w:b/>
                <w:sz w:val="24"/>
              </w:rPr>
              <w:tab/>
              <w:t>CLASSE</w:t>
            </w:r>
            <w:r>
              <w:rPr>
                <w:b/>
                <w:sz w:val="24"/>
              </w:rPr>
              <w:tab/>
              <w:t>4 sez.</w:t>
            </w:r>
            <w:r>
              <w:rPr>
                <w:b/>
                <w:spacing w:val="55"/>
                <w:sz w:val="24"/>
              </w:rPr>
              <w:t xml:space="preserve"> A RAE</w:t>
            </w:r>
            <w:r>
              <w:rPr>
                <w:b/>
                <w:sz w:val="24"/>
              </w:rPr>
              <w:tab/>
              <w:t>N.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Allievi</w:t>
            </w:r>
            <w:r>
              <w:rPr>
                <w:b/>
                <w:spacing w:val="1"/>
                <w:sz w:val="24"/>
              </w:rPr>
              <w:t xml:space="preserve">  14</w:t>
            </w:r>
          </w:p>
        </w:tc>
      </w:tr>
      <w:tr w:rsidR="00F31C53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F31C53" w:rsidRDefault="00D945E6">
            <w:pPr>
              <w:pStyle w:val="TableParagraph"/>
              <w:spacing w:before="51"/>
              <w:ind w:left="70"/>
            </w:pPr>
            <w:r>
              <w:rPr>
                <w:sz w:val="24"/>
              </w:rPr>
              <w:t>Docente:</w:t>
            </w:r>
            <w:r>
              <w:rPr>
                <w:spacing w:val="-7"/>
                <w:sz w:val="24"/>
              </w:rPr>
              <w:t xml:space="preserve"> Ida Califano</w:t>
            </w:r>
          </w:p>
        </w:tc>
        <w:tc>
          <w:tcPr>
            <w:tcW w:w="5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F31C53" w:rsidRDefault="00D945E6">
            <w:pPr>
              <w:pStyle w:val="TableParagraph"/>
              <w:spacing w:before="51"/>
              <w:ind w:left="65"/>
            </w:pPr>
            <w:r>
              <w:rPr>
                <w:sz w:val="24"/>
              </w:rPr>
              <w:t>Disciplina: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Scienze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motorie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sportive</w:t>
            </w:r>
          </w:p>
        </w:tc>
      </w:tr>
      <w:tr w:rsidR="00F31C53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8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F31C53" w:rsidRDefault="00F31C53">
            <w:pPr>
              <w:pStyle w:val="TableParagraph"/>
              <w:spacing w:before="6"/>
              <w:rPr>
                <w:rFonts w:ascii="Times New Roman" w:hAnsi="Times New Roman"/>
                <w:sz w:val="27"/>
              </w:rPr>
            </w:pPr>
          </w:p>
          <w:p w:rsidR="00F31C53" w:rsidRDefault="00D945E6">
            <w:pPr>
              <w:pStyle w:val="TableParagraph"/>
              <w:ind w:left="70"/>
            </w:pPr>
            <w:r>
              <w:rPr>
                <w:sz w:val="24"/>
              </w:rPr>
              <w:t>Numero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settimanali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lezione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F31C53" w:rsidRDefault="00D945E6">
            <w:pPr>
              <w:pStyle w:val="TableParagraph"/>
              <w:spacing w:before="202"/>
              <w:ind w:left="70"/>
            </w:pPr>
            <w:r>
              <w:rPr>
                <w:sz w:val="24"/>
              </w:rPr>
              <w:t>N.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F31C53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5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F31C53" w:rsidRDefault="00F31C53">
            <w:pPr>
              <w:pStyle w:val="TableParagraph"/>
              <w:spacing w:before="11"/>
              <w:rPr>
                <w:rFonts w:ascii="Times New Roman" w:hAnsi="Times New Roman"/>
                <w:sz w:val="27"/>
              </w:rPr>
            </w:pPr>
          </w:p>
          <w:p w:rsidR="00F31C53" w:rsidRDefault="00D945E6">
            <w:pPr>
              <w:pStyle w:val="TableParagraph"/>
              <w:ind w:left="70"/>
            </w:pPr>
            <w:r>
              <w:rPr>
                <w:sz w:val="24"/>
              </w:rPr>
              <w:t>Numero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annuali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previste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F31C53" w:rsidRDefault="00D945E6">
            <w:pPr>
              <w:pStyle w:val="TableParagraph"/>
              <w:spacing w:before="201"/>
              <w:ind w:left="65"/>
              <w:rPr>
                <w:sz w:val="24"/>
              </w:rPr>
            </w:pPr>
            <w:r>
              <w:rPr>
                <w:sz w:val="24"/>
              </w:rPr>
              <w:t>curriculari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F31C53" w:rsidRDefault="00D945E6">
            <w:pPr>
              <w:pStyle w:val="TableParagraph"/>
              <w:spacing w:before="201"/>
              <w:ind w:left="70"/>
            </w:pPr>
            <w:r>
              <w:rPr>
                <w:sz w:val="24"/>
              </w:rPr>
              <w:t>N.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66</w:t>
            </w:r>
          </w:p>
        </w:tc>
      </w:tr>
      <w:tr w:rsidR="00F31C53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5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F31C53" w:rsidRDefault="00F31C53">
            <w:pPr>
              <w:pStyle w:val="TableParagraph"/>
              <w:spacing w:before="11"/>
              <w:rPr>
                <w:rFonts w:ascii="Times New Roman" w:hAnsi="Times New Roman"/>
                <w:sz w:val="27"/>
              </w:rPr>
            </w:pPr>
          </w:p>
          <w:p w:rsidR="00F31C53" w:rsidRDefault="00D945E6">
            <w:pPr>
              <w:pStyle w:val="TableParagraph"/>
              <w:ind w:left="70"/>
            </w:pPr>
            <w:r>
              <w:rPr>
                <w:sz w:val="24"/>
              </w:rPr>
              <w:t>Numero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annuali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svolte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F31C53" w:rsidRDefault="00D945E6">
            <w:pPr>
              <w:pStyle w:val="TableParagraph"/>
              <w:spacing w:before="201"/>
              <w:ind w:left="65"/>
              <w:rPr>
                <w:sz w:val="24"/>
              </w:rPr>
            </w:pPr>
            <w:r>
              <w:rPr>
                <w:sz w:val="24"/>
              </w:rPr>
              <w:t>curriculari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F31C53" w:rsidRDefault="00D945E6">
            <w:pPr>
              <w:pStyle w:val="TableParagraph"/>
              <w:spacing w:before="201"/>
              <w:ind w:left="70"/>
              <w:rPr>
                <w:sz w:val="24"/>
              </w:rPr>
            </w:pPr>
            <w:r>
              <w:rPr>
                <w:sz w:val="24"/>
              </w:rPr>
              <w:t>N. 56</w:t>
            </w:r>
          </w:p>
        </w:tc>
      </w:tr>
      <w:tr w:rsidR="00F31C53">
        <w:tblPrEx>
          <w:tblCellMar>
            <w:top w:w="0" w:type="dxa"/>
            <w:bottom w:w="0" w:type="dxa"/>
          </w:tblCellMar>
        </w:tblPrEx>
        <w:trPr>
          <w:trHeight w:val="182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F31C53" w:rsidRDefault="00F31C53">
            <w:pPr>
              <w:pStyle w:val="TableParagraph"/>
              <w:rPr>
                <w:rFonts w:ascii="Times New Roman" w:hAnsi="Times New Roman"/>
                <w:sz w:val="24"/>
              </w:rPr>
            </w:pPr>
          </w:p>
          <w:p w:rsidR="00F31C53" w:rsidRDefault="00F31C53">
            <w:pPr>
              <w:pStyle w:val="TableParagraph"/>
              <w:rPr>
                <w:rFonts w:ascii="Times New Roman" w:hAnsi="Times New Roman"/>
                <w:sz w:val="24"/>
              </w:rPr>
            </w:pPr>
          </w:p>
          <w:p w:rsidR="00F31C53" w:rsidRDefault="00F31C53">
            <w:pPr>
              <w:pStyle w:val="TableParagraph"/>
              <w:rPr>
                <w:rFonts w:ascii="Times New Roman" w:hAnsi="Times New Roman"/>
                <w:sz w:val="24"/>
              </w:rPr>
            </w:pPr>
          </w:p>
          <w:p w:rsidR="00F31C53" w:rsidRDefault="00F31C53">
            <w:pPr>
              <w:pStyle w:val="TableParagraph"/>
              <w:rPr>
                <w:rFonts w:ascii="Times New Roman" w:hAnsi="Times New Roman"/>
                <w:sz w:val="24"/>
              </w:rPr>
            </w:pPr>
          </w:p>
          <w:p w:rsidR="00F31C53" w:rsidRDefault="00F31C53">
            <w:pPr>
              <w:pStyle w:val="TableParagraph"/>
              <w:rPr>
                <w:rFonts w:ascii="Times New Roman" w:hAnsi="Times New Roman"/>
                <w:sz w:val="24"/>
              </w:rPr>
            </w:pPr>
          </w:p>
          <w:p w:rsidR="00F31C53" w:rsidRDefault="00F31C53">
            <w:pPr>
              <w:pStyle w:val="TableParagraph"/>
              <w:rPr>
                <w:rFonts w:ascii="Times New Roman" w:hAnsi="Times New Roman"/>
                <w:sz w:val="24"/>
              </w:rPr>
            </w:pPr>
          </w:p>
          <w:p w:rsidR="00F31C53" w:rsidRDefault="00F31C53">
            <w:pPr>
              <w:pStyle w:val="TableParagraph"/>
              <w:rPr>
                <w:rFonts w:ascii="Times New Roman" w:hAnsi="Times New Roman"/>
                <w:sz w:val="24"/>
              </w:rPr>
            </w:pPr>
          </w:p>
          <w:p w:rsidR="00F31C53" w:rsidRDefault="00F31C53">
            <w:pPr>
              <w:pStyle w:val="TableParagraph"/>
              <w:rPr>
                <w:rFonts w:ascii="Times New Roman" w:hAnsi="Times New Roman"/>
                <w:sz w:val="24"/>
              </w:rPr>
            </w:pPr>
          </w:p>
          <w:p w:rsidR="00F31C53" w:rsidRDefault="00F31C53">
            <w:pPr>
              <w:pStyle w:val="TableParagraph"/>
              <w:rPr>
                <w:rFonts w:ascii="Times New Roman" w:hAnsi="Times New Roman"/>
                <w:sz w:val="24"/>
              </w:rPr>
            </w:pPr>
          </w:p>
          <w:p w:rsidR="00F31C53" w:rsidRDefault="00F31C53">
            <w:pPr>
              <w:pStyle w:val="TableParagraph"/>
              <w:rPr>
                <w:rFonts w:ascii="Times New Roman" w:hAnsi="Times New Roman"/>
                <w:sz w:val="24"/>
              </w:rPr>
            </w:pPr>
          </w:p>
          <w:p w:rsidR="00F31C53" w:rsidRDefault="00F31C53">
            <w:pPr>
              <w:pStyle w:val="TableParagraph"/>
              <w:rPr>
                <w:rFonts w:ascii="Times New Roman" w:hAnsi="Times New Roman"/>
                <w:sz w:val="24"/>
              </w:rPr>
            </w:pPr>
          </w:p>
          <w:p w:rsidR="00F31C53" w:rsidRDefault="00F31C53">
            <w:pPr>
              <w:pStyle w:val="TableParagraph"/>
              <w:rPr>
                <w:rFonts w:ascii="Times New Roman" w:hAnsi="Times New Roman"/>
                <w:sz w:val="24"/>
              </w:rPr>
            </w:pPr>
          </w:p>
          <w:p w:rsidR="00F31C53" w:rsidRDefault="00F31C53">
            <w:pPr>
              <w:pStyle w:val="TableParagraph"/>
              <w:spacing w:before="7"/>
              <w:rPr>
                <w:rFonts w:ascii="Times New Roman" w:hAnsi="Times New Roman"/>
                <w:sz w:val="29"/>
              </w:rPr>
            </w:pPr>
          </w:p>
          <w:p w:rsidR="00F31C53" w:rsidRDefault="00D945E6">
            <w:pPr>
              <w:pStyle w:val="TableParagraph"/>
              <w:ind w:left="70"/>
            </w:pPr>
            <w:r>
              <w:rPr>
                <w:sz w:val="24"/>
              </w:rPr>
              <w:t>Contenuti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svolti</w:t>
            </w:r>
          </w:p>
        </w:tc>
        <w:tc>
          <w:tcPr>
            <w:tcW w:w="8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F31C53" w:rsidRDefault="00D945E6">
            <w:pPr>
              <w:pStyle w:val="TableParagraph"/>
              <w:spacing w:before="51"/>
              <w:ind w:left="425"/>
            </w:pPr>
            <w:r>
              <w:rPr>
                <w:i/>
                <w:sz w:val="24"/>
              </w:rPr>
              <w:t>1.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Salute,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benessere,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sicurezza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prevenzione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scuola.</w:t>
            </w:r>
          </w:p>
          <w:p w:rsidR="00F31C53" w:rsidRDefault="00F31C53">
            <w:pPr>
              <w:pStyle w:val="TableParagraph"/>
              <w:spacing w:before="3"/>
              <w:rPr>
                <w:rFonts w:ascii="Times New Roman" w:hAnsi="Times New Roman"/>
                <w:sz w:val="23"/>
              </w:rPr>
            </w:pPr>
          </w:p>
          <w:p w:rsidR="00F31C53" w:rsidRDefault="00D945E6">
            <w:pPr>
              <w:pStyle w:val="TableParagraph"/>
              <w:ind w:left="65" w:right="66"/>
              <w:jc w:val="both"/>
            </w:pPr>
            <w:r>
              <w:rPr>
                <w:sz w:val="24"/>
              </w:rPr>
              <w:t>Norme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comportamento.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Tutela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salute: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informazioni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attività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riscaldamento,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allenamento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funzioni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cardio-respiratorie.</w:t>
            </w:r>
          </w:p>
          <w:p w:rsidR="00F31C53" w:rsidRDefault="00D945E6">
            <w:pPr>
              <w:pStyle w:val="TableParagraph"/>
              <w:ind w:left="65" w:right="66"/>
              <w:jc w:val="both"/>
            </w:pPr>
            <w:r>
              <w:rPr>
                <w:spacing w:val="1"/>
                <w:sz w:val="24"/>
              </w:rPr>
              <w:t xml:space="preserve">Apparato locomotore.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bCs/>
                <w:spacing w:val="1"/>
                <w:kern w:val="3"/>
                <w:sz w:val="24"/>
                <w:szCs w:val="24"/>
              </w:rPr>
              <w:t>revenzione, salute, sicurezza, primo soccorso</w:t>
            </w:r>
          </w:p>
          <w:p w:rsidR="00F31C53" w:rsidRDefault="00D945E6">
            <w:pPr>
              <w:pStyle w:val="Standard"/>
              <w:rPr>
                <w:sz w:val="24"/>
                <w:szCs w:val="24"/>
              </w:rPr>
            </w:pPr>
            <w:r>
              <w:rPr>
                <w:bCs/>
                <w:kern w:val="3"/>
                <w:sz w:val="24"/>
                <w:szCs w:val="24"/>
              </w:rPr>
              <w:t xml:space="preserve"> Gli effetti benefici delle attività motorie su sé stessi. Traumatologia dello sport.</w:t>
            </w:r>
          </w:p>
          <w:p w:rsidR="00F31C53" w:rsidRDefault="00D945E6">
            <w:pPr>
              <w:pStyle w:val="TableParagraph"/>
              <w:ind w:left="65" w:right="66"/>
              <w:jc w:val="both"/>
              <w:rPr>
                <w:sz w:val="24"/>
                <w:szCs w:val="24"/>
              </w:rPr>
            </w:pPr>
            <w:r>
              <w:rPr>
                <w:bCs/>
                <w:spacing w:val="1"/>
                <w:kern w:val="3"/>
                <w:sz w:val="24"/>
                <w:szCs w:val="24"/>
              </w:rPr>
              <w:t>Utilizzo in sicurezza delle attrezzature e degli spazi conosciuti.</w:t>
            </w:r>
          </w:p>
          <w:p w:rsidR="00F31C53" w:rsidRDefault="00F31C53">
            <w:pPr>
              <w:pStyle w:val="TableParagraph"/>
              <w:ind w:right="66"/>
              <w:jc w:val="both"/>
              <w:rPr>
                <w:spacing w:val="1"/>
                <w:sz w:val="24"/>
                <w:szCs w:val="24"/>
              </w:rPr>
            </w:pPr>
          </w:p>
        </w:tc>
      </w:tr>
      <w:tr w:rsidR="00F31C53">
        <w:tblPrEx>
          <w:tblCellMar>
            <w:top w:w="0" w:type="dxa"/>
            <w:bottom w:w="0" w:type="dxa"/>
          </w:tblCellMar>
        </w:tblPrEx>
        <w:trPr>
          <w:trHeight w:val="3306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945E6" w:rsidRDefault="00D945E6"/>
        </w:tc>
        <w:tc>
          <w:tcPr>
            <w:tcW w:w="8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F31C53" w:rsidRDefault="00D945E6">
            <w:pPr>
              <w:pStyle w:val="TableParagraph"/>
              <w:tabs>
                <w:tab w:val="left" w:pos="1240"/>
              </w:tabs>
              <w:spacing w:before="51" w:line="271" w:lineRule="auto"/>
              <w:ind w:left="425" w:right="140"/>
            </w:pPr>
            <w:r>
              <w:rPr>
                <w:i/>
                <w:sz w:val="24"/>
              </w:rPr>
              <w:t>2.</w:t>
            </w:r>
            <w:r>
              <w:rPr>
                <w:i/>
                <w:sz w:val="24"/>
              </w:rPr>
              <w:tab/>
              <w:t>Percezione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del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sé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attraverso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lo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sviluppo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delle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capacità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motorie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condizionali.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3.</w:t>
            </w:r>
            <w:r>
              <w:rPr>
                <w:i/>
                <w:spacing w:val="-51"/>
                <w:sz w:val="24"/>
              </w:rPr>
              <w:t xml:space="preserve"> </w:t>
            </w:r>
            <w:r>
              <w:rPr>
                <w:i/>
                <w:sz w:val="24"/>
              </w:rPr>
              <w:t>Percezione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del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sé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attraverso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lo sviluppo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delle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capacità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motorie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coordinative.</w:t>
            </w:r>
          </w:p>
          <w:p w:rsidR="00F31C53" w:rsidRDefault="00F31C53">
            <w:pPr>
              <w:pStyle w:val="TableParagraph"/>
              <w:spacing w:before="9"/>
              <w:rPr>
                <w:rFonts w:ascii="Times New Roman" w:hAnsi="Times New Roman"/>
              </w:rPr>
            </w:pPr>
          </w:p>
          <w:p w:rsidR="00F31C53" w:rsidRDefault="00D945E6">
            <w:pPr>
              <w:pStyle w:val="TableParagraph"/>
              <w:ind w:left="65" w:right="62"/>
              <w:jc w:val="both"/>
            </w:pPr>
            <w:r>
              <w:rPr>
                <w:sz w:val="24"/>
              </w:rPr>
              <w:t>Riscaldamento, fase cardiovascolare e defaticamento.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Esercizi di mobilità articolare,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allungamento muscolare, potenziamento muscolare a carattere generale. Esercizi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opposizione e resistenza. Affinamento e miglioramento delle capacità coordinative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condizionali.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Attività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esercizi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controllo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segmentario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intersegmentario.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Attività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ed esercizi di equilibrio in situazioni dinamiche e in fase di volo.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Esercizi con piccoli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grandi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attrezzi.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Esercizi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corsa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distanze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opportunamente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programmate.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Percorsi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palestra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utilizzando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ostacoli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artificiali.</w:t>
            </w:r>
          </w:p>
          <w:p w:rsidR="00F31C53" w:rsidRDefault="00D945E6">
            <w:pPr>
              <w:pStyle w:val="TableParagraph"/>
              <w:ind w:left="65" w:right="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esercizi di ricerca dello schema corporeo e percezione del se': posizioni del corpo in equilibrio nello spazio singole e a coppie .</w:t>
            </w:r>
          </w:p>
          <w:p w:rsidR="00F31C53" w:rsidRDefault="00F31C53">
            <w:pPr>
              <w:pStyle w:val="TableParagraph"/>
              <w:ind w:left="65" w:right="62"/>
              <w:jc w:val="both"/>
              <w:rPr>
                <w:sz w:val="24"/>
                <w:szCs w:val="24"/>
              </w:rPr>
            </w:pPr>
          </w:p>
          <w:p w:rsidR="00F31C53" w:rsidRDefault="00F31C53">
            <w:pPr>
              <w:pStyle w:val="TableParagraph"/>
              <w:ind w:left="65" w:right="62"/>
              <w:jc w:val="both"/>
              <w:rPr>
                <w:sz w:val="24"/>
              </w:rPr>
            </w:pPr>
          </w:p>
        </w:tc>
      </w:tr>
      <w:tr w:rsidR="00F31C53">
        <w:tblPrEx>
          <w:tblCellMar>
            <w:top w:w="0" w:type="dxa"/>
            <w:bottom w:w="0" w:type="dxa"/>
          </w:tblCellMar>
        </w:tblPrEx>
        <w:trPr>
          <w:trHeight w:val="240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945E6" w:rsidRDefault="00D945E6"/>
        </w:tc>
        <w:tc>
          <w:tcPr>
            <w:tcW w:w="8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F31C53" w:rsidRDefault="00D945E6">
            <w:pPr>
              <w:pStyle w:val="TableParagraph"/>
              <w:spacing w:before="46"/>
              <w:ind w:left="425"/>
            </w:pPr>
            <w:r>
              <w:rPr>
                <w:i/>
                <w:sz w:val="24"/>
              </w:rPr>
              <w:t>4.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Gli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sport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squadra,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le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regole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ed il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fair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play.</w:t>
            </w:r>
          </w:p>
          <w:p w:rsidR="00F31C53" w:rsidRDefault="00F31C53">
            <w:pPr>
              <w:pStyle w:val="TableParagraph"/>
              <w:spacing w:before="8"/>
              <w:rPr>
                <w:rFonts w:ascii="Times New Roman" w:hAnsi="Times New Roman"/>
                <w:sz w:val="23"/>
              </w:rPr>
            </w:pPr>
          </w:p>
          <w:p w:rsidR="00F31C53" w:rsidRDefault="00D945E6">
            <w:pPr>
              <w:pStyle w:val="TableParagraph"/>
              <w:ind w:left="65" w:right="62"/>
              <w:jc w:val="both"/>
            </w:pPr>
            <w:r>
              <w:rPr>
                <w:sz w:val="24"/>
              </w:rPr>
              <w:t>Fondamentali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individuali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squadra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pallavolo,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pallapugno,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calcio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5, basket, Dodgeball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(applicazione in un contesto di gioco efficace) tecnica e tattica. Regole di gioco degli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 trattati. Esercitazioni di assistenza diretta e indiretta delle attività svolte. Giuria 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arbitraggio.</w:t>
            </w:r>
          </w:p>
          <w:p w:rsidR="00F31C53" w:rsidRDefault="00D945E6">
            <w:pPr>
              <w:pStyle w:val="TableParagraph"/>
              <w:ind w:left="65" w:right="62"/>
              <w:jc w:val="both"/>
            </w:pPr>
            <w:r>
              <w:rPr>
                <w:sz w:val="24"/>
              </w:rPr>
              <w:t>Partecipazione alle competizioni sportive studentesche: tornei d’istituto di calcio e pallavolo.</w:t>
            </w:r>
          </w:p>
          <w:p w:rsidR="00F31C53" w:rsidRDefault="00F31C53">
            <w:pPr>
              <w:pStyle w:val="TableParagraph"/>
              <w:spacing w:line="292" w:lineRule="exact"/>
              <w:ind w:left="65"/>
              <w:jc w:val="both"/>
              <w:rPr>
                <w:sz w:val="24"/>
              </w:rPr>
            </w:pPr>
          </w:p>
        </w:tc>
      </w:tr>
      <w:tr w:rsidR="00F31C53">
        <w:tblPrEx>
          <w:tblCellMar>
            <w:top w:w="0" w:type="dxa"/>
            <w:bottom w:w="0" w:type="dxa"/>
          </w:tblCellMar>
        </w:tblPrEx>
        <w:trPr>
          <w:trHeight w:val="2110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F31C53" w:rsidRDefault="00F31C53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8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F31C53" w:rsidRDefault="00D945E6">
            <w:pPr>
              <w:pStyle w:val="TableParagraph"/>
              <w:spacing w:before="51"/>
              <w:ind w:left="425"/>
            </w:pPr>
            <w:r>
              <w:rPr>
                <w:i/>
                <w:sz w:val="24"/>
              </w:rPr>
              <w:t>5.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Gli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sport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individuali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ed in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ambiente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naturale,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le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regole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il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fair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play.</w:t>
            </w:r>
          </w:p>
          <w:p w:rsidR="00F31C53" w:rsidRDefault="00F31C53">
            <w:pPr>
              <w:pStyle w:val="TableParagraph"/>
              <w:spacing w:before="3"/>
              <w:rPr>
                <w:rFonts w:ascii="Times New Roman" w:hAnsi="Times New Roman"/>
                <w:sz w:val="23"/>
              </w:rPr>
            </w:pPr>
          </w:p>
          <w:p w:rsidR="00F31C53" w:rsidRDefault="00D945E6">
            <w:pPr>
              <w:pStyle w:val="TableParagraph"/>
              <w:ind w:left="65" w:right="69"/>
              <w:jc w:val="both"/>
            </w:pPr>
            <w:r>
              <w:rPr>
                <w:sz w:val="24"/>
              </w:rPr>
              <w:t>Marcia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corsa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ambiente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naturale.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Atletica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leggera: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corsa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resistenza,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balzi, corsa veloce, salto in lungo, lancio del vortex. Elementi di ginnastica artistica . Tennis tavolo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badminton.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 gioco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dama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scacchi. Partecipazione trekking urbano ad Agropoli.</w:t>
            </w:r>
          </w:p>
          <w:p w:rsidR="00F31C53" w:rsidRDefault="00F31C53">
            <w:pPr>
              <w:pStyle w:val="TableParagraph"/>
              <w:spacing w:line="286" w:lineRule="exact"/>
              <w:ind w:left="65"/>
              <w:jc w:val="both"/>
              <w:rPr>
                <w:sz w:val="24"/>
              </w:rPr>
            </w:pPr>
          </w:p>
        </w:tc>
      </w:tr>
      <w:tr w:rsidR="00F31C53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F31C53" w:rsidRDefault="00D945E6">
            <w:pPr>
              <w:pStyle w:val="TableParagraph"/>
              <w:spacing w:before="51"/>
              <w:ind w:left="70" w:right="849"/>
            </w:pPr>
            <w:r>
              <w:rPr>
                <w:sz w:val="24"/>
              </w:rPr>
              <w:t>Firma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Docente</w:t>
            </w:r>
          </w:p>
        </w:tc>
        <w:tc>
          <w:tcPr>
            <w:tcW w:w="8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F31C53" w:rsidRDefault="00F31C53">
            <w:pPr>
              <w:pStyle w:val="TableParagraph"/>
              <w:spacing w:before="8"/>
              <w:rPr>
                <w:rFonts w:ascii="Times New Roman" w:hAnsi="Times New Roman"/>
              </w:rPr>
            </w:pPr>
          </w:p>
          <w:p w:rsidR="00F31C53" w:rsidRDefault="00D945E6">
            <w:pPr>
              <w:pStyle w:val="TableParagraph"/>
              <w:ind w:left="65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Prof.ssa Ida Califano</w:t>
            </w:r>
          </w:p>
        </w:tc>
      </w:tr>
    </w:tbl>
    <w:p w:rsidR="00D945E6" w:rsidRDefault="00D945E6"/>
    <w:sectPr w:rsidR="00D945E6">
      <w:type w:val="continuous"/>
      <w:pgSz w:w="11906" w:h="16838"/>
      <w:pgMar w:top="1600" w:right="300" w:bottom="280" w:left="960" w:header="720" w:footer="720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5E6" w:rsidRDefault="00D945E6">
      <w:r>
        <w:separator/>
      </w:r>
    </w:p>
  </w:endnote>
  <w:endnote w:type="continuationSeparator" w:id="1">
    <w:p w:rsidR="00D945E6" w:rsidRDefault="00D945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5E6" w:rsidRDefault="00D945E6">
      <w:r>
        <w:rPr>
          <w:color w:val="000000"/>
        </w:rPr>
        <w:separator/>
      </w:r>
    </w:p>
  </w:footnote>
  <w:footnote w:type="continuationSeparator" w:id="1">
    <w:p w:rsidR="00D945E6" w:rsidRDefault="00D945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447D5"/>
    <w:multiLevelType w:val="multilevel"/>
    <w:tmpl w:val="F4061D54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1C53"/>
    <w:rsid w:val="002D67F5"/>
    <w:rsid w:val="007E19F5"/>
    <w:rsid w:val="00BD6CAD"/>
    <w:rsid w:val="00D945E6"/>
    <w:rsid w:val="00F31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  <w:autoSpaceDN w:val="0"/>
      <w:textAlignment w:val="baseline"/>
    </w:pPr>
    <w:rPr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cs="Calibri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itolo">
    <w:name w:val="Title"/>
    <w:basedOn w:val="Standard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Standard"/>
  </w:style>
  <w:style w:type="paragraph" w:customStyle="1" w:styleId="TableParagraph">
    <w:name w:val="Table Paragraph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numbering" w:customStyle="1" w:styleId="NoList1">
    <w:name w:val="No List_1"/>
    <w:basedOn w:val="Nessunelenco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morrone</dc:creator>
  <cp:lastModifiedBy>Roberto Silla</cp:lastModifiedBy>
  <cp:revision>2</cp:revision>
  <dcterms:created xsi:type="dcterms:W3CDTF">2025-06-18T14:35:00Z</dcterms:created>
  <dcterms:modified xsi:type="dcterms:W3CDTF">2025-06-18T14:35:00Z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2024-06-05T00:00:00Z</vt:filetime>
  </property>
  <property fmtid="{D5CDD505-2E9C-101B-9397-08002B2CF9AE}" pid="4" name="Creator">
    <vt:lpwstr>Microsoft Word</vt:lpwstr>
  </property>
  <property fmtid="{D5CDD505-2E9C-101B-9397-08002B2CF9AE}" pid="5" name="DocSecurity">
    <vt:r8>0</vt:r8>
  </property>
  <property fmtid="{D5CDD505-2E9C-101B-9397-08002B2CF9AE}" pid="6" name="HyperlinksChanged">
    <vt:bool>false</vt:bool>
  </property>
  <property fmtid="{D5CDD505-2E9C-101B-9397-08002B2CF9AE}" pid="7" name="LastSaved">
    <vt:filetime>2024-06-06T00:00:00Z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