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88739" w14:textId="77777777" w:rsidR="00D60EC5" w:rsidRPr="005C7C5A" w:rsidRDefault="00D60EC5" w:rsidP="00D60EC5">
      <w:pPr>
        <w:widowControl w:val="0"/>
        <w:tabs>
          <w:tab w:val="left" w:pos="3690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5C7C5A">
        <w:rPr>
          <w:rFonts w:ascii="Times New Roman" w:eastAsia="Andale Sans UI" w:hAnsi="Times New Roman" w:cs="Times New Roman"/>
          <w:noProof/>
          <w:color w:val="0000FF"/>
          <w:kern w:val="1"/>
          <w:sz w:val="20"/>
          <w:szCs w:val="20"/>
          <w:lang w:eastAsia="it-IT"/>
        </w:rPr>
        <w:drawing>
          <wp:inline distT="0" distB="0" distL="0" distR="0" wp14:anchorId="48B08319" wp14:editId="36A22894">
            <wp:extent cx="771525" cy="666750"/>
            <wp:effectExtent l="0" t="0" r="9525" b="0"/>
            <wp:docPr id="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C5A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it-IT"/>
        </w:rPr>
        <w:drawing>
          <wp:inline distT="0" distB="0" distL="0" distR="0" wp14:anchorId="05FB8F16" wp14:editId="1EACDFE3">
            <wp:extent cx="1514475" cy="685800"/>
            <wp:effectExtent l="0" t="0" r="9525" b="0"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C5A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it-IT"/>
        </w:rPr>
        <w:drawing>
          <wp:inline distT="0" distB="0" distL="0" distR="0" wp14:anchorId="6915D756" wp14:editId="05F2F036">
            <wp:extent cx="762000" cy="74295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6B20" w14:textId="77777777" w:rsidR="00D60EC5" w:rsidRPr="005C7C5A" w:rsidRDefault="00D60EC5" w:rsidP="00D60EC5">
      <w:pPr>
        <w:widowControl w:val="0"/>
        <w:tabs>
          <w:tab w:val="left" w:pos="3690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Ministero dell’Istruzione, dell’Università e della Ricerca</w:t>
      </w:r>
    </w:p>
    <w:p w14:paraId="2642872A" w14:textId="77777777" w:rsidR="00D60EC5" w:rsidRPr="005C7C5A" w:rsidRDefault="00D60EC5" w:rsidP="00D60EC5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</w:pPr>
      <w:r w:rsidRPr="005C7C5A"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ar-SA"/>
        </w:rPr>
        <w:t>Ufficio Scolastico Regionale per la Campania</w:t>
      </w:r>
    </w:p>
    <w:p w14:paraId="6148163F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proofErr w:type="gramStart"/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>ISTITUTO  ISTRUZIONE</w:t>
      </w:r>
      <w:proofErr w:type="gramEnd"/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 xml:space="preserve"> SUPERIORE “</w:t>
      </w:r>
      <w:r w:rsidRPr="005C7C5A">
        <w:rPr>
          <w:rFonts w:ascii="Times New Roman" w:eastAsia="Andale Sans UI" w:hAnsi="Times New Roman" w:cs="Times New Roman"/>
          <w:b/>
          <w:bCs/>
          <w:color w:val="FF0000"/>
          <w:kern w:val="1"/>
          <w:sz w:val="36"/>
          <w:szCs w:val="36"/>
          <w:lang w:eastAsia="ar-SA"/>
        </w:rPr>
        <w:t>E.FERRARI</w:t>
      </w:r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>”</w:t>
      </w:r>
    </w:p>
    <w:p w14:paraId="258A4D60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Istituto Professionale per i </w:t>
      </w:r>
      <w:proofErr w:type="gram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servizi  per</w:t>
      </w:r>
      <w:proofErr w:type="gram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 l’Enogastronomia e l’Ospitalità Alberghiera cod. </w:t>
      </w:r>
      <w:proofErr w:type="spell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. SARH02901B</w:t>
      </w:r>
    </w:p>
    <w:p w14:paraId="45C71139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Istituto </w:t>
      </w:r>
      <w:proofErr w:type="gram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Professionale  per</w:t>
      </w:r>
      <w:proofErr w:type="gram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 l’Industria e l’Artigianato cod. </w:t>
      </w:r>
      <w:proofErr w:type="spell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. SARI02901V</w:t>
      </w:r>
    </w:p>
    <w:p w14:paraId="00EC9E23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Istituto Tecnico settore </w:t>
      </w:r>
      <w:proofErr w:type="gram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tecnologico  -</w:t>
      </w:r>
      <w:proofErr w:type="gram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 Agraria, Agroalimentare e Agroindustria  cod. </w:t>
      </w:r>
      <w:proofErr w:type="spell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. SATF02901Q</w:t>
      </w:r>
    </w:p>
    <w:p w14:paraId="107B63CF" w14:textId="77777777" w:rsidR="00D60EC5" w:rsidRPr="005C7C5A" w:rsidRDefault="00D60EC5" w:rsidP="00D60EC5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 xml:space="preserve">Via Rosa Jemma,301- 84091 BATTIPAGLIA - tel. 0828370560 - fax 0828370651 - C.F.: 91008360652 -  Codice </w:t>
      </w:r>
      <w:proofErr w:type="spellStart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 xml:space="preserve">. </w:t>
      </w:r>
      <w:r w:rsidRPr="005C7C5A">
        <w:rPr>
          <w:rFonts w:ascii="Times New Roman" w:eastAsia="Andale Sans UI" w:hAnsi="Times New Roman" w:cs="Times New Roman"/>
          <w:kern w:val="1"/>
          <w:sz w:val="24"/>
          <w:szCs w:val="24"/>
          <w:lang w:val="en-US" w:eastAsia="ar-SA"/>
        </w:rPr>
        <w:t>SAIS029007</w:t>
      </w:r>
    </w:p>
    <w:p w14:paraId="68B0AD6D" w14:textId="77777777" w:rsidR="00D60EC5" w:rsidRPr="005C7C5A" w:rsidRDefault="00D60EC5" w:rsidP="00D60EC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lang w:val="en-US"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Internet: </w:t>
      </w:r>
      <w:hyperlink r:id="rId8" w:history="1">
        <w:r w:rsidRPr="005C7C5A">
          <w:rPr>
            <w:rFonts w:ascii="Times New Roman" w:eastAsia="Andale Sans U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www.ipsiaferrari.it</w:t>
        </w:r>
      </w:hyperlink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   -</w:t>
      </w:r>
      <w:proofErr w:type="spellStart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>post.cert</w:t>
      </w:r>
      <w:proofErr w:type="spellEnd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. </w:t>
      </w:r>
      <w:hyperlink r:id="rId9" w:history="1">
        <w:r w:rsidRPr="005C7C5A">
          <w:rPr>
            <w:rFonts w:ascii="Times New Roman" w:eastAsia="Andale Sans U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SAIS029007@pec.istruzione.it</w:t>
        </w:r>
      </w:hyperlink>
    </w:p>
    <w:p w14:paraId="5CFA20E6" w14:textId="77777777" w:rsidR="00D60EC5" w:rsidRPr="00FE766A" w:rsidRDefault="00D60EC5" w:rsidP="00D60EC5">
      <w:pPr>
        <w:rPr>
          <w:lang w:val="en-US"/>
        </w:rPr>
      </w:pPr>
    </w:p>
    <w:p w14:paraId="02CD081A" w14:textId="77777777" w:rsidR="00D60EC5" w:rsidRPr="00FE766A" w:rsidRDefault="00D60EC5" w:rsidP="00D60EC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60EC5" w:rsidRPr="0091605C" w14:paraId="1A56DF04" w14:textId="77777777" w:rsidTr="0065761C">
        <w:tc>
          <w:tcPr>
            <w:tcW w:w="9778" w:type="dxa"/>
            <w:shd w:val="clear" w:color="auto" w:fill="auto"/>
          </w:tcPr>
          <w:p w14:paraId="0EBC7A2E" w14:textId="77777777" w:rsidR="00D60EC5" w:rsidRPr="00FE766A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  <w:p w14:paraId="6FA7FB0C" w14:textId="77777777" w:rsidR="00D60EC5" w:rsidRPr="0091605C" w:rsidRDefault="00D60EC5" w:rsidP="0065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b/>
                <w:lang w:eastAsia="it-IT"/>
              </w:rPr>
              <w:t>Programma  svolto</w:t>
            </w:r>
          </w:p>
        </w:tc>
      </w:tr>
    </w:tbl>
    <w:p w14:paraId="11B66669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60EC5" w:rsidRPr="0091605C" w14:paraId="3F712446" w14:textId="77777777" w:rsidTr="0065761C">
        <w:tc>
          <w:tcPr>
            <w:tcW w:w="3259" w:type="dxa"/>
            <w:shd w:val="clear" w:color="auto" w:fill="auto"/>
          </w:tcPr>
          <w:p w14:paraId="1D83885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121BF0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Anno scolastico:</w:t>
            </w:r>
          </w:p>
        </w:tc>
        <w:tc>
          <w:tcPr>
            <w:tcW w:w="3259" w:type="dxa"/>
            <w:shd w:val="clear" w:color="auto" w:fill="auto"/>
          </w:tcPr>
          <w:p w14:paraId="03C6B81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990B4B3" w14:textId="519F9BD6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20</w:t>
            </w:r>
            <w:r w:rsidR="00385818">
              <w:rPr>
                <w:rFonts w:ascii="Times New Roman" w:eastAsia="Times New Roman" w:hAnsi="Times New Roman" w:cs="Times New Roman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/20</w:t>
            </w:r>
            <w:r w:rsidR="00385818">
              <w:rPr>
                <w:rFonts w:ascii="Times New Roman" w:eastAsia="Times New Roman" w:hAnsi="Times New Roman" w:cs="Times New Roman"/>
                <w:lang w:eastAsia="it-IT"/>
              </w:rPr>
              <w:t>25</w:t>
            </w:r>
          </w:p>
        </w:tc>
      </w:tr>
    </w:tbl>
    <w:p w14:paraId="728964F9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13"/>
      </w:tblGrid>
      <w:tr w:rsidR="00D60EC5" w:rsidRPr="0091605C" w14:paraId="044B9C3A" w14:textId="77777777" w:rsidTr="0065761C">
        <w:tc>
          <w:tcPr>
            <w:tcW w:w="3227" w:type="dxa"/>
            <w:shd w:val="clear" w:color="auto" w:fill="auto"/>
          </w:tcPr>
          <w:p w14:paraId="1BF3929B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6A4BF86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Istituto (professionale/tecnico)</w:t>
            </w:r>
          </w:p>
        </w:tc>
        <w:tc>
          <w:tcPr>
            <w:tcW w:w="3213" w:type="dxa"/>
            <w:shd w:val="clear" w:color="auto" w:fill="auto"/>
          </w:tcPr>
          <w:p w14:paraId="7F84AAA7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F93CDD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Indirizzo:</w:t>
            </w:r>
          </w:p>
        </w:tc>
      </w:tr>
      <w:tr w:rsidR="00D60EC5" w:rsidRPr="0091605C" w14:paraId="6811A31F" w14:textId="77777777" w:rsidTr="0065761C">
        <w:tc>
          <w:tcPr>
            <w:tcW w:w="3227" w:type="dxa"/>
            <w:shd w:val="clear" w:color="auto" w:fill="auto"/>
          </w:tcPr>
          <w:p w14:paraId="63B5139E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4BE773B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Professionale</w:t>
            </w:r>
          </w:p>
        </w:tc>
        <w:tc>
          <w:tcPr>
            <w:tcW w:w="3213" w:type="dxa"/>
            <w:shd w:val="clear" w:color="auto" w:fill="auto"/>
          </w:tcPr>
          <w:p w14:paraId="09F0DC5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840C6A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Enogastronomico</w:t>
            </w:r>
          </w:p>
        </w:tc>
      </w:tr>
    </w:tbl>
    <w:p w14:paraId="07ABCDC8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5022C4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F686EBD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46D1A3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60EC5" w:rsidRPr="0091605C" w14:paraId="2A63E2E4" w14:textId="77777777" w:rsidTr="0065761C">
        <w:tc>
          <w:tcPr>
            <w:tcW w:w="3259" w:type="dxa"/>
            <w:shd w:val="clear" w:color="auto" w:fill="auto"/>
          </w:tcPr>
          <w:p w14:paraId="6892488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EF5398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lasse:</w:t>
            </w:r>
          </w:p>
        </w:tc>
        <w:tc>
          <w:tcPr>
            <w:tcW w:w="3259" w:type="dxa"/>
            <w:shd w:val="clear" w:color="auto" w:fill="auto"/>
          </w:tcPr>
          <w:p w14:paraId="6031A9DC" w14:textId="77777777" w:rsidR="00D60EC5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691973D" w14:textId="1A7A850B" w:rsidR="004A2715" w:rsidRPr="0091605C" w:rsidRDefault="00385818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  <w:r w:rsidR="00D14498">
              <w:rPr>
                <w:rFonts w:ascii="Times New Roman" w:eastAsia="Times New Roman" w:hAnsi="Times New Roman" w:cs="Times New Roman"/>
                <w:lang w:eastAsia="it-IT"/>
              </w:rPr>
              <w:t>a</w:t>
            </w:r>
            <w:bookmarkStart w:id="0" w:name="_GoBack"/>
            <w:bookmarkEnd w:id="0"/>
          </w:p>
        </w:tc>
      </w:tr>
    </w:tbl>
    <w:p w14:paraId="5504159A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6405"/>
      </w:tblGrid>
      <w:tr w:rsidR="00D60EC5" w:rsidRPr="0091605C" w14:paraId="23964DC9" w14:textId="77777777" w:rsidTr="0065761C">
        <w:tc>
          <w:tcPr>
            <w:tcW w:w="3259" w:type="dxa"/>
            <w:shd w:val="clear" w:color="auto" w:fill="auto"/>
          </w:tcPr>
          <w:p w14:paraId="18BD877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A01D35E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Disciplina:</w:t>
            </w:r>
          </w:p>
        </w:tc>
        <w:tc>
          <w:tcPr>
            <w:tcW w:w="6488" w:type="dxa"/>
            <w:shd w:val="clear" w:color="auto" w:fill="auto"/>
          </w:tcPr>
          <w:p w14:paraId="41E259A8" w14:textId="5BC8D759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Enogastronomia</w:t>
            </w:r>
          </w:p>
        </w:tc>
      </w:tr>
    </w:tbl>
    <w:p w14:paraId="5832E3FF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404"/>
      </w:tblGrid>
      <w:tr w:rsidR="00D60EC5" w:rsidRPr="0091605C" w14:paraId="5BC513FC" w14:textId="77777777" w:rsidTr="0065761C">
        <w:tc>
          <w:tcPr>
            <w:tcW w:w="3259" w:type="dxa"/>
            <w:shd w:val="clear" w:color="auto" w:fill="auto"/>
          </w:tcPr>
          <w:p w14:paraId="33618E8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0A558D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ocente:</w:t>
            </w:r>
          </w:p>
        </w:tc>
        <w:tc>
          <w:tcPr>
            <w:tcW w:w="6488" w:type="dxa"/>
            <w:shd w:val="clear" w:color="auto" w:fill="auto"/>
          </w:tcPr>
          <w:p w14:paraId="224DDF63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07FA40C" w14:textId="61ADF91E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Alfonso  Di Domenico</w:t>
            </w:r>
          </w:p>
        </w:tc>
      </w:tr>
    </w:tbl>
    <w:p w14:paraId="329C8A28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6CF1AE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6407"/>
      </w:tblGrid>
      <w:tr w:rsidR="00D60EC5" w:rsidRPr="0091605C" w14:paraId="7B10FE04" w14:textId="77777777" w:rsidTr="0065761C">
        <w:tc>
          <w:tcPr>
            <w:tcW w:w="3259" w:type="dxa"/>
            <w:shd w:val="clear" w:color="auto" w:fill="auto"/>
          </w:tcPr>
          <w:p w14:paraId="00806F3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36492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Libro di testo:</w:t>
            </w:r>
          </w:p>
        </w:tc>
        <w:tc>
          <w:tcPr>
            <w:tcW w:w="6488" w:type="dxa"/>
            <w:shd w:val="clear" w:color="auto" w:fill="auto"/>
          </w:tcPr>
          <w:p w14:paraId="6FA0FFEF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E8763EC" w14:textId="14029C02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Nuovo  Chef con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Masterlab</w:t>
            </w:r>
            <w:proofErr w:type="spellEnd"/>
          </w:p>
        </w:tc>
      </w:tr>
    </w:tbl>
    <w:p w14:paraId="55EDE2E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2259C4B" w14:textId="69268062" w:rsidR="00D60EC5" w:rsidRDefault="00D60EC5" w:rsidP="00D60EC5">
      <w:pPr>
        <w:jc w:val="right"/>
      </w:pPr>
    </w:p>
    <w:p w14:paraId="4074AB59" w14:textId="77777777" w:rsidR="005A2304" w:rsidRPr="00A9774A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6DE5CBB" w14:textId="77777777" w:rsidR="005A2304" w:rsidRPr="00A9774A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B986540" w14:textId="77777777" w:rsidR="005A2304" w:rsidRPr="005A2304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3F6FB41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511E2EC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A3B70BE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5611046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7BA32F6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D41BF91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E5ED9FF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7DDC795" w14:textId="77777777" w:rsid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E586911" w14:textId="77777777" w:rsidR="00720EDD" w:rsidRPr="00720EDD" w:rsidRDefault="00720EDD" w:rsidP="00720EDD">
      <w:pPr>
        <w:spacing w:after="0"/>
        <w:rPr>
          <w:rFonts w:ascii="Arial Black" w:hAnsi="Arial Black" w:cs="Times New Roman"/>
          <w:b/>
          <w:sz w:val="24"/>
          <w:szCs w:val="24"/>
        </w:rPr>
      </w:pPr>
      <w:r w:rsidRPr="00720EDD">
        <w:rPr>
          <w:rFonts w:ascii="Arial Black" w:hAnsi="Arial Black" w:cs="Times New Roman"/>
          <w:b/>
          <w:sz w:val="24"/>
          <w:szCs w:val="24"/>
        </w:rPr>
        <w:lastRenderedPageBreak/>
        <w:t xml:space="preserve">Moduli Disciplinari svolti:   </w:t>
      </w:r>
    </w:p>
    <w:p w14:paraId="623E5E9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7E9BAF0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Le professioni dell’enogastronomia</w:t>
      </w:r>
    </w:p>
    <w:p w14:paraId="3596CFB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Igiene e sicurezza sul lavoro</w:t>
      </w:r>
    </w:p>
    <w:p w14:paraId="75AAE15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Tecniche e cultura gastronomica</w:t>
      </w:r>
    </w:p>
    <w:p w14:paraId="379496B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L’igiene in cucina e l’HACCP</w:t>
      </w:r>
    </w:p>
    <w:p w14:paraId="0FD8F8DA" w14:textId="35D8B748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Le basi di cucin</w:t>
      </w:r>
    </w:p>
    <w:p w14:paraId="11CF8D4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626C8F1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79BAA0E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ENO</w:t>
      </w:r>
    </w:p>
    <w:p w14:paraId="07BB8A3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Distinguere i menù dalla carta.</w:t>
      </w:r>
    </w:p>
    <w:p w14:paraId="40B176B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Redigere menù semplici.</w:t>
      </w:r>
    </w:p>
    <w:p w14:paraId="7323CFB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Comprendere che le ricette nel tempo si evolvono.</w:t>
      </w:r>
    </w:p>
    <w:p w14:paraId="3FE4E17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operazioni preliminari di preparazione delle carni.</w:t>
      </w:r>
    </w:p>
    <w:p w14:paraId="4AAA9CC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Saper cuocere diversi tipi di carne col metodo più adatto.</w:t>
      </w:r>
    </w:p>
    <w:p w14:paraId="0E4D2C2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Realizzare piatti a base di carne in abbinamento a guarnizioni e contorni</w:t>
      </w:r>
    </w:p>
    <w:p w14:paraId="41A38DF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Applicare le normative sulla sicurezza igienica</w:t>
      </w:r>
    </w:p>
    <w:p w14:paraId="3A890BC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•</w:t>
      </w:r>
      <w:r w:rsidRPr="004A2715">
        <w:rPr>
          <w:rFonts w:ascii="Arial Black" w:hAnsi="Arial Black" w:cs="Times New Roman"/>
          <w:b/>
          <w:sz w:val="18"/>
          <w:szCs w:val="18"/>
        </w:rPr>
        <w:tab/>
        <w:t>Lavorare nel rispetto delle norme igieniche e di sicurezza</w:t>
      </w:r>
    </w:p>
    <w:p w14:paraId="36949D3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7E611AD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6E501A6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1EA7A0E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 xml:space="preserve">Indicare i criteri per un’alimentazione </w:t>
      </w:r>
      <w:proofErr w:type="spellStart"/>
      <w:r w:rsidRPr="004A2715">
        <w:rPr>
          <w:rFonts w:ascii="Arial Black" w:hAnsi="Arial Black" w:cs="Times New Roman"/>
          <w:b/>
          <w:sz w:val="18"/>
          <w:szCs w:val="18"/>
        </w:rPr>
        <w:t>sanaed</w:t>
      </w:r>
      <w:proofErr w:type="spellEnd"/>
      <w:r w:rsidRPr="004A2715">
        <w:rPr>
          <w:rFonts w:ascii="Arial Black" w:hAnsi="Arial Black" w:cs="Times New Roman"/>
          <w:b/>
          <w:sz w:val="18"/>
          <w:szCs w:val="18"/>
        </w:rPr>
        <w:t xml:space="preserve"> equilibrata in relazione al benessere fisico.</w:t>
      </w:r>
    </w:p>
    <w:p w14:paraId="1FD476B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29BBEE65" w14:textId="4978AA73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LABORATORIO ENO:</w:t>
      </w:r>
    </w:p>
    <w:p w14:paraId="5994E040" w14:textId="29B56785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 xml:space="preserve"> Il mondo della ristorazione</w:t>
      </w:r>
    </w:p>
    <w:p w14:paraId="3F6BDE6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Storia e tendenze della cucina</w:t>
      </w:r>
    </w:p>
    <w:p w14:paraId="2840DA0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civiltà della cucina</w:t>
      </w:r>
    </w:p>
    <w:p w14:paraId="5AF8537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Stili di cucina: la cucina classica</w:t>
      </w:r>
    </w:p>
    <w:p w14:paraId="03A70D2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La cucina creativa</w:t>
      </w:r>
    </w:p>
    <w:p w14:paraId="3AB0032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La cucina nazionale</w:t>
      </w:r>
    </w:p>
    <w:p w14:paraId="0D75F0A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5. Le cucine alternative</w:t>
      </w:r>
    </w:p>
    <w:p w14:paraId="009DBEF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6. Le cucine etniche</w:t>
      </w:r>
    </w:p>
    <w:p w14:paraId="3EB4A99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Le aziende della ristorazione</w:t>
      </w:r>
    </w:p>
    <w:p w14:paraId="33DB73E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ristorazione tradizionale</w:t>
      </w:r>
    </w:p>
    <w:p w14:paraId="04FA4CFF" w14:textId="1DFE8CDA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 xml:space="preserve">2. La </w:t>
      </w:r>
      <w:proofErr w:type="spellStart"/>
      <w:r w:rsidRPr="004A2715">
        <w:rPr>
          <w:rFonts w:ascii="Arial Black" w:hAnsi="Arial Black" w:cs="Times New Roman"/>
          <w:b/>
          <w:sz w:val="18"/>
          <w:szCs w:val="18"/>
        </w:rPr>
        <w:t>neoristorazi</w:t>
      </w:r>
      <w:r w:rsidR="009A615E">
        <w:rPr>
          <w:rFonts w:ascii="Arial Black" w:hAnsi="Arial Black" w:cs="Times New Roman"/>
          <w:b/>
          <w:sz w:val="18"/>
          <w:szCs w:val="18"/>
        </w:rPr>
        <w:t>one</w:t>
      </w:r>
      <w:proofErr w:type="spellEnd"/>
    </w:p>
    <w:p w14:paraId="1168919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La ristorazione collettiva</w:t>
      </w:r>
    </w:p>
    <w:p w14:paraId="73A5A46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Il personale</w:t>
      </w:r>
    </w:p>
    <w:p w14:paraId="34A18BE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L’organizzazione del personale</w:t>
      </w:r>
    </w:p>
    <w:p w14:paraId="3481715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Gli addetti del reparto cucina</w:t>
      </w:r>
    </w:p>
    <w:p w14:paraId="64E5EE9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Comportamento ed etica professionale</w:t>
      </w:r>
    </w:p>
    <w:p w14:paraId="63FE3A5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La prevenzione degli infortuni</w:t>
      </w:r>
    </w:p>
    <w:p w14:paraId="2B10291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tutela della salute e della sicurezza</w:t>
      </w:r>
    </w:p>
    <w:p w14:paraId="260628C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segnaletica di sicurezza e il primo soccorso</w:t>
      </w:r>
    </w:p>
    <w:p w14:paraId="5556718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Organizzazione della cucina: la struttura</w:t>
      </w:r>
    </w:p>
    <w:p w14:paraId="704EBDE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L’ambiente di cucina</w:t>
      </w:r>
    </w:p>
    <w:p w14:paraId="17D75F8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struttura del reparto</w:t>
      </w:r>
    </w:p>
    <w:p w14:paraId="3C7831A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Aree e fasi di lavoro</w:t>
      </w:r>
    </w:p>
    <w:p w14:paraId="6A16BB2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Le attrezzature</w:t>
      </w:r>
    </w:p>
    <w:p w14:paraId="0517747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grande attrezzatura</w:t>
      </w:r>
    </w:p>
    <w:p w14:paraId="6FDB6E7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piccola attrezzatura</w:t>
      </w:r>
    </w:p>
    <w:p w14:paraId="5028B8E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Sicurezza e salubrità: ambienti e attrezzature</w:t>
      </w:r>
    </w:p>
    <w:p w14:paraId="454A0CE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lastRenderedPageBreak/>
        <w:t>3. Organizzazione della cucina: le materie prime</w:t>
      </w:r>
    </w:p>
    <w:p w14:paraId="44DE8A8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prodotti di base</w:t>
      </w:r>
    </w:p>
    <w:p w14:paraId="28746FB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classificazione degli alimenti</w:t>
      </w:r>
    </w:p>
    <w:p w14:paraId="15EEE58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Il latte e i latticini</w:t>
      </w:r>
    </w:p>
    <w:p w14:paraId="08E80CF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Le uova</w:t>
      </w:r>
    </w:p>
    <w:p w14:paraId="4945231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I cereali</w:t>
      </w:r>
    </w:p>
    <w:p w14:paraId="7C5EE86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Erbe aromatiche e spezie</w:t>
      </w:r>
    </w:p>
    <w:p w14:paraId="60070EE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principali erbe aromatiche e le spezie</w:t>
      </w:r>
    </w:p>
    <w:p w14:paraId="09D3E9C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I condimenti e i prodotti ausiliari</w:t>
      </w:r>
    </w:p>
    <w:p w14:paraId="21BBFE5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principali condimenti</w:t>
      </w:r>
    </w:p>
    <w:p w14:paraId="0F05496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L’igiene degli alimenti</w:t>
      </w:r>
    </w:p>
    <w:p w14:paraId="58DD313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sicurezza igienica degli alimenti</w:t>
      </w:r>
    </w:p>
    <w:p w14:paraId="38B59AB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L’autocontrollo alimentare</w:t>
      </w:r>
    </w:p>
    <w:p w14:paraId="29FD3DD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In laboratorio: il lavoro di cucina</w:t>
      </w:r>
    </w:p>
    <w:p w14:paraId="733B29E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lavorazioni preliminari</w:t>
      </w:r>
    </w:p>
    <w:p w14:paraId="3FC2EB2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L’ingresso in laboratorio</w:t>
      </w:r>
    </w:p>
    <w:p w14:paraId="33C4944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produzione</w:t>
      </w:r>
    </w:p>
    <w:p w14:paraId="177968D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Pulizia e lavaggio degli alimenti</w:t>
      </w:r>
    </w:p>
    <w:p w14:paraId="27B711E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Le operazioni di taglio</w:t>
      </w:r>
    </w:p>
    <w:p w14:paraId="353603E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5. Sicurezza e salubrità: la preparazione</w:t>
      </w:r>
    </w:p>
    <w:p w14:paraId="743FEDCF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cottura e la distribuzione</w:t>
      </w:r>
    </w:p>
    <w:p w14:paraId="53930FF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cottura</w:t>
      </w:r>
    </w:p>
    <w:p w14:paraId="4BD7603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Il mantenimento</w:t>
      </w:r>
    </w:p>
    <w:p w14:paraId="2092619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Sicurezza e salubrità: cottura e mantenimento</w:t>
      </w:r>
    </w:p>
    <w:p w14:paraId="2AB6A84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La presentazione dei piatti al cliente</w:t>
      </w:r>
    </w:p>
    <w:p w14:paraId="3C61D3F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5. Il ripristino del laboratorio</w:t>
      </w:r>
    </w:p>
    <w:p w14:paraId="100DFC2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5. Le basi di cucina e le salse</w:t>
      </w:r>
    </w:p>
    <w:p w14:paraId="038F585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fondi di cucina e altre preparazioni di base</w:t>
      </w:r>
    </w:p>
    <w:p w14:paraId="2D3B970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Principali preparazioni di base</w:t>
      </w:r>
    </w:p>
    <w:p w14:paraId="09B2F8D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Le salse</w:t>
      </w:r>
    </w:p>
    <w:p w14:paraId="320006D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Salse di base e salse derivate</w:t>
      </w:r>
    </w:p>
    <w:p w14:paraId="4613910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Salse emulsionate</w:t>
      </w:r>
    </w:p>
    <w:p w14:paraId="77AF2CA7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6. Impasti di base e antipasti</w:t>
      </w:r>
    </w:p>
    <w:p w14:paraId="1650F99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Gli impasti di base</w:t>
      </w:r>
    </w:p>
    <w:p w14:paraId="3FD7066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Preparazione e conservazione</w:t>
      </w:r>
    </w:p>
    <w:p w14:paraId="371D12B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Gli antipasti</w:t>
      </w:r>
    </w:p>
    <w:p w14:paraId="71635E3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Classificazione e servizio</w:t>
      </w:r>
    </w:p>
    <w:p w14:paraId="0C21D06D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Le tipologie di antipasti</w:t>
      </w:r>
    </w:p>
    <w:p w14:paraId="0845AFD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7. I primi piatti</w:t>
      </w:r>
    </w:p>
    <w:p w14:paraId="7478184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minestre 1. Le tipologie di minestre</w:t>
      </w:r>
    </w:p>
    <w:p w14:paraId="3E47828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I primi piatti asciutti</w:t>
      </w:r>
    </w:p>
    <w:p w14:paraId="58684EB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La pasta</w:t>
      </w:r>
    </w:p>
    <w:p w14:paraId="349F8C4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La cottura e il servizio della pasta</w:t>
      </w:r>
    </w:p>
    <w:p w14:paraId="67D47D0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Il riso</w:t>
      </w:r>
    </w:p>
    <w:p w14:paraId="5DCDEA4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4. Altri primi piatti asciutti</w:t>
      </w:r>
    </w:p>
    <w:p w14:paraId="3FA0C8F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8. I piatti di mezzo: uova e pesce</w:t>
      </w:r>
    </w:p>
    <w:p w14:paraId="164A36D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uova</w:t>
      </w:r>
    </w:p>
    <w:p w14:paraId="3825EBA2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piatti a base di uova</w:t>
      </w:r>
    </w:p>
    <w:p w14:paraId="21CD7B6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I prodotti ittici</w:t>
      </w:r>
    </w:p>
    <w:p w14:paraId="6304A258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I pesci</w:t>
      </w:r>
    </w:p>
    <w:p w14:paraId="43D4E81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Crostacei e molluschi</w:t>
      </w:r>
    </w:p>
    <w:p w14:paraId="73EA1250" w14:textId="77777777" w:rsidR="00D049D6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3. Sicurezza e salubrità: la conservazione</w:t>
      </w:r>
    </w:p>
    <w:p w14:paraId="5449D12B" w14:textId="75CD851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lastRenderedPageBreak/>
        <w:t>4. Uso in cucina</w:t>
      </w:r>
    </w:p>
    <w:p w14:paraId="2EEA4234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9. La carne</w:t>
      </w:r>
    </w:p>
    <w:p w14:paraId="6BFA87B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1. Le caratteristiche della carne</w:t>
      </w:r>
    </w:p>
    <w:p w14:paraId="7ADF405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2. Costituenti della carne e uso in cottura</w:t>
      </w:r>
    </w:p>
    <w:p w14:paraId="61B41EDF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5611462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II anno</w:t>
      </w:r>
    </w:p>
    <w:p w14:paraId="6FBC0FC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I METODI DI COTTURA</w:t>
      </w:r>
    </w:p>
    <w:p w14:paraId="1CB6B43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282D6BB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1) La cottura e i suoi effetti sugli alimenti</w:t>
      </w:r>
    </w:p>
    <w:p w14:paraId="718B1AD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2) I metodi di cottura.</w:t>
      </w:r>
    </w:p>
    <w:p w14:paraId="009244A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3) Compendio delle tecniche di cottura</w:t>
      </w:r>
    </w:p>
    <w:p w14:paraId="0660E00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4D7F8E8A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318C1E3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 xml:space="preserve"> Il menù, la ricetta e il piatto.</w:t>
      </w:r>
    </w:p>
    <w:p w14:paraId="67708CB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1)La classificazione del menu e le tre funzioni principali: tecnica, informativa e promozionale</w:t>
      </w:r>
    </w:p>
    <w:p w14:paraId="63D2DC56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2)I momenti di servizio</w:t>
      </w:r>
    </w:p>
    <w:p w14:paraId="2B5BAE4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3)La costruzione del menu: scelta dei piatti, stile e veste grafica, informazioni obbligatorie</w:t>
      </w:r>
    </w:p>
    <w:p w14:paraId="7738B360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554659D1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LA CARNE</w:t>
      </w:r>
    </w:p>
    <w:p w14:paraId="55B0980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1)Le caratteristiche della carne.</w:t>
      </w:r>
    </w:p>
    <w:p w14:paraId="72C5C5C5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2) La filiera produttiva</w:t>
      </w:r>
    </w:p>
    <w:p w14:paraId="2841065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3) La carne bovina.</w:t>
      </w:r>
    </w:p>
    <w:p w14:paraId="619DD18F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4) La carne suina.</w:t>
      </w:r>
    </w:p>
    <w:p w14:paraId="7E7D487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5) La carne di ovini e caprini.</w:t>
      </w:r>
    </w:p>
    <w:p w14:paraId="2752F90B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6) La carne degli animali da cortile.</w:t>
      </w:r>
    </w:p>
    <w:p w14:paraId="3528EAC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7) Selvaggina e cacciagione.</w:t>
      </w:r>
    </w:p>
    <w:p w14:paraId="7DC458B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8) Il quinto quarto e le interiora.</w:t>
      </w:r>
    </w:p>
    <w:p w14:paraId="708D598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9) Lavorazioni preliminari e metodi di cottura.</w:t>
      </w:r>
    </w:p>
    <w:p w14:paraId="79B138A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10) Realizzazione di piatti in laboratorio</w:t>
      </w:r>
    </w:p>
    <w:p w14:paraId="1ED86FE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I PRODOTTI ITTICI</w:t>
      </w:r>
    </w:p>
    <w:p w14:paraId="704A0B7E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14:paraId="63A7D669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IL LATTE E I DERIVATI</w:t>
      </w:r>
    </w:p>
    <w:p w14:paraId="05803053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LE UOVA IN CUCINA</w:t>
      </w:r>
    </w:p>
    <w:p w14:paraId="7429922C" w14:textId="77777777" w:rsidR="004A2715" w:rsidRPr="004A2715" w:rsidRDefault="004A2715" w:rsidP="004A2715">
      <w:pPr>
        <w:spacing w:after="0"/>
        <w:rPr>
          <w:rFonts w:ascii="Arial Black" w:hAnsi="Arial Black" w:cs="Times New Roman"/>
          <w:b/>
          <w:sz w:val="18"/>
          <w:szCs w:val="18"/>
        </w:rPr>
      </w:pPr>
      <w:r w:rsidRPr="004A2715">
        <w:rPr>
          <w:rFonts w:ascii="Arial Black" w:hAnsi="Arial Black" w:cs="Times New Roman"/>
          <w:b/>
          <w:sz w:val="18"/>
          <w:szCs w:val="18"/>
        </w:rPr>
        <w:t>LE BASI DELLA PASTICCERIA</w:t>
      </w:r>
    </w:p>
    <w:p w14:paraId="79D9A960" w14:textId="77777777" w:rsidR="004A2715" w:rsidRPr="004A2715" w:rsidRDefault="004A2715" w:rsidP="004A271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0712F2C" w14:textId="012B7970" w:rsidR="00825CEE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9342691" w14:textId="20B857F4" w:rsidR="00825CEE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2AFFB46" w14:textId="77777777" w:rsidR="004B5EDA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Data  </w:t>
      </w:r>
    </w:p>
    <w:p w14:paraId="01211049" w14:textId="6F53D2EF" w:rsidR="00825CEE" w:rsidRPr="00BE4FF8" w:rsidRDefault="009A615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06</w:t>
      </w:r>
      <w:r w:rsidR="004B5EDA">
        <w:rPr>
          <w:rFonts w:ascii="Times New Roman" w:hAnsi="Times New Roman" w:cs="Times New Roman"/>
          <w:b/>
          <w:sz w:val="18"/>
          <w:szCs w:val="18"/>
        </w:rPr>
        <w:t>/06/202</w:t>
      </w:r>
      <w:r w:rsidR="00385818">
        <w:rPr>
          <w:rFonts w:ascii="Times New Roman" w:hAnsi="Times New Roman" w:cs="Times New Roman"/>
          <w:b/>
          <w:sz w:val="18"/>
          <w:szCs w:val="18"/>
        </w:rPr>
        <w:t>5</w:t>
      </w:r>
      <w:r w:rsidR="00825CE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Firma </w:t>
      </w:r>
    </w:p>
    <w:p w14:paraId="3784DECE" w14:textId="77777777" w:rsidR="00BE4FF8" w:rsidRPr="00BE4FF8" w:rsidRDefault="00BE4FF8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F645F7F" w14:textId="4D25F0E7" w:rsidR="00BE4FF8" w:rsidRPr="002634AD" w:rsidRDefault="004B5EDA" w:rsidP="009232ED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Alfonso Di Domenico </w:t>
      </w:r>
    </w:p>
    <w:sectPr w:rsidR="00BE4FF8" w:rsidRPr="002634AD" w:rsidSect="00E41C9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11"/>
    <w:rsid w:val="00021A6C"/>
    <w:rsid w:val="002634AD"/>
    <w:rsid w:val="0031210E"/>
    <w:rsid w:val="003176CA"/>
    <w:rsid w:val="00385818"/>
    <w:rsid w:val="004A2715"/>
    <w:rsid w:val="004B5EDA"/>
    <w:rsid w:val="0057302E"/>
    <w:rsid w:val="005A2304"/>
    <w:rsid w:val="00654D8F"/>
    <w:rsid w:val="006C3336"/>
    <w:rsid w:val="00720EDD"/>
    <w:rsid w:val="00825CEE"/>
    <w:rsid w:val="009232ED"/>
    <w:rsid w:val="009A615E"/>
    <w:rsid w:val="009D49C8"/>
    <w:rsid w:val="00A631FD"/>
    <w:rsid w:val="00AC0F11"/>
    <w:rsid w:val="00BE4FF8"/>
    <w:rsid w:val="00C03706"/>
    <w:rsid w:val="00C27FCE"/>
    <w:rsid w:val="00D049D6"/>
    <w:rsid w:val="00D14498"/>
    <w:rsid w:val="00D40716"/>
    <w:rsid w:val="00D60EC5"/>
    <w:rsid w:val="00E41C94"/>
    <w:rsid w:val="00F975C5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1EA1"/>
  <w15:chartTrackingRefBased/>
  <w15:docId w15:val="{9F88F4A5-381A-48A5-B17A-043B88B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0E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04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04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iaferrar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alfonso</cp:lastModifiedBy>
  <cp:revision>7</cp:revision>
  <dcterms:created xsi:type="dcterms:W3CDTF">2022-06-01T09:00:00Z</dcterms:created>
  <dcterms:modified xsi:type="dcterms:W3CDTF">2025-05-27T08:33:00Z</dcterms:modified>
</cp:coreProperties>
</file>