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0978" w14:textId="77777777" w:rsidR="001A7AB5" w:rsidRDefault="001A7AB5" w:rsidP="001A7AB5">
      <w:pPr>
        <w:autoSpaceDE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3686"/>
        <w:gridCol w:w="1771"/>
      </w:tblGrid>
      <w:tr w:rsidR="001A7AB5" w14:paraId="16A55FA2" w14:textId="77777777" w:rsidTr="008B76FB">
        <w:tc>
          <w:tcPr>
            <w:tcW w:w="10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3974" w14:textId="6B47C865" w:rsidR="001A7AB5" w:rsidRDefault="007D0642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Programma svolto                                </w:t>
            </w:r>
            <w:r w:rsidR="001A7A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</w:t>
            </w:r>
            <w:r w:rsidR="001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Anno scolastico 202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A7AB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2F1F089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AB5" w14:paraId="55F5CC5F" w14:textId="77777777" w:rsidTr="008B76FB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959B" w14:textId="67F23CD8" w:rsidR="001A7AB5" w:rsidRDefault="001A7AB5" w:rsidP="007937B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Docente:</w:t>
            </w:r>
            <w:r w:rsidR="0002704D">
              <w:rPr>
                <w:rFonts w:ascii="Times New Roman" w:eastAsia="Times New Roman" w:hAnsi="Times New Roman" w:cs="Times New Roman"/>
              </w:rPr>
              <w:t xml:space="preserve"> </w:t>
            </w:r>
            <w:r w:rsidR="007937BB" w:rsidRPr="007937BB">
              <w:rPr>
                <w:rFonts w:ascii="Times New Roman" w:eastAsia="Times New Roman" w:hAnsi="Times New Roman" w:cs="Times New Roman"/>
                <w:b/>
              </w:rPr>
              <w:t>RICCIARDI MADDALENA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E4A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Disciplina: </w:t>
            </w:r>
            <w:r>
              <w:rPr>
                <w:rFonts w:ascii="Times New Roman" w:eastAsia="Times New Roman" w:hAnsi="Times New Roman" w:cs="Times New Roman"/>
                <w:b/>
              </w:rPr>
              <w:t>DIRITTO E TECNICHE AMMINISTRATIVE</w:t>
            </w:r>
          </w:p>
          <w:p w14:paraId="605C74B2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B5" w14:paraId="583EF3C5" w14:textId="77777777" w:rsidTr="008B76FB">
        <w:trPr>
          <w:cantSplit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E2E14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9FBE" w14:textId="77777777" w:rsidR="001A7AB5" w:rsidRDefault="001A7AB5" w:rsidP="008B76FB">
            <w:pPr>
              <w:spacing w:before="240" w:after="60" w:line="240" w:lineRule="auto"/>
            </w:pPr>
            <w:r>
              <w:rPr>
                <w:rFonts w:ascii="Times New Roman" w:eastAsia="Times New Roman" w:hAnsi="Times New Roman" w:cs="Times New Roman"/>
              </w:rPr>
              <w:t>N.   5</w:t>
            </w:r>
          </w:p>
        </w:tc>
      </w:tr>
      <w:tr w:rsidR="001A7AB5" w14:paraId="27E2613C" w14:textId="77777777" w:rsidTr="008B76FB">
        <w:trPr>
          <w:cantSplit/>
          <w:trHeight w:val="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ABCE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Numero  di  ore  annuali  previste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AC24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curriculari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C4A9" w14:textId="77777777" w:rsidR="001A7AB5" w:rsidRDefault="001A7AB5" w:rsidP="008B76FB">
            <w:pPr>
              <w:spacing w:before="240" w:after="60" w:line="240" w:lineRule="auto"/>
            </w:pPr>
            <w:r>
              <w:rPr>
                <w:rFonts w:ascii="Times New Roman" w:eastAsia="Times New Roman" w:hAnsi="Times New Roman" w:cs="Times New Roman"/>
              </w:rPr>
              <w:t>N.  165</w:t>
            </w:r>
          </w:p>
        </w:tc>
      </w:tr>
      <w:tr w:rsidR="001A7AB5" w14:paraId="5749367C" w14:textId="77777777" w:rsidTr="008B76FB">
        <w:trPr>
          <w:cantSplit/>
          <w:trHeight w:val="7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0C78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>Obiettivi raggiunti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30FD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Conoscenze:  </w:t>
            </w:r>
          </w:p>
          <w:p w14:paraId="6E0401C5" w14:textId="12CC9D99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Caratteristiche e normativa del mercato turistico nazionale ed internazionale. </w:t>
            </w:r>
          </w:p>
          <w:p w14:paraId="2AC4D4AF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Tecniche di marketing turistico e di web marketing</w:t>
            </w:r>
          </w:p>
          <w:p w14:paraId="5C201803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Strategia dell’impresa e scelte strategiche</w:t>
            </w:r>
          </w:p>
          <w:p w14:paraId="56460E25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Pianificazione e la programmazione aziendale.</w:t>
            </w:r>
          </w:p>
          <w:p w14:paraId="58998039" w14:textId="26FF2C8B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Budget e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business plan</w:t>
            </w:r>
          </w:p>
          <w:p w14:paraId="13D9024C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Normativa relativa alla costituzione dell’impresa e alla sicurezza del luogo di lavoro.</w:t>
            </w:r>
          </w:p>
          <w:p w14:paraId="0739CD31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Contratti delle imprese ristorative: ristorazione, catering e banqueting</w:t>
            </w:r>
          </w:p>
          <w:p w14:paraId="4F819163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Abitudini alimentari ed economia del territorio</w:t>
            </w:r>
          </w:p>
          <w:p w14:paraId="38B372D5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1A7AB5" w14:paraId="3AC09734" w14:textId="77777777" w:rsidTr="008B76FB">
        <w:trPr>
          <w:cantSplit/>
          <w:trHeight w:val="79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1C79" w14:textId="77777777" w:rsidR="001A7AB5" w:rsidRDefault="001A7AB5" w:rsidP="008B76FB">
            <w:pPr>
              <w:snapToGri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173E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Competenze: </w:t>
            </w:r>
          </w:p>
          <w:p w14:paraId="02914B5E" w14:textId="5036D236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Adeguare e organizzare la produzione e la vendita in relazione alla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manda dei mercati valorizzando i prodotti tipici.               </w:t>
            </w:r>
          </w:p>
          <w:p w14:paraId="1B04FE37" w14:textId="61E0CA78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Interpretare la richiesta e lo sviluppo dei mercati utilizzando le nuove tecnologie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ell’ambito della produzione, dell’erogazione, della gestione, del servizio, della Comunicazione, della vendita e del marketing di settore.</w:t>
            </w:r>
          </w:p>
          <w:p w14:paraId="29993146" w14:textId="77777777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Individuare le strategie appropriate per la soluzione dei problemi.</w:t>
            </w:r>
          </w:p>
          <w:p w14:paraId="3939E076" w14:textId="74C3D284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Applicare la normativa, nazionale e internazionale, in materia di sicurezza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>, tr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asparenza e tracciabilità dei prodotti.</w:t>
            </w:r>
          </w:p>
          <w:p w14:paraId="7C64E3C2" w14:textId="3EEE9774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eastAsia="Times New Roman" w:hAnsi="Times New Roman" w:cs="Times New Roman"/>
                <w:smallCaps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Interpretare lo sviluppo delle filie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e enogastronomiche per adeguare la produzione e la vendita in relazione alla richiesta dei mercati e della clientela.</w:t>
            </w:r>
          </w:p>
          <w:p w14:paraId="458281F6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1A7AB5" w14:paraId="5ACBFC97" w14:textId="77777777" w:rsidTr="008B76FB">
        <w:trPr>
          <w:cantSplit/>
          <w:trHeight w:val="85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81C2" w14:textId="77777777" w:rsidR="001A7AB5" w:rsidRDefault="001A7AB5" w:rsidP="008B76FB">
            <w:pPr>
              <w:snapToGri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971C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Capacità:</w:t>
            </w:r>
          </w:p>
          <w:p w14:paraId="175510C0" w14:textId="4FC0D8DE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nalizzare il mercato turistico e interpretarne le dinamiche.</w:t>
            </w:r>
          </w:p>
          <w:p w14:paraId="357047BA" w14:textId="7CE200CA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ndividuare le risorse per promuovere e potenziare il turismo integrato.</w:t>
            </w:r>
          </w:p>
          <w:p w14:paraId="2F7C8A54" w14:textId="4CBF4659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tilizzare le tecniche di marketing e distinguere le car</w:t>
            </w:r>
            <w:r w:rsidR="0002704D" w:rsidRPr="007037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tteristiche del mercato turistico.</w:t>
            </w:r>
          </w:p>
          <w:p w14:paraId="57D39799" w14:textId="075C8923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ndividuare le fasi e le procedure per redigere un business plan.</w:t>
            </w:r>
          </w:p>
          <w:p w14:paraId="6B6BB5AD" w14:textId="6B2EFA83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tilizzare un linguaggio giuridico e applicare la normativa nei contesti di riferimento, con particolare attenzione alle norme sulla sicurezza, alle certificazioni obbligatorie e volontarie.</w:t>
            </w:r>
          </w:p>
          <w:p w14:paraId="1E2599AC" w14:textId="28BF3752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nalizzare i fattori economici territoriali che incidono sulle abitudini alimentari.</w:t>
            </w:r>
          </w:p>
          <w:p w14:paraId="23851DA6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</w:p>
          <w:p w14:paraId="44CF2BB1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1A7AB5" w14:paraId="622442CB" w14:textId="77777777" w:rsidTr="008B76FB">
        <w:trPr>
          <w:cantSplit/>
          <w:trHeight w:val="10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1E25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Contenuti svolti</w:t>
            </w:r>
          </w:p>
          <w:p w14:paraId="25DF63DC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B06A" w14:textId="77777777" w:rsidR="001A7AB5" w:rsidRDefault="001A7AB5" w:rsidP="008B76FB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CURRICULARI:  </w:t>
            </w:r>
          </w:p>
          <w:p w14:paraId="49AA7C8B" w14:textId="2EAB3855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 xml:space="preserve">Il mercato turistico nazionale ed internazionale. </w:t>
            </w:r>
          </w:p>
          <w:p w14:paraId="2C78B684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Gli organismi e le fonti normative interne e internazionali.</w:t>
            </w:r>
          </w:p>
          <w:p w14:paraId="2DFEAD83" w14:textId="799CDCA8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marketing:</w:t>
            </w:r>
            <w:r w:rsidR="0002704D" w:rsidRPr="0001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aspetti generali</w:t>
            </w:r>
          </w:p>
          <w:p w14:paraId="1E533FFA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marketing strategico e operativo</w:t>
            </w:r>
          </w:p>
          <w:p w14:paraId="7ACA14EF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web marketing</w:t>
            </w:r>
          </w:p>
          <w:p w14:paraId="35922117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marketing plan</w:t>
            </w:r>
          </w:p>
          <w:p w14:paraId="420C4A65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La pianificazione e la programmazione aziendale.</w:t>
            </w:r>
          </w:p>
          <w:p w14:paraId="6C8ED2C4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budget.</w:t>
            </w:r>
          </w:p>
          <w:p w14:paraId="3E388D62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business plan</w:t>
            </w:r>
          </w:p>
          <w:p w14:paraId="571F844B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Le norme sulla sicurezza del lavoro dei luoghi lavoro</w:t>
            </w:r>
          </w:p>
          <w:p w14:paraId="6F2308AF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 contratti delle imprese ristorative</w:t>
            </w:r>
          </w:p>
          <w:p w14:paraId="2E1120CE" w14:textId="77777777" w:rsidR="001A7AB5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Le abitudini alimentari e l’economia del territorio</w:t>
            </w:r>
          </w:p>
        </w:tc>
      </w:tr>
      <w:tr w:rsidR="001A7AB5" w14:paraId="7458A730" w14:textId="77777777" w:rsidTr="008B76FB">
        <w:trPr>
          <w:cantSplit/>
          <w:trHeight w:val="1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5C49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Progettualità integrata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1DA1" w14:textId="4AA28615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r w:rsidR="0001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classe ha partecipato alle attività proposte dall’istituto</w:t>
            </w:r>
          </w:p>
          <w:p w14:paraId="15B5A3C6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AB5" w14:paraId="2496BEBC" w14:textId="77777777" w:rsidTr="008B76FB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C87D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Metodologie adottate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1430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Metodi: </w:t>
            </w:r>
          </w:p>
          <w:p w14:paraId="0BED58CC" w14:textId="56945ECA" w:rsidR="001A7AB5" w:rsidRDefault="001A7AB5" w:rsidP="008B76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Lezione frontale, lezione partecipata, lavoro di gruppo, discussione</w:t>
            </w:r>
            <w:r w:rsidR="00010F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solving, simulazione esercitazione in classe, riferimenti interdisciplinari</w:t>
            </w:r>
          </w:p>
          <w:p w14:paraId="2B74380B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1A7AB5" w14:paraId="67F29F67" w14:textId="77777777" w:rsidTr="008B76FB">
        <w:trPr>
          <w:cantSplit/>
          <w:trHeight w:val="79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009BD" w14:textId="77777777" w:rsidR="001A7AB5" w:rsidRDefault="001A7AB5" w:rsidP="008B76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7086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Strumenti: </w:t>
            </w:r>
          </w:p>
          <w:p w14:paraId="0243AEDB" w14:textId="77777777" w:rsidR="001A7AB5" w:rsidRDefault="001A7AB5" w:rsidP="008B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Libro di testo: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“GESTIRE LE IMPRESE RICETTIVE 3”-Classe Quinta di RASCIONI E FERRIELLO – editore  Tramontana.</w:t>
            </w:r>
          </w:p>
          <w:p w14:paraId="7997C9CB" w14:textId="77777777" w:rsidR="001A7AB5" w:rsidRDefault="001A7AB5" w:rsidP="008B76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Lavagna, materiale in fotocopia, appunti delle lezioni schemi e grafici.</w:t>
            </w:r>
          </w:p>
          <w:p w14:paraId="4F256077" w14:textId="77777777" w:rsidR="001A7AB5" w:rsidRDefault="001A7AB5" w:rsidP="008B76FB">
            <w:pPr>
              <w:spacing w:after="0" w:line="240" w:lineRule="auto"/>
              <w:ind w:left="923" w:hanging="1064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1A7AB5" w14:paraId="314C9A59" w14:textId="77777777" w:rsidTr="008B76FB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1B04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Risultati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582D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Tipologia delle Verifiche:</w:t>
            </w:r>
          </w:p>
          <w:p w14:paraId="70826327" w14:textId="55D20A97" w:rsidR="001A7AB5" w:rsidRDefault="001A7AB5" w:rsidP="008B76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strutturate e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semi-strutturate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interrogazioni lunghe, interrogazioni brevi, questionari, relazioni sondaggi a dialogo, </w:t>
            </w:r>
          </w:p>
          <w:p w14:paraId="5522C0D5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1A7AB5" w14:paraId="4C363F76" w14:textId="77777777" w:rsidTr="008B76FB">
        <w:trPr>
          <w:cantSplit/>
          <w:trHeight w:val="79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A228B" w14:textId="77777777" w:rsidR="001A7AB5" w:rsidRDefault="001A7AB5" w:rsidP="008B76FB">
            <w:pPr>
              <w:snapToGri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2302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Numero</w:t>
            </w:r>
          </w:p>
          <w:p w14:paraId="23F7EEE0" w14:textId="6AB0DA08" w:rsidR="001A7AB5" w:rsidRDefault="001A7AB5" w:rsidP="008B76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Verifiche scritte: 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993D79F" w14:textId="06735687" w:rsidR="001A7AB5" w:rsidRDefault="001A7AB5" w:rsidP="008B76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Verifiche orali: 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7C3DD35" w14:textId="77777777" w:rsidR="001A7AB5" w:rsidRDefault="001A7AB5" w:rsidP="008B76F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mallCaps/>
              </w:rPr>
            </w:pPr>
          </w:p>
          <w:p w14:paraId="700A0A33" w14:textId="0405F0DB" w:rsidR="001A7AB5" w:rsidRDefault="001A7AB5" w:rsidP="008B76FB">
            <w:pPr>
              <w:spacing w:after="1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 complesso gli alunni hanno raggiunto un livello di preparazione 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>più 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sufficiente.</w:t>
            </w:r>
          </w:p>
        </w:tc>
      </w:tr>
      <w:tr w:rsidR="001A7AB5" w14:paraId="6742255D" w14:textId="77777777" w:rsidTr="008B76FB">
        <w:trPr>
          <w:cantSplit/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724C" w14:textId="77777777" w:rsidR="001A7AB5" w:rsidRDefault="001A7AB5" w:rsidP="008B76FB">
            <w:pPr>
              <w:spacing w:before="24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Firma  del Docente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C50B" w14:textId="679D4BB6" w:rsidR="001A7AB5" w:rsidRPr="0002704D" w:rsidRDefault="007937BB" w:rsidP="0002704D">
            <w:pPr>
              <w:snapToGrid w:val="0"/>
              <w:spacing w:after="160"/>
              <w:jc w:val="center"/>
              <w:rPr>
                <w:rFonts w:ascii="Mistral" w:hAnsi="Mistral" w:cs="Times New Roman"/>
                <w:sz w:val="32"/>
                <w:szCs w:val="32"/>
              </w:rPr>
            </w:pPr>
            <w:r w:rsidRPr="007937BB">
              <w:rPr>
                <w:rFonts w:ascii="Mistral" w:hAnsi="Mistral" w:cs="Times New Roman"/>
                <w:noProof/>
                <w:sz w:val="32"/>
                <w:szCs w:val="32"/>
                <w:lang w:eastAsia="it-IT"/>
              </w:rPr>
              <w:drawing>
                <wp:inline distT="0" distB="0" distL="0" distR="0" wp14:anchorId="50AE49B9" wp14:editId="42306651">
                  <wp:extent cx="1869630" cy="387155"/>
                  <wp:effectExtent l="0" t="0" r="0" b="0"/>
                  <wp:docPr id="2" name="Immagine 2" descr="C:\Users\HP\Desktop\20250422_165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20250422_165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276" cy="41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04FFA" w14:textId="77777777" w:rsidR="001A7AB5" w:rsidRDefault="001A7AB5" w:rsidP="001A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6005C" w14:textId="77777777" w:rsidR="00F67139" w:rsidRDefault="00F67139"/>
    <w:sectPr w:rsidR="00F67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82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AF077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909345736" o:spid="_x0000_i1025" type="#_x0000_t75" style="width:.75pt;height:.75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3A0E400E" wp14:editId="4FBC309A">
            <wp:extent cx="9525" cy="9525"/>
            <wp:effectExtent l="0" t="0" r="0" b="0"/>
            <wp:docPr id="909345736" name="Immagine 90934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 w:hint="default"/>
        <w:b/>
        <w:color w:val="0000FF"/>
        <w:kern w:val="1"/>
        <w:sz w:val="23"/>
        <w:shd w:val="clear" w:color="auto" w:fill="FFFFFF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hint="default"/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cs="font282" w:hint="default"/>
        <w:b/>
        <w:color w:val="000000"/>
        <w:kern w:val="1"/>
        <w:sz w:val="23"/>
        <w:shd w:val="clear" w:color="auto" w:fill="FFFFFF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 w:val="0"/>
        <w:bCs w:val="0"/>
        <w:w w:val="100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b w:val="0"/>
        <w:bCs w:val="0"/>
        <w:w w:val="10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 w:val="0"/>
        <w:bCs w:val="0"/>
        <w:w w:val="100"/>
        <w:sz w:val="24"/>
        <w:szCs w:val="24"/>
        <w:shd w:val="clear" w:color="auto" w:fill="FFFF0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 w:val="0"/>
        <w:bCs w:val="0"/>
        <w:w w:val="10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Symbol" w:hint="default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color w:val="000000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4"/>
        <w:szCs w:val="24"/>
        <w:shd w:val="clear" w:color="auto" w:fill="FFFFFF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 w:hint="default"/>
        <w:smallCaps/>
        <w:color w:val="000000"/>
        <w:kern w:val="1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26FB3826"/>
    <w:multiLevelType w:val="hybridMultilevel"/>
    <w:tmpl w:val="B206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B978C7"/>
    <w:multiLevelType w:val="hybridMultilevel"/>
    <w:tmpl w:val="7C74F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01FA"/>
    <w:multiLevelType w:val="hybridMultilevel"/>
    <w:tmpl w:val="20D4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66C6E"/>
    <w:multiLevelType w:val="hybridMultilevel"/>
    <w:tmpl w:val="0DBE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14047">
    <w:abstractNumId w:val="0"/>
  </w:num>
  <w:num w:numId="2" w16cid:durableId="541791680">
    <w:abstractNumId w:val="1"/>
  </w:num>
  <w:num w:numId="3" w16cid:durableId="1903255307">
    <w:abstractNumId w:val="2"/>
  </w:num>
  <w:num w:numId="4" w16cid:durableId="2137791405">
    <w:abstractNumId w:val="3"/>
  </w:num>
  <w:num w:numId="5" w16cid:durableId="236092726">
    <w:abstractNumId w:val="4"/>
  </w:num>
  <w:num w:numId="6" w16cid:durableId="1629387745">
    <w:abstractNumId w:val="5"/>
  </w:num>
  <w:num w:numId="7" w16cid:durableId="1296717606">
    <w:abstractNumId w:val="6"/>
  </w:num>
  <w:num w:numId="8" w16cid:durableId="1522083997">
    <w:abstractNumId w:val="7"/>
  </w:num>
  <w:num w:numId="9" w16cid:durableId="1492142480">
    <w:abstractNumId w:val="8"/>
  </w:num>
  <w:num w:numId="10" w16cid:durableId="1785884359">
    <w:abstractNumId w:val="9"/>
  </w:num>
  <w:num w:numId="11" w16cid:durableId="1631783745">
    <w:abstractNumId w:val="10"/>
  </w:num>
  <w:num w:numId="12" w16cid:durableId="43526094">
    <w:abstractNumId w:val="11"/>
  </w:num>
  <w:num w:numId="13" w16cid:durableId="1465735688">
    <w:abstractNumId w:val="12"/>
  </w:num>
  <w:num w:numId="14" w16cid:durableId="1434009259">
    <w:abstractNumId w:val="13"/>
  </w:num>
  <w:num w:numId="15" w16cid:durableId="804200219">
    <w:abstractNumId w:val="14"/>
  </w:num>
  <w:num w:numId="16" w16cid:durableId="466512429">
    <w:abstractNumId w:val="15"/>
  </w:num>
  <w:num w:numId="17" w16cid:durableId="1924602773">
    <w:abstractNumId w:val="16"/>
  </w:num>
  <w:num w:numId="18" w16cid:durableId="311953366">
    <w:abstractNumId w:val="17"/>
  </w:num>
  <w:num w:numId="19" w16cid:durableId="1251623149">
    <w:abstractNumId w:val="18"/>
  </w:num>
  <w:num w:numId="20" w16cid:durableId="464784482">
    <w:abstractNumId w:val="19"/>
  </w:num>
  <w:num w:numId="21" w16cid:durableId="7417513">
    <w:abstractNumId w:val="20"/>
  </w:num>
  <w:num w:numId="22" w16cid:durableId="811484970">
    <w:abstractNumId w:val="21"/>
  </w:num>
  <w:num w:numId="23" w16cid:durableId="1524511545">
    <w:abstractNumId w:val="22"/>
  </w:num>
  <w:num w:numId="24" w16cid:durableId="1084885140">
    <w:abstractNumId w:val="23"/>
  </w:num>
  <w:num w:numId="25" w16cid:durableId="61492638">
    <w:abstractNumId w:val="24"/>
  </w:num>
  <w:num w:numId="26" w16cid:durableId="640427111">
    <w:abstractNumId w:val="25"/>
  </w:num>
  <w:num w:numId="27" w16cid:durableId="666132748">
    <w:abstractNumId w:val="26"/>
  </w:num>
  <w:num w:numId="28" w16cid:durableId="1026255572">
    <w:abstractNumId w:val="27"/>
  </w:num>
  <w:num w:numId="29" w16cid:durableId="2000498134">
    <w:abstractNumId w:val="28"/>
  </w:num>
  <w:num w:numId="30" w16cid:durableId="1467432253">
    <w:abstractNumId w:val="29"/>
  </w:num>
  <w:num w:numId="31" w16cid:durableId="1192188299">
    <w:abstractNumId w:val="30"/>
  </w:num>
  <w:num w:numId="32" w16cid:durableId="280190565">
    <w:abstractNumId w:val="31"/>
  </w:num>
  <w:num w:numId="33" w16cid:durableId="105777209">
    <w:abstractNumId w:val="32"/>
  </w:num>
  <w:num w:numId="34" w16cid:durableId="487940058">
    <w:abstractNumId w:val="33"/>
  </w:num>
  <w:num w:numId="35" w16cid:durableId="799495191">
    <w:abstractNumId w:val="36"/>
  </w:num>
  <w:num w:numId="36" w16cid:durableId="586302557">
    <w:abstractNumId w:val="34"/>
  </w:num>
  <w:num w:numId="37" w16cid:durableId="1300724025">
    <w:abstractNumId w:val="35"/>
  </w:num>
  <w:num w:numId="38" w16cid:durableId="6127836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B5"/>
    <w:rsid w:val="00010F88"/>
    <w:rsid w:val="0002704D"/>
    <w:rsid w:val="000A5505"/>
    <w:rsid w:val="000C7723"/>
    <w:rsid w:val="001973C6"/>
    <w:rsid w:val="001A7AB5"/>
    <w:rsid w:val="00703771"/>
    <w:rsid w:val="007937BB"/>
    <w:rsid w:val="007D0642"/>
    <w:rsid w:val="007F6A93"/>
    <w:rsid w:val="00B31A69"/>
    <w:rsid w:val="00F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A941"/>
  <w15:chartTrackingRefBased/>
  <w15:docId w15:val="{C87C8E6D-2F96-4C1D-B39F-1B47BEE0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B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A7AB5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1A7AB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A7AB5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1A7AB5"/>
    <w:rPr>
      <w:rFonts w:ascii="Calibri Light" w:eastAsia="Times New Roman" w:hAnsi="Calibri Light" w:cs="Times New Roman"/>
      <w:i/>
      <w:iCs/>
      <w:color w:val="1F4D78"/>
      <w:lang w:eastAsia="ar-SA"/>
    </w:rPr>
  </w:style>
  <w:style w:type="character" w:customStyle="1" w:styleId="WW8Num1z0">
    <w:name w:val="WW8Num1z0"/>
    <w:rsid w:val="001A7AB5"/>
  </w:style>
  <w:style w:type="character" w:customStyle="1" w:styleId="WW8Num1z1">
    <w:name w:val="WW8Num1z1"/>
    <w:rsid w:val="001A7AB5"/>
  </w:style>
  <w:style w:type="character" w:customStyle="1" w:styleId="WW8Num1z2">
    <w:name w:val="WW8Num1z2"/>
    <w:rsid w:val="001A7AB5"/>
  </w:style>
  <w:style w:type="character" w:customStyle="1" w:styleId="WW8Num1z3">
    <w:name w:val="WW8Num1z3"/>
    <w:rsid w:val="001A7AB5"/>
  </w:style>
  <w:style w:type="character" w:customStyle="1" w:styleId="WW8Num1z4">
    <w:name w:val="WW8Num1z4"/>
    <w:rsid w:val="001A7AB5"/>
  </w:style>
  <w:style w:type="character" w:customStyle="1" w:styleId="WW8Num1z5">
    <w:name w:val="WW8Num1z5"/>
    <w:rsid w:val="001A7AB5"/>
  </w:style>
  <w:style w:type="character" w:customStyle="1" w:styleId="WW8Num1z6">
    <w:name w:val="WW8Num1z6"/>
    <w:rsid w:val="001A7AB5"/>
  </w:style>
  <w:style w:type="character" w:customStyle="1" w:styleId="WW8Num1z7">
    <w:name w:val="WW8Num1z7"/>
    <w:rsid w:val="001A7AB5"/>
  </w:style>
  <w:style w:type="character" w:customStyle="1" w:styleId="WW8Num1z8">
    <w:name w:val="WW8Num1z8"/>
    <w:rsid w:val="001A7AB5"/>
  </w:style>
  <w:style w:type="character" w:customStyle="1" w:styleId="WW8Num2z0">
    <w:name w:val="WW8Num2z0"/>
    <w:rsid w:val="001A7AB5"/>
    <w:rPr>
      <w:rFonts w:ascii="Times New Roman" w:hAnsi="Times New Roman" w:cs="Calibri" w:hint="default"/>
      <w:b/>
      <w:color w:val="0000FF"/>
      <w:kern w:val="1"/>
      <w:sz w:val="23"/>
      <w:shd w:val="clear" w:color="auto" w:fill="FFFFFF"/>
    </w:rPr>
  </w:style>
  <w:style w:type="character" w:customStyle="1" w:styleId="WW8Num2z1">
    <w:name w:val="WW8Num2z1"/>
    <w:rsid w:val="001A7AB5"/>
  </w:style>
  <w:style w:type="character" w:customStyle="1" w:styleId="WW8Num2z2">
    <w:name w:val="WW8Num2z2"/>
    <w:rsid w:val="001A7AB5"/>
  </w:style>
  <w:style w:type="character" w:customStyle="1" w:styleId="WW8Num2z3">
    <w:name w:val="WW8Num2z3"/>
    <w:rsid w:val="001A7AB5"/>
  </w:style>
  <w:style w:type="character" w:customStyle="1" w:styleId="WW8Num2z4">
    <w:name w:val="WW8Num2z4"/>
    <w:rsid w:val="001A7AB5"/>
  </w:style>
  <w:style w:type="character" w:customStyle="1" w:styleId="WW8Num2z5">
    <w:name w:val="WW8Num2z5"/>
    <w:rsid w:val="001A7AB5"/>
  </w:style>
  <w:style w:type="character" w:customStyle="1" w:styleId="WW8Num2z6">
    <w:name w:val="WW8Num2z6"/>
    <w:rsid w:val="001A7AB5"/>
  </w:style>
  <w:style w:type="character" w:customStyle="1" w:styleId="WW8Num2z7">
    <w:name w:val="WW8Num2z7"/>
    <w:rsid w:val="001A7AB5"/>
  </w:style>
  <w:style w:type="character" w:customStyle="1" w:styleId="WW8Num2z8">
    <w:name w:val="WW8Num2z8"/>
    <w:rsid w:val="001A7AB5"/>
  </w:style>
  <w:style w:type="character" w:customStyle="1" w:styleId="WW8Num3z0">
    <w:name w:val="WW8Num3z0"/>
    <w:rsid w:val="001A7AB5"/>
  </w:style>
  <w:style w:type="character" w:customStyle="1" w:styleId="WW8Num4z0">
    <w:name w:val="WW8Num4z0"/>
    <w:rsid w:val="001A7AB5"/>
    <w:rPr>
      <w:rFonts w:hint="default"/>
    </w:rPr>
  </w:style>
  <w:style w:type="character" w:customStyle="1" w:styleId="WW8Num5z0">
    <w:name w:val="WW8Num5z0"/>
    <w:rsid w:val="001A7AB5"/>
  </w:style>
  <w:style w:type="character" w:customStyle="1" w:styleId="WW8Num6z0">
    <w:name w:val="WW8Num6z0"/>
    <w:rsid w:val="001A7AB5"/>
    <w:rPr>
      <w:rFonts w:hint="default"/>
      <w:b/>
    </w:rPr>
  </w:style>
  <w:style w:type="character" w:customStyle="1" w:styleId="WW8Num7z0">
    <w:name w:val="WW8Num7z0"/>
    <w:rsid w:val="001A7AB5"/>
    <w:rPr>
      <w:rFonts w:cs="font282" w:hint="default"/>
      <w:b/>
      <w:color w:val="000000"/>
      <w:kern w:val="1"/>
      <w:sz w:val="23"/>
      <w:shd w:val="clear" w:color="auto" w:fill="FFFFFF"/>
    </w:rPr>
  </w:style>
  <w:style w:type="character" w:customStyle="1" w:styleId="WW8Num8z0">
    <w:name w:val="WW8Num8z0"/>
    <w:rsid w:val="001A7AB5"/>
    <w:rPr>
      <w:rFonts w:cs="Times New Roman"/>
    </w:rPr>
  </w:style>
  <w:style w:type="character" w:customStyle="1" w:styleId="WW8Num9z0">
    <w:name w:val="WW8Num9z0"/>
    <w:rsid w:val="001A7AB5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sid w:val="001A7AB5"/>
    <w:rPr>
      <w:rFonts w:cs="Times New Roman"/>
    </w:rPr>
  </w:style>
  <w:style w:type="character" w:customStyle="1" w:styleId="WW8Num11z0">
    <w:name w:val="WW8Num11z0"/>
    <w:rsid w:val="001A7AB5"/>
    <w:rPr>
      <w:rFonts w:cs="Times New Roman"/>
    </w:rPr>
  </w:style>
  <w:style w:type="character" w:customStyle="1" w:styleId="WW8Num11z1">
    <w:name w:val="WW8Num11z1"/>
    <w:rsid w:val="001A7AB5"/>
  </w:style>
  <w:style w:type="character" w:customStyle="1" w:styleId="WW8Num11z2">
    <w:name w:val="WW8Num11z2"/>
    <w:rsid w:val="001A7AB5"/>
  </w:style>
  <w:style w:type="character" w:customStyle="1" w:styleId="WW8Num11z3">
    <w:name w:val="WW8Num11z3"/>
    <w:rsid w:val="001A7AB5"/>
  </w:style>
  <w:style w:type="character" w:customStyle="1" w:styleId="WW8Num12z0">
    <w:name w:val="WW8Num12z0"/>
    <w:rsid w:val="001A7AB5"/>
    <w:rPr>
      <w:rFonts w:cs="Times New Roman"/>
    </w:rPr>
  </w:style>
  <w:style w:type="character" w:customStyle="1" w:styleId="WW8Num13z0">
    <w:name w:val="WW8Num13z0"/>
    <w:rsid w:val="001A7AB5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1A7AB5"/>
    <w:rPr>
      <w:rFonts w:ascii="Symbol" w:hAnsi="Symbol" w:cs="Symbol"/>
      <w:b w:val="0"/>
      <w:bCs w:val="0"/>
      <w:w w:val="100"/>
      <w:sz w:val="24"/>
      <w:szCs w:val="24"/>
    </w:rPr>
  </w:style>
  <w:style w:type="character" w:customStyle="1" w:styleId="WW8Num15z0">
    <w:name w:val="WW8Num15z0"/>
    <w:rsid w:val="001A7AB5"/>
    <w:rPr>
      <w:rFonts w:ascii="Symbol" w:hAnsi="Symbol" w:cs="Symbol"/>
      <w:b w:val="0"/>
      <w:bCs w:val="0"/>
      <w:w w:val="100"/>
      <w:sz w:val="24"/>
      <w:szCs w:val="24"/>
    </w:rPr>
  </w:style>
  <w:style w:type="character" w:customStyle="1" w:styleId="WW8Num16z0">
    <w:name w:val="WW8Num16z0"/>
    <w:rsid w:val="001A7AB5"/>
    <w:rPr>
      <w:rFonts w:ascii="Symbol" w:hAnsi="Symbol" w:cs="Symbol"/>
      <w:b w:val="0"/>
      <w:bCs w:val="0"/>
      <w:w w:val="100"/>
      <w:sz w:val="24"/>
      <w:szCs w:val="24"/>
      <w:shd w:val="clear" w:color="auto" w:fill="FFFF00"/>
    </w:rPr>
  </w:style>
  <w:style w:type="character" w:customStyle="1" w:styleId="WW8Num17z0">
    <w:name w:val="WW8Num17z0"/>
    <w:rsid w:val="001A7AB5"/>
    <w:rPr>
      <w:rFonts w:ascii="Symbol" w:hAnsi="Symbol" w:cs="Symbol"/>
      <w:b w:val="0"/>
      <w:bCs w:val="0"/>
      <w:w w:val="100"/>
      <w:sz w:val="24"/>
      <w:szCs w:val="24"/>
    </w:rPr>
  </w:style>
  <w:style w:type="character" w:customStyle="1" w:styleId="WW8Num18z0">
    <w:name w:val="WW8Num18z0"/>
    <w:rsid w:val="001A7AB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9z0">
    <w:name w:val="WW8Num19z0"/>
    <w:rsid w:val="001A7AB5"/>
    <w:rPr>
      <w:rFonts w:ascii="Wingdings" w:hAnsi="Wingdings" w:cs="Wingdings" w:hint="default"/>
      <w:color w:val="000000"/>
    </w:rPr>
  </w:style>
  <w:style w:type="character" w:customStyle="1" w:styleId="WW8Num20z0">
    <w:name w:val="WW8Num20z0"/>
    <w:rsid w:val="001A7AB5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1A7AB5"/>
    <w:rPr>
      <w:rFonts w:ascii="Symbol" w:hAnsi="Symbol" w:cs="Symbol" w:hint="default"/>
    </w:rPr>
  </w:style>
  <w:style w:type="character" w:customStyle="1" w:styleId="WW8Num22z0">
    <w:name w:val="WW8Num22z0"/>
    <w:rsid w:val="001A7AB5"/>
    <w:rPr>
      <w:rFonts w:ascii="Symbol" w:eastAsia="Times New Roman" w:hAnsi="Symbol" w:cs="Symbol" w:hint="default"/>
      <w:sz w:val="24"/>
      <w:szCs w:val="24"/>
    </w:rPr>
  </w:style>
  <w:style w:type="character" w:customStyle="1" w:styleId="WW8Num23z0">
    <w:name w:val="WW8Num23z0"/>
    <w:rsid w:val="001A7AB5"/>
    <w:rPr>
      <w:rFonts w:ascii="Symbol" w:hAnsi="Symbol" w:cs="Symbol" w:hint="default"/>
      <w:color w:val="auto"/>
    </w:rPr>
  </w:style>
  <w:style w:type="character" w:customStyle="1" w:styleId="WW8Num24z0">
    <w:name w:val="WW8Num24z0"/>
    <w:rsid w:val="001A7AB5"/>
    <w:rPr>
      <w:rFonts w:ascii="Wingdings" w:hAnsi="Wingdings" w:cs="Wingdings" w:hint="default"/>
      <w:color w:val="000000"/>
    </w:rPr>
  </w:style>
  <w:style w:type="character" w:customStyle="1" w:styleId="WW8Num25z0">
    <w:name w:val="WW8Num25z0"/>
    <w:rsid w:val="001A7AB5"/>
    <w:rPr>
      <w:rFonts w:ascii="Symbol" w:eastAsia="Times New Roman" w:hAnsi="Symbol" w:cs="Symbol" w:hint="default"/>
      <w:sz w:val="24"/>
      <w:szCs w:val="24"/>
      <w:shd w:val="clear" w:color="auto" w:fill="FFFFFF"/>
    </w:rPr>
  </w:style>
  <w:style w:type="character" w:customStyle="1" w:styleId="WW8Num26z0">
    <w:name w:val="WW8Num26z0"/>
    <w:rsid w:val="001A7AB5"/>
    <w:rPr>
      <w:rFonts w:cs="Times New Roman" w:hint="default"/>
    </w:rPr>
  </w:style>
  <w:style w:type="character" w:customStyle="1" w:styleId="WW8Num27z0">
    <w:name w:val="WW8Num27z0"/>
    <w:rsid w:val="001A7AB5"/>
  </w:style>
  <w:style w:type="character" w:customStyle="1" w:styleId="WW8Num28z0">
    <w:name w:val="WW8Num28z0"/>
    <w:rsid w:val="001A7AB5"/>
    <w:rPr>
      <w:rFonts w:ascii="Symbol" w:eastAsia="Times New Roman" w:hAnsi="Symbol" w:cs="Symbol" w:hint="default"/>
      <w:smallCaps/>
      <w:color w:val="000000"/>
      <w:kern w:val="1"/>
      <w:sz w:val="20"/>
      <w:szCs w:val="20"/>
      <w:shd w:val="clear" w:color="auto" w:fill="FFFFFF"/>
    </w:rPr>
  </w:style>
  <w:style w:type="character" w:customStyle="1" w:styleId="WW8Num28z1">
    <w:name w:val="WW8Num28z1"/>
    <w:rsid w:val="001A7AB5"/>
  </w:style>
  <w:style w:type="character" w:customStyle="1" w:styleId="WW8Num28z2">
    <w:name w:val="WW8Num28z2"/>
    <w:rsid w:val="001A7AB5"/>
  </w:style>
  <w:style w:type="character" w:customStyle="1" w:styleId="WW8Num28z3">
    <w:name w:val="WW8Num28z3"/>
    <w:rsid w:val="001A7AB5"/>
  </w:style>
  <w:style w:type="character" w:customStyle="1" w:styleId="WW8Num28z4">
    <w:name w:val="WW8Num28z4"/>
    <w:rsid w:val="001A7AB5"/>
  </w:style>
  <w:style w:type="character" w:customStyle="1" w:styleId="WW8Num28z5">
    <w:name w:val="WW8Num28z5"/>
    <w:rsid w:val="001A7AB5"/>
  </w:style>
  <w:style w:type="character" w:customStyle="1" w:styleId="WW8Num28z6">
    <w:name w:val="WW8Num28z6"/>
    <w:rsid w:val="001A7AB5"/>
  </w:style>
  <w:style w:type="character" w:customStyle="1" w:styleId="WW8Num28z7">
    <w:name w:val="WW8Num28z7"/>
    <w:rsid w:val="001A7AB5"/>
  </w:style>
  <w:style w:type="character" w:customStyle="1" w:styleId="WW8Num28z8">
    <w:name w:val="WW8Num28z8"/>
    <w:rsid w:val="001A7AB5"/>
  </w:style>
  <w:style w:type="character" w:customStyle="1" w:styleId="WW8Num29z0">
    <w:name w:val="WW8Num29z0"/>
    <w:rsid w:val="001A7AB5"/>
    <w:rPr>
      <w:rFonts w:cs="Times New Roman"/>
    </w:rPr>
  </w:style>
  <w:style w:type="character" w:customStyle="1" w:styleId="WW8Num30z0">
    <w:name w:val="WW8Num30z0"/>
    <w:rsid w:val="001A7AB5"/>
    <w:rPr>
      <w:rFonts w:cs="Times New Roman" w:hint="default"/>
    </w:rPr>
  </w:style>
  <w:style w:type="character" w:customStyle="1" w:styleId="WW8Num31z0">
    <w:name w:val="WW8Num31z0"/>
    <w:rsid w:val="001A7AB5"/>
    <w:rPr>
      <w:rFonts w:ascii="OpenSymbol" w:eastAsia="OpenSymbol" w:hAnsi="OpenSymbol" w:cs="OpenSymbol"/>
    </w:rPr>
  </w:style>
  <w:style w:type="character" w:customStyle="1" w:styleId="WW8Num32z0">
    <w:name w:val="WW8Num32z0"/>
    <w:rsid w:val="001A7AB5"/>
    <w:rPr>
      <w:rFonts w:cs="Times New Roman" w:hint="default"/>
      <w:i w:val="0"/>
    </w:rPr>
  </w:style>
  <w:style w:type="character" w:customStyle="1" w:styleId="WW8Num32z1">
    <w:name w:val="WW8Num32z1"/>
    <w:rsid w:val="001A7AB5"/>
    <w:rPr>
      <w:rFonts w:ascii="Courier New" w:hAnsi="Courier New" w:cs="Courier New"/>
    </w:rPr>
  </w:style>
  <w:style w:type="character" w:customStyle="1" w:styleId="WW8Num32z2">
    <w:name w:val="WW8Num32z2"/>
    <w:rsid w:val="001A7AB5"/>
    <w:rPr>
      <w:rFonts w:ascii="Wingdings" w:hAnsi="Wingdings" w:cs="Wingdings"/>
    </w:rPr>
  </w:style>
  <w:style w:type="character" w:customStyle="1" w:styleId="WW8Num33z0">
    <w:name w:val="WW8Num33z0"/>
    <w:rsid w:val="001A7AB5"/>
    <w:rPr>
      <w:rFonts w:ascii="Symbol" w:hAnsi="Symbol" w:cs="Symbol" w:hint="default"/>
    </w:rPr>
  </w:style>
  <w:style w:type="character" w:customStyle="1" w:styleId="WW8Num34z0">
    <w:name w:val="WW8Num34z0"/>
    <w:rsid w:val="001A7AB5"/>
    <w:rPr>
      <w:rFonts w:ascii="Courier New" w:hAnsi="Courier New" w:cs="Courier New" w:hint="default"/>
    </w:rPr>
  </w:style>
  <w:style w:type="character" w:customStyle="1" w:styleId="WW8Num34z1">
    <w:name w:val="WW8Num34z1"/>
    <w:rsid w:val="001A7AB5"/>
    <w:rPr>
      <w:rFonts w:ascii="Courier New" w:hAnsi="Courier New" w:cs="Courier New"/>
    </w:rPr>
  </w:style>
  <w:style w:type="character" w:customStyle="1" w:styleId="WW8Num34z2">
    <w:name w:val="WW8Num34z2"/>
    <w:rsid w:val="001A7AB5"/>
    <w:rPr>
      <w:rFonts w:ascii="Wingdings" w:hAnsi="Wingdings" w:cs="Wingdings"/>
    </w:rPr>
  </w:style>
  <w:style w:type="character" w:customStyle="1" w:styleId="Carpredefinitoparagrafo4">
    <w:name w:val="Car. predefinito paragrafo4"/>
    <w:rsid w:val="001A7AB5"/>
  </w:style>
  <w:style w:type="character" w:customStyle="1" w:styleId="WW8Num3z1">
    <w:name w:val="WW8Num3z1"/>
    <w:rsid w:val="001A7AB5"/>
  </w:style>
  <w:style w:type="character" w:customStyle="1" w:styleId="WW8Num3z2">
    <w:name w:val="WW8Num3z2"/>
    <w:rsid w:val="001A7AB5"/>
  </w:style>
  <w:style w:type="character" w:customStyle="1" w:styleId="WW8Num3z3">
    <w:name w:val="WW8Num3z3"/>
    <w:rsid w:val="001A7AB5"/>
  </w:style>
  <w:style w:type="character" w:customStyle="1" w:styleId="WW8Num3z4">
    <w:name w:val="WW8Num3z4"/>
    <w:rsid w:val="001A7AB5"/>
  </w:style>
  <w:style w:type="character" w:customStyle="1" w:styleId="WW8Num3z5">
    <w:name w:val="WW8Num3z5"/>
    <w:rsid w:val="001A7AB5"/>
  </w:style>
  <w:style w:type="character" w:customStyle="1" w:styleId="WW8Num3z6">
    <w:name w:val="WW8Num3z6"/>
    <w:rsid w:val="001A7AB5"/>
  </w:style>
  <w:style w:type="character" w:customStyle="1" w:styleId="WW8Num3z7">
    <w:name w:val="WW8Num3z7"/>
    <w:rsid w:val="001A7AB5"/>
  </w:style>
  <w:style w:type="character" w:customStyle="1" w:styleId="WW8Num3z8">
    <w:name w:val="WW8Num3z8"/>
    <w:rsid w:val="001A7AB5"/>
  </w:style>
  <w:style w:type="character" w:customStyle="1" w:styleId="WW8Num4z1">
    <w:name w:val="WW8Num4z1"/>
    <w:rsid w:val="001A7AB5"/>
  </w:style>
  <w:style w:type="character" w:customStyle="1" w:styleId="WW8Num4z2">
    <w:name w:val="WW8Num4z2"/>
    <w:rsid w:val="001A7AB5"/>
  </w:style>
  <w:style w:type="character" w:customStyle="1" w:styleId="WW8Num4z3">
    <w:name w:val="WW8Num4z3"/>
    <w:rsid w:val="001A7AB5"/>
  </w:style>
  <w:style w:type="character" w:customStyle="1" w:styleId="WW8Num4z4">
    <w:name w:val="WW8Num4z4"/>
    <w:rsid w:val="001A7AB5"/>
  </w:style>
  <w:style w:type="character" w:customStyle="1" w:styleId="WW8Num4z5">
    <w:name w:val="WW8Num4z5"/>
    <w:rsid w:val="001A7AB5"/>
  </w:style>
  <w:style w:type="character" w:customStyle="1" w:styleId="WW8Num4z6">
    <w:name w:val="WW8Num4z6"/>
    <w:rsid w:val="001A7AB5"/>
  </w:style>
  <w:style w:type="character" w:customStyle="1" w:styleId="WW8Num4z7">
    <w:name w:val="WW8Num4z7"/>
    <w:rsid w:val="001A7AB5"/>
  </w:style>
  <w:style w:type="character" w:customStyle="1" w:styleId="WW8Num4z8">
    <w:name w:val="WW8Num4z8"/>
    <w:rsid w:val="001A7AB5"/>
  </w:style>
  <w:style w:type="character" w:customStyle="1" w:styleId="WW8Num5z1">
    <w:name w:val="WW8Num5z1"/>
    <w:rsid w:val="001A7AB5"/>
  </w:style>
  <w:style w:type="character" w:customStyle="1" w:styleId="WW8Num5z2">
    <w:name w:val="WW8Num5z2"/>
    <w:rsid w:val="001A7AB5"/>
  </w:style>
  <w:style w:type="character" w:customStyle="1" w:styleId="WW8Num5z3">
    <w:name w:val="WW8Num5z3"/>
    <w:rsid w:val="001A7AB5"/>
  </w:style>
  <w:style w:type="character" w:customStyle="1" w:styleId="WW8Num5z4">
    <w:name w:val="WW8Num5z4"/>
    <w:rsid w:val="001A7AB5"/>
  </w:style>
  <w:style w:type="character" w:customStyle="1" w:styleId="WW8Num5z5">
    <w:name w:val="WW8Num5z5"/>
    <w:rsid w:val="001A7AB5"/>
  </w:style>
  <w:style w:type="character" w:customStyle="1" w:styleId="WW8Num5z6">
    <w:name w:val="WW8Num5z6"/>
    <w:rsid w:val="001A7AB5"/>
  </w:style>
  <w:style w:type="character" w:customStyle="1" w:styleId="WW8Num5z7">
    <w:name w:val="WW8Num5z7"/>
    <w:rsid w:val="001A7AB5"/>
  </w:style>
  <w:style w:type="character" w:customStyle="1" w:styleId="WW8Num5z8">
    <w:name w:val="WW8Num5z8"/>
    <w:rsid w:val="001A7AB5"/>
  </w:style>
  <w:style w:type="character" w:customStyle="1" w:styleId="Carpredefinitoparagrafo3">
    <w:name w:val="Car. predefinito paragrafo3"/>
    <w:rsid w:val="001A7AB5"/>
  </w:style>
  <w:style w:type="character" w:customStyle="1" w:styleId="Carpredefinitoparagrafo2">
    <w:name w:val="Car. predefinito paragrafo2"/>
    <w:rsid w:val="001A7AB5"/>
  </w:style>
  <w:style w:type="character" w:customStyle="1" w:styleId="WW8Num6z1">
    <w:name w:val="WW8Num6z1"/>
    <w:rsid w:val="001A7AB5"/>
  </w:style>
  <w:style w:type="character" w:customStyle="1" w:styleId="WW8Num6z2">
    <w:name w:val="WW8Num6z2"/>
    <w:rsid w:val="001A7AB5"/>
  </w:style>
  <w:style w:type="character" w:customStyle="1" w:styleId="WW8Num6z3">
    <w:name w:val="WW8Num6z3"/>
    <w:rsid w:val="001A7AB5"/>
  </w:style>
  <w:style w:type="character" w:customStyle="1" w:styleId="WW8Num6z4">
    <w:name w:val="WW8Num6z4"/>
    <w:rsid w:val="001A7AB5"/>
  </w:style>
  <w:style w:type="character" w:customStyle="1" w:styleId="WW8Num6z5">
    <w:name w:val="WW8Num6z5"/>
    <w:rsid w:val="001A7AB5"/>
  </w:style>
  <w:style w:type="character" w:customStyle="1" w:styleId="WW8Num6z6">
    <w:name w:val="WW8Num6z6"/>
    <w:rsid w:val="001A7AB5"/>
  </w:style>
  <w:style w:type="character" w:customStyle="1" w:styleId="WW8Num6z7">
    <w:name w:val="WW8Num6z7"/>
    <w:rsid w:val="001A7AB5"/>
  </w:style>
  <w:style w:type="character" w:customStyle="1" w:styleId="WW8Num6z8">
    <w:name w:val="WW8Num6z8"/>
    <w:rsid w:val="001A7AB5"/>
  </w:style>
  <w:style w:type="character" w:customStyle="1" w:styleId="WW8Num7z1">
    <w:name w:val="WW8Num7z1"/>
    <w:rsid w:val="001A7AB5"/>
  </w:style>
  <w:style w:type="character" w:customStyle="1" w:styleId="WW8Num7z2">
    <w:name w:val="WW8Num7z2"/>
    <w:rsid w:val="001A7AB5"/>
  </w:style>
  <w:style w:type="character" w:customStyle="1" w:styleId="WW8Num7z3">
    <w:name w:val="WW8Num7z3"/>
    <w:rsid w:val="001A7AB5"/>
  </w:style>
  <w:style w:type="character" w:customStyle="1" w:styleId="WW8Num7z4">
    <w:name w:val="WW8Num7z4"/>
    <w:rsid w:val="001A7AB5"/>
  </w:style>
  <w:style w:type="character" w:customStyle="1" w:styleId="WW8Num7z5">
    <w:name w:val="WW8Num7z5"/>
    <w:rsid w:val="001A7AB5"/>
  </w:style>
  <w:style w:type="character" w:customStyle="1" w:styleId="WW8Num7z6">
    <w:name w:val="WW8Num7z6"/>
    <w:rsid w:val="001A7AB5"/>
  </w:style>
  <w:style w:type="character" w:customStyle="1" w:styleId="WW8Num7z7">
    <w:name w:val="WW8Num7z7"/>
    <w:rsid w:val="001A7AB5"/>
  </w:style>
  <w:style w:type="character" w:customStyle="1" w:styleId="WW8Num7z8">
    <w:name w:val="WW8Num7z8"/>
    <w:rsid w:val="001A7AB5"/>
  </w:style>
  <w:style w:type="character" w:customStyle="1" w:styleId="Carpredefinitoparagrafo1">
    <w:name w:val="Car. predefinito paragrafo1"/>
    <w:rsid w:val="001A7AB5"/>
  </w:style>
  <w:style w:type="character" w:styleId="Collegamentoipertestuale">
    <w:name w:val="Hyperlink"/>
    <w:rsid w:val="001A7AB5"/>
    <w:rPr>
      <w:color w:val="0000FF"/>
      <w:u w:val="single"/>
    </w:rPr>
  </w:style>
  <w:style w:type="character" w:customStyle="1" w:styleId="IntestazioneCarattere">
    <w:name w:val="Intestazione Carattere"/>
    <w:rsid w:val="001A7AB5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sid w:val="001A7AB5"/>
    <w:rPr>
      <w:color w:val="800080"/>
      <w:u w:val="single"/>
    </w:rPr>
  </w:style>
  <w:style w:type="character" w:customStyle="1" w:styleId="TestofumettoCarattere">
    <w:name w:val="Testo fumetto Carattere"/>
    <w:rsid w:val="001A7AB5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sid w:val="001A7AB5"/>
    <w:rPr>
      <w:sz w:val="16"/>
      <w:szCs w:val="16"/>
    </w:rPr>
  </w:style>
  <w:style w:type="character" w:customStyle="1" w:styleId="TestocommentoCarattere">
    <w:name w:val="Testo commento Carattere"/>
    <w:rsid w:val="001A7AB5"/>
  </w:style>
  <w:style w:type="character" w:customStyle="1" w:styleId="SoggettocommentoCarattere">
    <w:name w:val="Soggetto commento Carattere"/>
    <w:rsid w:val="001A7AB5"/>
    <w:rPr>
      <w:b/>
      <w:bCs/>
    </w:rPr>
  </w:style>
  <w:style w:type="character" w:customStyle="1" w:styleId="WW8Num30z1">
    <w:name w:val="WW8Num30z1"/>
    <w:rsid w:val="001A7AB5"/>
  </w:style>
  <w:style w:type="character" w:customStyle="1" w:styleId="WW8Num30z2">
    <w:name w:val="WW8Num30z2"/>
    <w:rsid w:val="001A7AB5"/>
  </w:style>
  <w:style w:type="character" w:customStyle="1" w:styleId="WW8Num15z1">
    <w:name w:val="WW8Num15z1"/>
    <w:rsid w:val="001A7AB5"/>
  </w:style>
  <w:style w:type="character" w:customStyle="1" w:styleId="WW8Num15z2">
    <w:name w:val="WW8Num15z2"/>
    <w:rsid w:val="001A7AB5"/>
  </w:style>
  <w:style w:type="paragraph" w:customStyle="1" w:styleId="Intestazione4">
    <w:name w:val="Intestazione4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1A7A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A7AB5"/>
    <w:rPr>
      <w:rFonts w:ascii="Calibri" w:eastAsia="Calibri" w:hAnsi="Calibri" w:cs="Calibri"/>
      <w:lang w:eastAsia="ar-SA"/>
    </w:rPr>
  </w:style>
  <w:style w:type="paragraph" w:styleId="Elenco">
    <w:name w:val="List"/>
    <w:basedOn w:val="Corpotesto"/>
    <w:rsid w:val="001A7AB5"/>
    <w:rPr>
      <w:rFonts w:cs="Arial"/>
    </w:rPr>
  </w:style>
  <w:style w:type="paragraph" w:customStyle="1" w:styleId="Didascalia4">
    <w:name w:val="Didascalia4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1A7AB5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header"/>
    <w:basedOn w:val="Normale"/>
    <w:link w:val="IntestazioneCarattere1"/>
    <w:rsid w:val="001A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IntestazioneCarattere1">
    <w:name w:val="Intestazione Carattere1"/>
    <w:basedOn w:val="Carpredefinitoparagrafo"/>
    <w:link w:val="Intestazione"/>
    <w:rsid w:val="001A7AB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stofumetto">
    <w:name w:val="Balloon Text"/>
    <w:basedOn w:val="Normale"/>
    <w:link w:val="TestofumettoCarattere1"/>
    <w:rsid w:val="001A7AB5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character" w:customStyle="1" w:styleId="TestofumettoCarattere1">
    <w:name w:val="Testo fumetto Carattere1"/>
    <w:basedOn w:val="Carpredefinitoparagrafo"/>
    <w:link w:val="Testofumetto"/>
    <w:rsid w:val="001A7AB5"/>
    <w:rPr>
      <w:rFonts w:ascii="Segoe UI" w:eastAsia="Calibri" w:hAnsi="Segoe UI" w:cs="Segoe UI"/>
      <w:sz w:val="18"/>
      <w:szCs w:val="18"/>
      <w:lang w:val="x-none" w:eastAsia="ar-SA"/>
    </w:rPr>
  </w:style>
  <w:style w:type="paragraph" w:customStyle="1" w:styleId="Testocommento1">
    <w:name w:val="Testo commento1"/>
    <w:basedOn w:val="Normale"/>
    <w:rsid w:val="001A7AB5"/>
    <w:rPr>
      <w:sz w:val="20"/>
      <w:szCs w:val="20"/>
      <w:lang w:val="x-none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1A7AB5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1A7AB5"/>
    <w:rPr>
      <w:rFonts w:ascii="Calibri" w:eastAsia="Calibri" w:hAnsi="Calibri" w:cs="Calibri"/>
      <w:sz w:val="20"/>
      <w:szCs w:val="20"/>
      <w:lang w:eastAsia="ar-SA"/>
    </w:rPr>
  </w:style>
  <w:style w:type="paragraph" w:styleId="Soggettocommento">
    <w:name w:val="annotation subject"/>
    <w:basedOn w:val="Testocommento1"/>
    <w:next w:val="Testocommento1"/>
    <w:link w:val="SoggettocommentoCarattere1"/>
    <w:rsid w:val="001A7AB5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rsid w:val="001A7AB5"/>
    <w:rPr>
      <w:rFonts w:ascii="Calibri" w:eastAsia="Calibri" w:hAnsi="Calibri" w:cs="Calibri"/>
      <w:b/>
      <w:bCs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1A7AB5"/>
    <w:pPr>
      <w:suppressLineNumbers/>
    </w:pPr>
  </w:style>
  <w:style w:type="paragraph" w:customStyle="1" w:styleId="Intestazionetabella">
    <w:name w:val="Intestazione tabella"/>
    <w:basedOn w:val="Contenutotabella"/>
    <w:rsid w:val="001A7AB5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rsid w:val="001A7AB5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A7AB5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1A7AB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1A7AB5"/>
    <w:pPr>
      <w:ind w:left="720"/>
    </w:pPr>
  </w:style>
  <w:style w:type="paragraph" w:customStyle="1" w:styleId="Standard">
    <w:name w:val="Standard"/>
    <w:rsid w:val="001A7A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1A7AB5"/>
    <w:pPr>
      <w:widowControl w:val="0"/>
      <w:spacing w:after="0" w:line="240" w:lineRule="auto"/>
    </w:pPr>
    <w:rPr>
      <w:rFonts w:cs="Times New Roman"/>
      <w:lang w:val="en-US"/>
    </w:rPr>
  </w:style>
  <w:style w:type="table" w:styleId="Grigliatabella">
    <w:name w:val="Table Grid"/>
    <w:basedOn w:val="Tabellanormale"/>
    <w:uiPriority w:val="39"/>
    <w:rsid w:val="001A7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Andrea Donesi</cp:lastModifiedBy>
  <cp:revision>2</cp:revision>
  <dcterms:created xsi:type="dcterms:W3CDTF">2025-06-18T17:20:00Z</dcterms:created>
  <dcterms:modified xsi:type="dcterms:W3CDTF">2025-06-18T17:20:00Z</dcterms:modified>
</cp:coreProperties>
</file>