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8A1" w:rsidRDefault="006B2BE3">
      <w:bookmarkStart w:id="0" w:name="_GoBack"/>
      <w:bookmarkEnd w:id="0"/>
      <w:r>
        <w:t xml:space="preserve">                                                 PROGRAMMA</w:t>
      </w:r>
    </w:p>
    <w:p w:rsidR="006B2BE3" w:rsidRDefault="006B2BE3">
      <w:r>
        <w:t xml:space="preserve">                                                              di</w:t>
      </w:r>
    </w:p>
    <w:p w:rsidR="006B2BE3" w:rsidRPr="007C4704" w:rsidRDefault="006B2BE3">
      <w:pPr>
        <w:rPr>
          <w:b/>
        </w:rPr>
      </w:pPr>
      <w:r>
        <w:t xml:space="preserve">                                        </w:t>
      </w:r>
      <w:r w:rsidRPr="007C4704">
        <w:rPr>
          <w:b/>
        </w:rPr>
        <w:t xml:space="preserve">SCIENZA E </w:t>
      </w:r>
      <w:proofErr w:type="gramStart"/>
      <w:r w:rsidRPr="007C4704">
        <w:rPr>
          <w:b/>
        </w:rPr>
        <w:t>CULTURA  DELL’ALIMENTAZIONE</w:t>
      </w:r>
      <w:proofErr w:type="gramEnd"/>
    </w:p>
    <w:p w:rsidR="005F63B7" w:rsidRPr="007C4704" w:rsidRDefault="006B2BE3" w:rsidP="005F63B7">
      <w:pPr>
        <w:rPr>
          <w:b/>
        </w:rPr>
      </w:pPr>
      <w:r w:rsidRPr="007C4704">
        <w:rPr>
          <w:b/>
        </w:rPr>
        <w:t xml:space="preserve">                                                </w:t>
      </w:r>
      <w:r w:rsidR="00FA0966" w:rsidRPr="007C4704">
        <w:rPr>
          <w:b/>
        </w:rPr>
        <w:t xml:space="preserve">          </w:t>
      </w:r>
      <w:r w:rsidRPr="007C4704">
        <w:rPr>
          <w:b/>
        </w:rPr>
        <w:t xml:space="preserve">    </w:t>
      </w:r>
      <w:proofErr w:type="gramStart"/>
      <w:r w:rsidRPr="007C4704">
        <w:rPr>
          <w:b/>
        </w:rPr>
        <w:t xml:space="preserve">V </w:t>
      </w:r>
      <w:r w:rsidR="00525FDE" w:rsidRPr="007C4704">
        <w:rPr>
          <w:b/>
        </w:rPr>
        <w:t xml:space="preserve"> </w:t>
      </w:r>
      <w:r w:rsidR="00EB4EB1">
        <w:rPr>
          <w:b/>
        </w:rPr>
        <w:t>A</w:t>
      </w:r>
      <w:proofErr w:type="gramEnd"/>
      <w:r w:rsidRPr="007C4704">
        <w:rPr>
          <w:b/>
        </w:rPr>
        <w:t xml:space="preserve">    </w:t>
      </w:r>
      <w:r w:rsidR="008F7CA7" w:rsidRPr="007C4704">
        <w:rPr>
          <w:b/>
        </w:rPr>
        <w:t>FPP</w:t>
      </w:r>
      <w:r w:rsidR="00F15778" w:rsidRPr="007C4704">
        <w:rPr>
          <w:b/>
        </w:rPr>
        <w:t xml:space="preserve">                  </w:t>
      </w:r>
    </w:p>
    <w:p w:rsidR="00F15778" w:rsidRDefault="00F15778" w:rsidP="005F63B7">
      <w:r>
        <w:t xml:space="preserve">                                                  Anno scolastico      202</w:t>
      </w:r>
      <w:r w:rsidR="00177903">
        <w:t>4</w:t>
      </w:r>
      <w:r>
        <w:t>-202</w:t>
      </w:r>
      <w:r w:rsidR="00177903">
        <w:t>5</w:t>
      </w:r>
    </w:p>
    <w:p w:rsidR="00C36395" w:rsidRDefault="00C36395" w:rsidP="005F63B7"/>
    <w:p w:rsidR="00CA13DA" w:rsidRDefault="00554886" w:rsidP="00CA13DA">
      <w:r>
        <w:rPr>
          <w:b/>
        </w:rPr>
        <w:t xml:space="preserve">UDA </w:t>
      </w:r>
      <w:r w:rsidRPr="00CC4EFB">
        <w:rPr>
          <w:b/>
        </w:rPr>
        <w:t xml:space="preserve"> </w:t>
      </w:r>
      <w:r w:rsidR="000538F9">
        <w:rPr>
          <w:b/>
        </w:rPr>
        <w:t>1</w:t>
      </w:r>
      <w:r>
        <w:rPr>
          <w:b/>
        </w:rPr>
        <w:t>-IL RISCHIO E LA SICUREZZA NELLA FILIERA ALIMENTARE</w:t>
      </w:r>
      <w:r>
        <w:t xml:space="preserve">. </w:t>
      </w:r>
    </w:p>
    <w:p w:rsidR="000A5AFB" w:rsidRDefault="000A5AFB" w:rsidP="00CA13DA">
      <w:r>
        <w:t>Filiera corta e filiera lunga.</w:t>
      </w:r>
      <w:r w:rsidRPr="000A5AFB">
        <w:t xml:space="preserve"> </w:t>
      </w:r>
      <w:r>
        <w:t xml:space="preserve">La </w:t>
      </w:r>
      <w:proofErr w:type="spellStart"/>
      <w:r>
        <w:t>rintracciabilita’</w:t>
      </w:r>
      <w:proofErr w:type="spellEnd"/>
      <w:r>
        <w:t xml:space="preserve"> di filiera</w:t>
      </w:r>
    </w:p>
    <w:p w:rsidR="00A6711C" w:rsidRDefault="00CA13DA" w:rsidP="00CA13DA">
      <w:pPr>
        <w:rPr>
          <w:b/>
        </w:rPr>
      </w:pPr>
      <w:r>
        <w:t xml:space="preserve"> La </w:t>
      </w:r>
      <w:proofErr w:type="spellStart"/>
      <w:r>
        <w:t>qualita’</w:t>
      </w:r>
      <w:proofErr w:type="spellEnd"/>
      <w:r>
        <w:t xml:space="preserve"> totale di un </w:t>
      </w:r>
      <w:proofErr w:type="gramStart"/>
      <w:r>
        <w:t>alimento</w:t>
      </w:r>
      <w:r w:rsidR="00853343">
        <w:t xml:space="preserve"> </w:t>
      </w:r>
      <w:r w:rsidR="000A5AFB">
        <w:t>.Il</w:t>
      </w:r>
      <w:proofErr w:type="gramEnd"/>
      <w:r w:rsidR="000A5AFB">
        <w:t xml:space="preserve"> controllo ufficiale degli alimenti. Le frodi alimentari</w:t>
      </w:r>
      <w:r w:rsidR="000A5AFB" w:rsidRPr="007C3FBB">
        <w:rPr>
          <w:b/>
        </w:rPr>
        <w:t xml:space="preserve">. </w:t>
      </w:r>
    </w:p>
    <w:p w:rsidR="000A5AFB" w:rsidRPr="007C3FBB" w:rsidRDefault="000A5AFB" w:rsidP="00CA13DA">
      <w:r w:rsidRPr="007C3FBB">
        <w:t xml:space="preserve">Le certificazioni di </w:t>
      </w:r>
      <w:proofErr w:type="spellStart"/>
      <w:r w:rsidRPr="007C3FBB">
        <w:t>qualita’</w:t>
      </w:r>
      <w:proofErr w:type="spellEnd"/>
      <w:r w:rsidRPr="007C3FBB">
        <w:t>.</w:t>
      </w:r>
    </w:p>
    <w:p w:rsidR="00A6711C" w:rsidRDefault="000A5AFB" w:rsidP="00CA13DA">
      <w:r w:rsidRPr="000A5AFB">
        <w:t xml:space="preserve"> </w:t>
      </w:r>
      <w:r>
        <w:t xml:space="preserve">La </w:t>
      </w:r>
      <w:r w:rsidR="00853343">
        <w:t>S</w:t>
      </w:r>
      <w:r>
        <w:t xml:space="preserve">icurezza </w:t>
      </w:r>
      <w:r w:rsidR="00853343">
        <w:t>A</w:t>
      </w:r>
      <w:r>
        <w:t>limentare:</w:t>
      </w:r>
      <w:r w:rsidR="00554886">
        <w:t xml:space="preserve"> </w:t>
      </w:r>
      <w:r w:rsidR="00CA13DA">
        <w:t>IL SISTEMA HACCP igiene degli alimenti, autocontrollo e HACCP</w:t>
      </w:r>
      <w:r>
        <w:t>.</w:t>
      </w:r>
    </w:p>
    <w:p w:rsidR="00CA13DA" w:rsidRDefault="000A5AFB" w:rsidP="00CA13DA">
      <w:r>
        <w:t xml:space="preserve"> Il “Pacchetto Igiene”.</w:t>
      </w:r>
    </w:p>
    <w:p w:rsidR="00554886" w:rsidRDefault="00554886" w:rsidP="00554886"/>
    <w:p w:rsidR="007C3FBB" w:rsidRPr="007C3FBB" w:rsidRDefault="000538F9" w:rsidP="00554886">
      <w:pPr>
        <w:rPr>
          <w:b/>
        </w:rPr>
      </w:pPr>
      <w:r>
        <w:rPr>
          <w:b/>
        </w:rPr>
        <w:t>UDA 2-</w:t>
      </w:r>
      <w:r w:rsidR="00554886" w:rsidRPr="007C3FBB">
        <w:rPr>
          <w:b/>
        </w:rPr>
        <w:t xml:space="preserve">CONTAMINAZIONE </w:t>
      </w:r>
      <w:r w:rsidR="007C3FBB" w:rsidRPr="007C3FBB">
        <w:rPr>
          <w:b/>
        </w:rPr>
        <w:t>DEGLI ALIMENTI:</w:t>
      </w:r>
    </w:p>
    <w:p w:rsidR="00C36395" w:rsidRDefault="007C3FBB" w:rsidP="00554886">
      <w:r>
        <w:t>Contaminazione Fisica</w:t>
      </w:r>
      <w:r w:rsidR="00C36395">
        <w:t xml:space="preserve">. </w:t>
      </w:r>
      <w:r>
        <w:t>Contaminazione Chimica</w:t>
      </w:r>
    </w:p>
    <w:p w:rsidR="00A6711C" w:rsidRDefault="007C3FBB" w:rsidP="00554886">
      <w:r>
        <w:t xml:space="preserve">Contaminazione </w:t>
      </w:r>
      <w:r w:rsidR="00554886">
        <w:t>B</w:t>
      </w:r>
      <w:r>
        <w:t>iologica</w:t>
      </w:r>
      <w:r w:rsidR="00554886">
        <w:t>: le malattie trasmesse dagli alimenti</w:t>
      </w:r>
      <w:r w:rsidR="00A6711C">
        <w:t>.</w:t>
      </w:r>
    </w:p>
    <w:p w:rsidR="00A6711C" w:rsidRDefault="00A6711C" w:rsidP="00554886">
      <w:r>
        <w:t>I</w:t>
      </w:r>
      <w:r w:rsidR="00554886">
        <w:t xml:space="preserve"> prioni, i virus, i batteri, i </w:t>
      </w:r>
      <w:r w:rsidR="007C3FBB">
        <w:t>funghi, i parassiti.</w:t>
      </w:r>
    </w:p>
    <w:p w:rsidR="00554886" w:rsidRDefault="007C3FBB" w:rsidP="00554886">
      <w:r>
        <w:t xml:space="preserve"> F</w:t>
      </w:r>
      <w:r w:rsidR="00554886">
        <w:t xml:space="preserve">attori ambientali </w:t>
      </w:r>
      <w:proofErr w:type="gramStart"/>
      <w:r w:rsidR="00554886">
        <w:t>e  crescita</w:t>
      </w:r>
      <w:proofErr w:type="gramEnd"/>
      <w:r w:rsidR="00554886">
        <w:t xml:space="preserve"> microbica, tossinfezioni alimentari.</w:t>
      </w:r>
    </w:p>
    <w:p w:rsidR="00C36395" w:rsidRDefault="00C36395" w:rsidP="00554886"/>
    <w:p w:rsidR="00A6711C" w:rsidRDefault="00B97C96" w:rsidP="00351495">
      <w:r w:rsidRPr="00B97C96">
        <w:rPr>
          <w:b/>
        </w:rPr>
        <w:t>UDA 3</w:t>
      </w:r>
      <w:r>
        <w:t>-</w:t>
      </w:r>
      <w:r w:rsidR="00351495">
        <w:rPr>
          <w:b/>
        </w:rPr>
        <w:t>CONSERVAZIONE DEGLI ALIMENTI</w:t>
      </w:r>
      <w:r w:rsidR="00351495">
        <w:t>:</w:t>
      </w:r>
    </w:p>
    <w:p w:rsidR="00351495" w:rsidRDefault="00351495" w:rsidP="00351495">
      <w:r>
        <w:t xml:space="preserve"> Alterazione degli alimenti. </w:t>
      </w:r>
    </w:p>
    <w:p w:rsidR="00532545" w:rsidRDefault="00532545" w:rsidP="00532545">
      <w:r>
        <w:t xml:space="preserve">METODI DI </w:t>
      </w:r>
      <w:proofErr w:type="gramStart"/>
      <w:r>
        <w:t>CONSERVAZIONE:  Metodi</w:t>
      </w:r>
      <w:proofErr w:type="gramEnd"/>
      <w:r>
        <w:t xml:space="preserve"> fisici di conservazione : le alte Temperature (PASTORIZZAZIONE   e  STERILIZZAZIONE),  le basse Temperature  ( REFRIGERAZIONE,  CONGELAMENTO,  SURGELAZIONE);  metodi  fisici di sottrazione d’acqua; metodi fisici di sottrazione d’aria;  radiazioni.</w:t>
      </w:r>
    </w:p>
    <w:p w:rsidR="00A6711C" w:rsidRDefault="00532545" w:rsidP="00532545">
      <w:r>
        <w:t xml:space="preserve">METODI CHIMICI di conservazione  </w:t>
      </w:r>
    </w:p>
    <w:p w:rsidR="00A6711C" w:rsidRDefault="00532545" w:rsidP="00532545">
      <w:r>
        <w:t xml:space="preserve"> Metodo CHIMICO/FISICO. </w:t>
      </w:r>
    </w:p>
    <w:p w:rsidR="00532545" w:rsidRDefault="00532545" w:rsidP="00532545">
      <w:r>
        <w:t xml:space="preserve">  </w:t>
      </w:r>
      <w:proofErr w:type="gramStart"/>
      <w:r>
        <w:t>Metodi  BIOLOGICI</w:t>
      </w:r>
      <w:proofErr w:type="gramEnd"/>
      <w:r>
        <w:t xml:space="preserve">  di conservazione.</w:t>
      </w:r>
      <w:r w:rsidR="00A6711C">
        <w:t xml:space="preserve"> </w:t>
      </w:r>
      <w:r>
        <w:t>Il processo di fermentazione.</w:t>
      </w:r>
    </w:p>
    <w:p w:rsidR="00A6711C" w:rsidRDefault="00A6711C" w:rsidP="00532545"/>
    <w:p w:rsidR="00A6711C" w:rsidRDefault="00A6711C" w:rsidP="00532545"/>
    <w:p w:rsidR="00C36395" w:rsidRDefault="00C36395" w:rsidP="00532545"/>
    <w:p w:rsidR="00A6711C" w:rsidRDefault="00B97C96" w:rsidP="005F63B7">
      <w:r>
        <w:rPr>
          <w:b/>
        </w:rPr>
        <w:t>UDA 4-NUOVI PRODOTTI ALIMENTARI</w:t>
      </w:r>
      <w:r>
        <w:t>:</w:t>
      </w:r>
    </w:p>
    <w:p w:rsidR="00A6711C" w:rsidRDefault="00A6711C" w:rsidP="005F63B7">
      <w:r>
        <w:t>A</w:t>
      </w:r>
      <w:r w:rsidR="00B97C96">
        <w:t>limenti e tecnologie, i nuovi prodotti, ADAP</w:t>
      </w:r>
      <w:r>
        <w:t>.</w:t>
      </w:r>
    </w:p>
    <w:p w:rsidR="00FA0966" w:rsidRDefault="00A6711C" w:rsidP="005F63B7">
      <w:r>
        <w:t>G</w:t>
      </w:r>
      <w:r w:rsidR="00B97C96">
        <w:t>li integratori alimentari</w:t>
      </w:r>
      <w:r>
        <w:t>.  G</w:t>
      </w:r>
      <w:r w:rsidR="00B97C96">
        <w:t>li alimenti funzionali</w:t>
      </w:r>
      <w:r>
        <w:t>. I</w:t>
      </w:r>
      <w:r w:rsidR="00B97C96">
        <w:t xml:space="preserve"> </w:t>
      </w:r>
      <w:proofErr w:type="spellStart"/>
      <w:proofErr w:type="gramStart"/>
      <w:r w:rsidR="00B97C96">
        <w:t>novel</w:t>
      </w:r>
      <w:proofErr w:type="spellEnd"/>
      <w:r w:rsidR="00B97C96">
        <w:t xml:space="preserve">  </w:t>
      </w:r>
      <w:proofErr w:type="spellStart"/>
      <w:r w:rsidR="00B97C96">
        <w:t>foods</w:t>
      </w:r>
      <w:proofErr w:type="spellEnd"/>
      <w:proofErr w:type="gramEnd"/>
      <w:r>
        <w:t>. G</w:t>
      </w:r>
      <w:r w:rsidR="00B97C96">
        <w:t>li OGM.</w:t>
      </w:r>
    </w:p>
    <w:p w:rsidR="00C36395" w:rsidRDefault="00C36395" w:rsidP="005F63B7"/>
    <w:p w:rsidR="00A6711C" w:rsidRDefault="002211F2" w:rsidP="005F63B7">
      <w:r>
        <w:rPr>
          <w:b/>
        </w:rPr>
        <w:t xml:space="preserve">UDA </w:t>
      </w:r>
      <w:r w:rsidR="00B97C96">
        <w:rPr>
          <w:b/>
        </w:rPr>
        <w:t>5</w:t>
      </w:r>
      <w:r w:rsidR="005F63B7">
        <w:rPr>
          <w:b/>
        </w:rPr>
        <w:t>-LA DIETA NELLE DIVERSE ETA’ E CONDIZIONI FISIOLOGICHE</w:t>
      </w:r>
      <w:r w:rsidR="005F63B7">
        <w:t>:</w:t>
      </w:r>
    </w:p>
    <w:p w:rsidR="007C4704" w:rsidRDefault="00A6711C" w:rsidP="005F63B7">
      <w:r>
        <w:t>A</w:t>
      </w:r>
      <w:r w:rsidR="005F63B7">
        <w:t>spetti generali, la dieta nell’età evolutiva, la dieta del neonato e del lattante, l’alimentazione complementare, la dieta del bambino, dell’adolescente, dell’adulto</w:t>
      </w:r>
    </w:p>
    <w:p w:rsidR="007C4704" w:rsidRDefault="007C4704" w:rsidP="005F63B7">
      <w:r>
        <w:t>L</w:t>
      </w:r>
      <w:r w:rsidR="005F63B7">
        <w:t>a piramide alimentare</w:t>
      </w:r>
      <w:r>
        <w:t>.</w:t>
      </w:r>
    </w:p>
    <w:p w:rsidR="005F63B7" w:rsidRDefault="007C4704" w:rsidP="005F63B7">
      <w:r>
        <w:t>L</w:t>
      </w:r>
      <w:r w:rsidR="005F63B7">
        <w:t xml:space="preserve">a dieta in gravidanza </w:t>
      </w:r>
      <w:proofErr w:type="gramStart"/>
      <w:r w:rsidR="005F63B7">
        <w:t>e  della</w:t>
      </w:r>
      <w:proofErr w:type="gramEnd"/>
      <w:r w:rsidR="005F63B7">
        <w:t xml:space="preserve"> nutrice, la dieta della terza  età.</w:t>
      </w:r>
    </w:p>
    <w:p w:rsidR="00A6711C" w:rsidRDefault="00A6711C" w:rsidP="005F63B7"/>
    <w:p w:rsidR="00D05495" w:rsidRDefault="002211F2" w:rsidP="00D05495">
      <w:pPr>
        <w:rPr>
          <w:b/>
        </w:rPr>
      </w:pPr>
      <w:r>
        <w:rPr>
          <w:b/>
        </w:rPr>
        <w:t xml:space="preserve">UDA </w:t>
      </w:r>
      <w:r w:rsidR="00B97C96">
        <w:rPr>
          <w:b/>
        </w:rPr>
        <w:t>6</w:t>
      </w:r>
      <w:r w:rsidR="00D05495">
        <w:rPr>
          <w:b/>
        </w:rPr>
        <w:t xml:space="preserve">-LA DIETA NELLE PRINCIPALI PATOLOGIE </w:t>
      </w:r>
    </w:p>
    <w:p w:rsidR="00D05495" w:rsidRDefault="00D05495" w:rsidP="00D05495">
      <w:r>
        <w:t xml:space="preserve">LA DIETA NELLE MALATTIE CARDIOVASCOLARI: le malattie cardiovascolari, ipertensione arteriosa, </w:t>
      </w:r>
      <w:r w:rsidR="00C36733">
        <w:t>atero</w:t>
      </w:r>
      <w:r>
        <w:t>sclerosi.</w:t>
      </w:r>
    </w:p>
    <w:p w:rsidR="00D05495" w:rsidRDefault="00D05495" w:rsidP="00D05495">
      <w:r>
        <w:t xml:space="preserve">LA DIETA NELLE MALATTIE METABOLICHE: le malattie del metabolismo, il </w:t>
      </w:r>
      <w:r w:rsidRPr="007C4704">
        <w:rPr>
          <w:b/>
        </w:rPr>
        <w:t>diabete mellito</w:t>
      </w:r>
      <w:r w:rsidRPr="007C4704">
        <w:t>, l</w:t>
      </w:r>
      <w:r w:rsidRPr="007C4704">
        <w:rPr>
          <w:b/>
        </w:rPr>
        <w:t>’obesità</w:t>
      </w:r>
      <w:r w:rsidR="00C36733" w:rsidRPr="007C4704">
        <w:rPr>
          <w:b/>
        </w:rPr>
        <w:t>.</w:t>
      </w:r>
      <w:r>
        <w:t xml:space="preserve"> </w:t>
      </w:r>
    </w:p>
    <w:p w:rsidR="007C4704" w:rsidRDefault="00D05495" w:rsidP="00CC4EFB">
      <w:r>
        <w:t xml:space="preserve">ALLERGIE E </w:t>
      </w:r>
      <w:r w:rsidR="00934709">
        <w:t xml:space="preserve">  </w:t>
      </w:r>
      <w:r>
        <w:t xml:space="preserve"> </w:t>
      </w:r>
      <w:proofErr w:type="gramStart"/>
      <w:r>
        <w:t>ALIMENTARI :</w:t>
      </w:r>
      <w:proofErr w:type="gramEnd"/>
      <w:r>
        <w:t xml:space="preserve"> le reazioni avverse al cibo, le reazioni tossiche,reazioni allergiche e manifestazioni da intolleranza</w:t>
      </w:r>
      <w:r w:rsidR="007C4704">
        <w:t>.</w:t>
      </w:r>
    </w:p>
    <w:p w:rsidR="00945227" w:rsidRDefault="007C4704" w:rsidP="00CC4EFB">
      <w:r w:rsidRPr="007C4704">
        <w:rPr>
          <w:b/>
        </w:rPr>
        <w:t>I</w:t>
      </w:r>
      <w:r w:rsidR="00D05495" w:rsidRPr="007C4704">
        <w:rPr>
          <w:b/>
        </w:rPr>
        <w:t>ntolleranza al lattosio</w:t>
      </w:r>
      <w:r w:rsidR="00D05495">
        <w:t xml:space="preserve">, </w:t>
      </w:r>
      <w:r w:rsidR="00D05495" w:rsidRPr="007C4704">
        <w:rPr>
          <w:b/>
        </w:rPr>
        <w:t>celiachia</w:t>
      </w:r>
      <w:r w:rsidR="00D7302A" w:rsidRPr="007C4704">
        <w:rPr>
          <w:b/>
        </w:rPr>
        <w:t>.</w:t>
      </w:r>
    </w:p>
    <w:p w:rsidR="00D05495" w:rsidRDefault="00D05495" w:rsidP="00D05495"/>
    <w:p w:rsidR="007C4704" w:rsidRDefault="00B97C96" w:rsidP="00B97C96">
      <w:r>
        <w:rPr>
          <w:b/>
        </w:rPr>
        <w:t>UDA 7-DIETE E STILI ALIMENTARI</w:t>
      </w:r>
      <w:r>
        <w:t>:</w:t>
      </w:r>
    </w:p>
    <w:p w:rsidR="007C4704" w:rsidRDefault="00B97C96" w:rsidP="00B97C96">
      <w:r>
        <w:t xml:space="preserve"> </w:t>
      </w:r>
      <w:r w:rsidR="007C4704">
        <w:t>D</w:t>
      </w:r>
      <w:r>
        <w:t>iete e benessere, stili alimentari</w:t>
      </w:r>
      <w:r w:rsidR="007C4704">
        <w:t>.</w:t>
      </w:r>
    </w:p>
    <w:p w:rsidR="00B97C96" w:rsidRDefault="007C4704" w:rsidP="00B97C96">
      <w:proofErr w:type="gramStart"/>
      <w:r>
        <w:t xml:space="preserve">La </w:t>
      </w:r>
      <w:r w:rsidR="00B97C96">
        <w:t xml:space="preserve"> </w:t>
      </w:r>
      <w:r w:rsidR="00B97C96" w:rsidRPr="007C4704">
        <w:rPr>
          <w:b/>
        </w:rPr>
        <w:t>dieta</w:t>
      </w:r>
      <w:proofErr w:type="gramEnd"/>
      <w:r w:rsidR="00B97C96" w:rsidRPr="007C4704">
        <w:rPr>
          <w:b/>
        </w:rPr>
        <w:t xml:space="preserve">  mediterranea</w:t>
      </w:r>
      <w:r w:rsidR="00B97C96">
        <w:t>,  la dieta vegetariana, vegetaliana, la dieta macrobiotica</w:t>
      </w:r>
      <w:r w:rsidR="006F531E">
        <w:t>.</w:t>
      </w:r>
    </w:p>
    <w:p w:rsidR="00B97C96" w:rsidRPr="007C4704" w:rsidRDefault="00B97C96" w:rsidP="00D05495">
      <w:pPr>
        <w:rPr>
          <w:b/>
        </w:rPr>
      </w:pPr>
      <w:r w:rsidRPr="007C4704">
        <w:rPr>
          <w:b/>
        </w:rPr>
        <w:t xml:space="preserve">SOSTENIBILITA” e dieta sostenibile. </w:t>
      </w:r>
    </w:p>
    <w:p w:rsidR="00B97C96" w:rsidRPr="007C4704" w:rsidRDefault="00B97C96" w:rsidP="00D05495">
      <w:pPr>
        <w:rPr>
          <w:b/>
        </w:rPr>
      </w:pPr>
    </w:p>
    <w:p w:rsidR="00B97C96" w:rsidRDefault="00B97C96" w:rsidP="00B97C96"/>
    <w:p w:rsidR="005F63B7" w:rsidRDefault="005F63B7" w:rsidP="005F63B7"/>
    <w:sectPr w:rsidR="005F63B7" w:rsidSect="00527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E3"/>
    <w:rsid w:val="000538F9"/>
    <w:rsid w:val="000A5AFB"/>
    <w:rsid w:val="00156C0A"/>
    <w:rsid w:val="00177903"/>
    <w:rsid w:val="001B1DD1"/>
    <w:rsid w:val="002211F2"/>
    <w:rsid w:val="00316CF7"/>
    <w:rsid w:val="00351495"/>
    <w:rsid w:val="003D0D11"/>
    <w:rsid w:val="00411B4A"/>
    <w:rsid w:val="004251CA"/>
    <w:rsid w:val="0043304D"/>
    <w:rsid w:val="004A23B5"/>
    <w:rsid w:val="00525FDE"/>
    <w:rsid w:val="005278A1"/>
    <w:rsid w:val="00532545"/>
    <w:rsid w:val="00554886"/>
    <w:rsid w:val="00595E17"/>
    <w:rsid w:val="005965EA"/>
    <w:rsid w:val="005F63B7"/>
    <w:rsid w:val="006B2BE3"/>
    <w:rsid w:val="006F531E"/>
    <w:rsid w:val="007B5F8D"/>
    <w:rsid w:val="007C3FBB"/>
    <w:rsid w:val="007C4704"/>
    <w:rsid w:val="00853343"/>
    <w:rsid w:val="008A3C28"/>
    <w:rsid w:val="008F7CA7"/>
    <w:rsid w:val="0091364B"/>
    <w:rsid w:val="00934709"/>
    <w:rsid w:val="00945227"/>
    <w:rsid w:val="00A6711C"/>
    <w:rsid w:val="00AA7446"/>
    <w:rsid w:val="00B97C96"/>
    <w:rsid w:val="00BC46CE"/>
    <w:rsid w:val="00C36395"/>
    <w:rsid w:val="00C36733"/>
    <w:rsid w:val="00CA13DA"/>
    <w:rsid w:val="00CC4EFB"/>
    <w:rsid w:val="00D05495"/>
    <w:rsid w:val="00D13D50"/>
    <w:rsid w:val="00D7302A"/>
    <w:rsid w:val="00DD464D"/>
    <w:rsid w:val="00EB4EB1"/>
    <w:rsid w:val="00ED2C14"/>
    <w:rsid w:val="00F15778"/>
    <w:rsid w:val="00F66C68"/>
    <w:rsid w:val="00F84F5F"/>
    <w:rsid w:val="00FA0966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8DFE0-597D-41B8-A2C7-E8FEA6C1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278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Microsoft Office User</cp:lastModifiedBy>
  <cp:revision>2</cp:revision>
  <dcterms:created xsi:type="dcterms:W3CDTF">2025-07-15T07:06:00Z</dcterms:created>
  <dcterms:modified xsi:type="dcterms:W3CDTF">2025-07-15T07:06:00Z</dcterms:modified>
</cp:coreProperties>
</file>