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4428" w:rsidRDefault="00444428">
      <w:pPr>
        <w:jc w:val="center"/>
        <w:rPr>
          <w:b/>
          <w:sz w:val="20"/>
          <w:szCs w:val="20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b/>
          <w:color w:val="000000"/>
          <w:sz w:val="20"/>
          <w:szCs w:val="20"/>
        </w:rPr>
      </w:pPr>
    </w:p>
    <w:p w:rsidR="00444428" w:rsidRDefault="002D35F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Gentium Basic" w:eastAsia="Gentium Basic" w:hAnsi="Gentium Basic" w:cs="Gentium Basic"/>
          <w:b/>
          <w:color w:val="000000"/>
          <w:sz w:val="26"/>
          <w:szCs w:val="26"/>
        </w:rPr>
      </w:pPr>
      <w:r>
        <w:rPr>
          <w:b/>
          <w:color w:val="000000"/>
          <w:sz w:val="20"/>
          <w:szCs w:val="20"/>
        </w:rPr>
        <w:t xml:space="preserve">                          </w:t>
      </w:r>
      <w:r>
        <w:rPr>
          <w:b/>
          <w:color w:val="000000"/>
          <w:sz w:val="26"/>
          <w:szCs w:val="26"/>
        </w:rPr>
        <w:t xml:space="preserve">  </w:t>
      </w:r>
      <w:r>
        <w:rPr>
          <w:rFonts w:ascii="Gentium Basic" w:eastAsia="Gentium Basic" w:hAnsi="Gentium Basic" w:cs="Gentium Basic"/>
          <w:b/>
          <w:color w:val="000000"/>
          <w:sz w:val="26"/>
          <w:szCs w:val="26"/>
        </w:rPr>
        <w:t>PROGRAMMAZIONE DISCIPLINARE PER COMPETENZE</w:t>
      </w:r>
    </w:p>
    <w:p w:rsidR="00444428" w:rsidRDefault="002D35F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b/>
          <w:color w:val="000000"/>
          <w:sz w:val="20"/>
          <w:szCs w:val="20"/>
        </w:rPr>
      </w:pPr>
      <w:r>
        <w:rPr>
          <w:rFonts w:ascii="Gentium Basic" w:eastAsia="Gentium Basic" w:hAnsi="Gentium Basic" w:cs="Gentium Basic"/>
          <w:b/>
          <w:color w:val="000000"/>
          <w:sz w:val="26"/>
          <w:szCs w:val="26"/>
        </w:rPr>
        <w:t>Classe</w:t>
      </w:r>
      <w:r>
        <w:rPr>
          <w:rFonts w:ascii="Gentium Basic" w:eastAsia="Gentium Basic" w:hAnsi="Gentium Basic" w:cs="Gentium Basic"/>
          <w:b/>
          <w:color w:val="000000"/>
          <w:sz w:val="20"/>
          <w:szCs w:val="20"/>
        </w:rPr>
        <w:br/>
      </w:r>
    </w:p>
    <w:p w:rsidR="00444428" w:rsidRDefault="002D35FD">
      <w:pPr>
        <w:tabs>
          <w:tab w:val="center" w:pos="4819"/>
          <w:tab w:val="right" w:pos="963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IIS ENZO FERRARI</w:t>
      </w:r>
      <w:r>
        <w:rPr>
          <w:b/>
          <w:sz w:val="20"/>
          <w:szCs w:val="20"/>
        </w:rPr>
        <w:tab/>
      </w:r>
    </w:p>
    <w:p w:rsidR="00444428" w:rsidRDefault="002D35FD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Battipaglia </w:t>
      </w:r>
    </w:p>
    <w:p w:rsidR="00444428" w:rsidRDefault="002D35FD">
      <w:pPr>
        <w:jc w:val="center"/>
        <w:rPr>
          <w:sz w:val="20"/>
          <w:szCs w:val="20"/>
        </w:rPr>
      </w:pPr>
      <w:r>
        <w:rPr>
          <w:sz w:val="20"/>
          <w:szCs w:val="20"/>
        </w:rPr>
        <w:t>ANNO SCOLASTICO</w:t>
      </w:r>
    </w:p>
    <w:p w:rsidR="00444428" w:rsidRDefault="00444428">
      <w:pPr>
        <w:jc w:val="center"/>
        <w:rPr>
          <w:sz w:val="20"/>
          <w:szCs w:val="20"/>
        </w:rPr>
      </w:pPr>
    </w:p>
    <w:p w:rsidR="00444428" w:rsidRDefault="002D35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237F9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237F95">
        <w:rPr>
          <w:b/>
          <w:sz w:val="20"/>
          <w:szCs w:val="20"/>
        </w:rPr>
        <w:t>5</w:t>
      </w:r>
    </w:p>
    <w:p w:rsidR="00444428" w:rsidRDefault="00444428">
      <w:pPr>
        <w:jc w:val="center"/>
        <w:rPr>
          <w:b/>
          <w:sz w:val="20"/>
          <w:szCs w:val="20"/>
        </w:rPr>
      </w:pPr>
    </w:p>
    <w:p w:rsidR="00444428" w:rsidRDefault="00444428">
      <w:pPr>
        <w:jc w:val="center"/>
        <w:rPr>
          <w:sz w:val="20"/>
          <w:szCs w:val="20"/>
        </w:rPr>
      </w:pPr>
    </w:p>
    <w:p w:rsidR="00444428" w:rsidRDefault="00444428">
      <w:pPr>
        <w:rPr>
          <w:b/>
          <w:sz w:val="20"/>
          <w:szCs w:val="20"/>
        </w:rPr>
      </w:pPr>
    </w:p>
    <w:tbl>
      <w:tblPr>
        <w:tblStyle w:val="a"/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48"/>
      </w:tblGrid>
      <w:tr w:rsidR="0044442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DISCIPLINA: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237F9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t>LABORATORI TECNOLOGICI EDE ESERITAZIONI TESSILI – ABBIGLIAMENTO E MODA</w:t>
            </w:r>
          </w:p>
        </w:tc>
      </w:tr>
      <w:tr w:rsidR="00444428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ASSE*: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237F9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t>CULTURALE-SCIENTIFICO-TECNOLOGICO</w:t>
            </w:r>
          </w:p>
        </w:tc>
      </w:tr>
      <w:tr w:rsidR="0044442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237F9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GRETA D’ALESSANDRO</w:t>
            </w:r>
          </w:p>
        </w:tc>
      </w:tr>
      <w:tr w:rsidR="00444428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CLASSE e SEZIONE: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237F9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 BCAA</w:t>
            </w:r>
          </w:p>
        </w:tc>
      </w:tr>
      <w:tr w:rsidR="0044442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ORE SETTIMANALI DISCIPLINA: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F95" w:rsidRDefault="00237F95" w:rsidP="00237F95">
            <w:r>
              <w:t>7h frontali</w:t>
            </w:r>
          </w:p>
          <w:p w:rsidR="00237F95" w:rsidRDefault="00237F95" w:rsidP="00237F95">
            <w:r>
              <w:t xml:space="preserve">(Completamento con 5h compresenza con </w:t>
            </w:r>
          </w:p>
          <w:p w:rsidR="00237F95" w:rsidRDefault="00237F95" w:rsidP="00237F95">
            <w:r>
              <w:t>con PROGETTAZIONE TESSILE ABBIGLIAMENTO MODA E COSTUME e STORIA DELLE ARTI APPLICATE)</w:t>
            </w:r>
          </w:p>
          <w:p w:rsidR="00444428" w:rsidRDefault="004444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4442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PRESENTAZIONE: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237F9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05/11/2024</w:t>
            </w:r>
          </w:p>
        </w:tc>
      </w:tr>
    </w:tbl>
    <w:p w:rsidR="00444428" w:rsidRDefault="00444428">
      <w:pPr>
        <w:rPr>
          <w:b/>
          <w:sz w:val="20"/>
          <w:szCs w:val="20"/>
        </w:rPr>
      </w:pPr>
    </w:p>
    <w:tbl>
      <w:tblPr>
        <w:tblStyle w:val="a0"/>
        <w:tblW w:w="99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60"/>
      </w:tblGrid>
      <w:tr w:rsidR="00444428">
        <w:trPr>
          <w:cantSplit/>
        </w:trPr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28" w:rsidRDefault="002D35FD">
            <w:pPr>
              <w:pStyle w:val="Titolo1"/>
              <w:tabs>
                <w:tab w:val="left" w:pos="720"/>
              </w:tabs>
              <w:spacing w:after="0"/>
              <w:ind w:left="360" w:firstLine="360"/>
              <w:jc w:val="center"/>
            </w:pPr>
            <w:r>
              <w:rPr>
                <w:rFonts w:ascii="Gentium Basic" w:eastAsia="Gentium Basic" w:hAnsi="Gentium Basic" w:cs="Gentium Basic"/>
                <w:sz w:val="20"/>
              </w:rPr>
              <w:t xml:space="preserve">1 -  SITUAZIONE DI PARTENZA </w:t>
            </w:r>
          </w:p>
        </w:tc>
      </w:tr>
      <w:tr w:rsidR="00444428">
        <w:trPr>
          <w:cantSplit/>
        </w:trPr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428" w:rsidRDefault="002D35FD">
            <w:pPr>
              <w:spacing w:before="120"/>
              <w:jc w:val="center"/>
              <w:rPr>
                <w:rFonts w:ascii="Gentium Basic" w:eastAsia="Gentium Basic" w:hAnsi="Gentium Basic" w:cs="Gentium Basic"/>
                <w:b/>
                <w:sz w:val="20"/>
                <w:szCs w:val="20"/>
              </w:rPr>
            </w:pPr>
            <w:r>
              <w:rPr>
                <w:rFonts w:ascii="Gentium Basic" w:eastAsia="Gentium Basic" w:hAnsi="Gentium Basic" w:cs="Gentium Basic"/>
                <w:b/>
                <w:sz w:val="20"/>
                <w:szCs w:val="20"/>
              </w:rPr>
              <w:t>Livello della classe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428" w:rsidRDefault="002D35FD">
            <w:pPr>
              <w:spacing w:before="120"/>
              <w:jc w:val="center"/>
              <w:rPr>
                <w:rFonts w:ascii="Gentium Basic" w:eastAsia="Gentium Basic" w:hAnsi="Gentium Basic" w:cs="Gentium Basic"/>
                <w:b/>
                <w:sz w:val="20"/>
                <w:szCs w:val="20"/>
              </w:rPr>
            </w:pPr>
            <w:r>
              <w:rPr>
                <w:rFonts w:ascii="Gentium Basic" w:eastAsia="Gentium Basic" w:hAnsi="Gentium Basic" w:cs="Gentium Basic"/>
                <w:b/>
                <w:sz w:val="20"/>
                <w:szCs w:val="20"/>
              </w:rPr>
              <w:t>Comportamento</w:t>
            </w:r>
          </w:p>
        </w:tc>
        <w:tc>
          <w:tcPr>
            <w:tcW w:w="4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2D35FD">
            <w:pPr>
              <w:spacing w:before="120"/>
              <w:jc w:val="center"/>
            </w:pPr>
            <w:r>
              <w:rPr>
                <w:rFonts w:ascii="Gentium Basic" w:eastAsia="Gentium Basic" w:hAnsi="Gentium Basic" w:cs="Gentium Basic"/>
                <w:b/>
                <w:sz w:val="20"/>
                <w:szCs w:val="20"/>
              </w:rPr>
              <w:t>N.° ALLIEVI</w:t>
            </w:r>
            <w:r>
              <w:rPr>
                <w:rFonts w:ascii="Gentium Basic" w:eastAsia="Gentium Basic" w:hAnsi="Gentium Basic" w:cs="Gentium Basic"/>
                <w:sz w:val="20"/>
                <w:szCs w:val="20"/>
              </w:rPr>
              <w:t xml:space="preserve">  </w:t>
            </w:r>
            <w:bookmarkStart w:id="0" w:name="bookmark=id.gjdgxs" w:colFirst="0" w:colLast="0"/>
            <w:bookmarkEnd w:id="0"/>
            <w:r>
              <w:rPr>
                <w:rFonts w:ascii="Gentium Basic" w:eastAsia="Gentium Basic" w:hAnsi="Gentium Basic" w:cs="Gentium Basic"/>
                <w:sz w:val="20"/>
                <w:szCs w:val="20"/>
              </w:rPr>
              <w:t xml:space="preserve"> </w:t>
            </w:r>
            <w:r>
              <w:rPr>
                <w:rFonts w:ascii="Gentium Basic" w:eastAsia="Gentium Basic" w:hAnsi="Gentium Basic" w:cs="Gentium Basic"/>
                <w:b/>
                <w:sz w:val="20"/>
                <w:szCs w:val="20"/>
              </w:rPr>
              <w:t>Osservazioni :</w:t>
            </w:r>
          </w:p>
        </w:tc>
      </w:tr>
      <w:tr w:rsidR="00444428">
        <w:trPr>
          <w:cantSplit/>
        </w:trPr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428" w:rsidRDefault="002D35FD">
            <w:r>
              <w:rPr>
                <w:sz w:val="20"/>
                <w:szCs w:val="20"/>
              </w:rPr>
              <w:t>☐</w:t>
            </w:r>
            <w:bookmarkStart w:id="1" w:name="bookmark=id.30j0zll" w:colFirst="0" w:colLast="0"/>
            <w:bookmarkEnd w:id="1"/>
            <w:r>
              <w:rPr>
                <w:rFonts w:ascii="Gentium Basic" w:eastAsia="Gentium Basic" w:hAnsi="Gentium Basic" w:cs="Gentium Basic"/>
                <w:sz w:val="20"/>
                <w:szCs w:val="20"/>
              </w:rPr>
              <w:t xml:space="preserve"> Medio-alto</w:t>
            </w:r>
          </w:p>
          <w:p w:rsidR="00444428" w:rsidRDefault="00237F95">
            <w:r>
              <w:rPr>
                <w:sz w:val="20"/>
                <w:szCs w:val="20"/>
              </w:rPr>
              <w:t>X</w:t>
            </w:r>
            <w:r w:rsidR="002D35FD">
              <w:rPr>
                <w:rFonts w:ascii="Gentium Basic" w:eastAsia="Gentium Basic" w:hAnsi="Gentium Basic" w:cs="Gentium Basic"/>
                <w:sz w:val="20"/>
                <w:szCs w:val="20"/>
              </w:rPr>
              <w:t xml:space="preserve"> </w:t>
            </w:r>
            <w:r w:rsidR="002D35FD">
              <w:rPr>
                <w:sz w:val="20"/>
                <w:szCs w:val="20"/>
              </w:rPr>
              <w:t xml:space="preserve"> </w:t>
            </w:r>
            <w:r w:rsidR="002D35FD">
              <w:rPr>
                <w:rFonts w:ascii="Gentium Basic" w:eastAsia="Gentium Basic" w:hAnsi="Gentium Basic" w:cs="Gentium Basic"/>
                <w:sz w:val="20"/>
                <w:szCs w:val="20"/>
              </w:rPr>
              <w:t>Medio</w:t>
            </w:r>
          </w:p>
          <w:p w:rsidR="00444428" w:rsidRDefault="002D35FD">
            <w:r>
              <w:rPr>
                <w:sz w:val="20"/>
                <w:szCs w:val="20"/>
              </w:rPr>
              <w:t>☐</w:t>
            </w:r>
            <w:r>
              <w:rPr>
                <w:rFonts w:ascii="Gentium Basic" w:eastAsia="Gentium Basic" w:hAnsi="Gentium Basic" w:cs="Gentium Basic"/>
                <w:sz w:val="20"/>
                <w:szCs w:val="20"/>
              </w:rPr>
              <w:t xml:space="preserve"> Medio-basso</w:t>
            </w:r>
          </w:p>
          <w:p w:rsidR="00444428" w:rsidRDefault="002D35FD">
            <w:r>
              <w:rPr>
                <w:sz w:val="20"/>
                <w:szCs w:val="20"/>
              </w:rPr>
              <w:t>☐</w:t>
            </w:r>
            <w:r>
              <w:rPr>
                <w:rFonts w:ascii="Gentium Basic" w:eastAsia="Gentium Basic" w:hAnsi="Gentium Basic" w:cs="Gentium Basic"/>
                <w:sz w:val="20"/>
                <w:szCs w:val="20"/>
              </w:rPr>
              <w:t xml:space="preserve"> Basso</w:t>
            </w:r>
            <w:r>
              <w:rPr>
                <w:rFonts w:ascii="Gentium Basic" w:eastAsia="Gentium Basic" w:hAnsi="Gentium Basic" w:cs="Gentium Basic"/>
                <w:sz w:val="20"/>
                <w:szCs w:val="20"/>
              </w:rPr>
              <w:tab/>
            </w:r>
            <w:r>
              <w:rPr>
                <w:rFonts w:ascii="Gentium Basic" w:eastAsia="Gentium Basic" w:hAnsi="Gentium Basic" w:cs="Gentium Basic"/>
                <w:sz w:val="20"/>
                <w:szCs w:val="20"/>
              </w:rPr>
              <w:tab/>
            </w:r>
            <w:r>
              <w:rPr>
                <w:rFonts w:ascii="Gentium Basic" w:eastAsia="Gentium Basic" w:hAnsi="Gentium Basic" w:cs="Gentium Basic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428" w:rsidRDefault="002D35FD">
            <w:r>
              <w:rPr>
                <w:sz w:val="20"/>
                <w:szCs w:val="20"/>
              </w:rPr>
              <w:t>☐</w:t>
            </w:r>
            <w:r>
              <w:rPr>
                <w:rFonts w:ascii="Gentium Basic" w:eastAsia="Gentium Basic" w:hAnsi="Gentium Basic" w:cs="Gentium Basic"/>
                <w:sz w:val="20"/>
                <w:szCs w:val="20"/>
              </w:rPr>
              <w:t xml:space="preserve"> Vivace</w:t>
            </w:r>
          </w:p>
          <w:p w:rsidR="00444428" w:rsidRDefault="00237F95">
            <w:r>
              <w:rPr>
                <w:sz w:val="20"/>
                <w:szCs w:val="20"/>
              </w:rPr>
              <w:t>X</w:t>
            </w:r>
            <w:r w:rsidR="002D35FD">
              <w:rPr>
                <w:rFonts w:ascii="Gentium Basic" w:eastAsia="Gentium Basic" w:hAnsi="Gentium Basic" w:cs="Gentium Basic"/>
                <w:sz w:val="20"/>
                <w:szCs w:val="20"/>
              </w:rPr>
              <w:t xml:space="preserve">  Tranquillo</w:t>
            </w:r>
          </w:p>
          <w:p w:rsidR="00444428" w:rsidRDefault="00237F95">
            <w:r>
              <w:rPr>
                <w:sz w:val="20"/>
                <w:szCs w:val="20"/>
              </w:rPr>
              <w:t>X</w:t>
            </w:r>
            <w:r w:rsidR="002D35FD">
              <w:rPr>
                <w:rFonts w:ascii="Gentium Basic" w:eastAsia="Gentium Basic" w:hAnsi="Gentium Basic" w:cs="Gentium Basic"/>
                <w:sz w:val="20"/>
                <w:szCs w:val="20"/>
              </w:rPr>
              <w:t xml:space="preserve"> Passivo</w:t>
            </w:r>
          </w:p>
          <w:p w:rsidR="00444428" w:rsidRDefault="002D35FD">
            <w:pPr>
              <w:rPr>
                <w:rFonts w:ascii="Gentium Basic" w:eastAsia="Gentium Basic" w:hAnsi="Gentium Basic" w:cs="Gentium Basic"/>
                <w:b/>
                <w:sz w:val="20"/>
                <w:szCs w:val="20"/>
              </w:rPr>
            </w:pPr>
            <w:bookmarkStart w:id="2" w:name="bookmark=id.1fob9te" w:colFirst="0" w:colLast="0"/>
            <w:bookmarkEnd w:id="2"/>
            <w:r>
              <w:rPr>
                <w:sz w:val="20"/>
                <w:szCs w:val="20"/>
              </w:rPr>
              <w:t>☐</w:t>
            </w:r>
            <w:r>
              <w:rPr>
                <w:rFonts w:ascii="Gentium Basic" w:eastAsia="Gentium Basic" w:hAnsi="Gentium Basic" w:cs="Gentium Basic"/>
                <w:sz w:val="20"/>
                <w:szCs w:val="20"/>
              </w:rPr>
              <w:t xml:space="preserve"> Problematico</w:t>
            </w:r>
          </w:p>
        </w:tc>
        <w:tc>
          <w:tcPr>
            <w:tcW w:w="4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444428">
            <w:pPr>
              <w:jc w:val="both"/>
              <w:rPr>
                <w:rFonts w:ascii="Gentium Basic" w:eastAsia="Gentium Basic" w:hAnsi="Gentium Basic" w:cs="Gentium Basic"/>
                <w:b/>
                <w:sz w:val="20"/>
                <w:szCs w:val="20"/>
              </w:rPr>
            </w:pPr>
            <w:bookmarkStart w:id="3" w:name="bookmark=id.3znysh7" w:colFirst="0" w:colLast="0"/>
            <w:bookmarkEnd w:id="3"/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Gentium Basic" w:eastAsia="Gentium Basic" w:hAnsi="Gentium Basic" w:cs="Gentium Basic"/>
                <w:b/>
                <w:sz w:val="20"/>
                <w:szCs w:val="20"/>
              </w:rPr>
            </w:pPr>
            <w:r>
              <w:rPr>
                <w:rFonts w:ascii="CIDFont+F6" w:hAnsi="CIDFont+F6" w:cs="CIDFont+F6"/>
                <w:sz w:val="20"/>
                <w:szCs w:val="20"/>
                <w:lang w:eastAsia="it-IT"/>
              </w:rPr>
              <w:t xml:space="preserve">La classe è composta </w:t>
            </w:r>
            <w:r>
              <w:rPr>
                <w:rFonts w:ascii="CIDFont+F3" w:eastAsia="CIDFont+F3" w:hAnsi="CIDFont+F6" w:cs="CIDFont+F3"/>
                <w:sz w:val="20"/>
                <w:szCs w:val="20"/>
                <w:lang w:eastAsia="it-IT"/>
              </w:rPr>
              <w:t xml:space="preserve">da 15 alunne </w:t>
            </w:r>
            <w:r>
              <w:rPr>
                <w:rFonts w:ascii="CIDFont+F6" w:hAnsi="CIDFont+F6" w:cs="CIDFont+F6"/>
                <w:sz w:val="20"/>
                <w:szCs w:val="20"/>
                <w:lang w:eastAsia="it-IT"/>
              </w:rPr>
              <w:t xml:space="preserve">di cui una non più frequentante, </w:t>
            </w:r>
            <w:r w:rsidR="00344147">
              <w:rPr>
                <w:rFonts w:ascii="CIDFont+F6" w:hAnsi="CIDFont+F6" w:cs="CIDFont+F6"/>
                <w:sz w:val="20"/>
                <w:szCs w:val="20"/>
                <w:lang w:eastAsia="it-IT"/>
              </w:rPr>
              <w:t xml:space="preserve">3 alunne BES, </w:t>
            </w:r>
            <w:r>
              <w:rPr>
                <w:rFonts w:ascii="CIDFont+F6" w:hAnsi="CIDFont+F6" w:cs="CIDFont+F6"/>
                <w:sz w:val="20"/>
                <w:szCs w:val="20"/>
                <w:lang w:eastAsia="it-IT"/>
              </w:rPr>
              <w:t xml:space="preserve">una proveniente da altro Istituto e 2 alunne H con programmazione PEI. </w:t>
            </w:r>
          </w:p>
          <w:p w:rsidR="00444428" w:rsidRDefault="00444428" w:rsidP="00237F95">
            <w:pPr>
              <w:jc w:val="center"/>
              <w:rPr>
                <w:rFonts w:ascii="Gentium Basic" w:eastAsia="Gentium Basic" w:hAnsi="Gentium Basic" w:cs="Gentium Basic"/>
                <w:b/>
                <w:sz w:val="20"/>
                <w:szCs w:val="20"/>
              </w:rPr>
            </w:pPr>
          </w:p>
        </w:tc>
      </w:tr>
      <w:tr w:rsidR="00444428">
        <w:trPr>
          <w:cantSplit/>
        </w:trPr>
        <w:tc>
          <w:tcPr>
            <w:tcW w:w="99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428" w:rsidRDefault="00444428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44428" w:rsidRDefault="002D35FD">
            <w:pPr>
              <w:widowControl w:val="0"/>
              <w:jc w:val="both"/>
            </w:pPr>
            <w:r>
              <w:rPr>
                <w:sz w:val="20"/>
                <w:szCs w:val="20"/>
              </w:rPr>
              <w:t>Strumenti utilizzati per l’analisi</w:t>
            </w:r>
          </w:p>
          <w:tbl>
            <w:tblPr>
              <w:tblStyle w:val="a1"/>
              <w:tblW w:w="976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444428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:rsidR="00444428" w:rsidRDefault="00237F95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:rsidR="00444428" w:rsidRDefault="002D35FD">
                  <w:pPr>
                    <w:widowControl w:val="0"/>
                    <w:tabs>
                      <w:tab w:val="right" w:pos="2458"/>
                    </w:tabs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test d’ingresso</w:t>
                  </w:r>
                  <w:r>
                    <w:rPr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444428" w:rsidRDefault="00237F95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:rsidR="00444428" w:rsidRDefault="002D35FD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444428" w:rsidRDefault="00237F95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684" w:type="dxa"/>
                  <w:shd w:val="clear" w:color="auto" w:fill="auto"/>
                </w:tcPr>
                <w:p w:rsidR="00444428" w:rsidRDefault="002D35FD">
                  <w:pPr>
                    <w:widowControl w:val="0"/>
                    <w:jc w:val="both"/>
                  </w:pPr>
                  <w:r>
                    <w:rPr>
                      <w:sz w:val="20"/>
                      <w:szCs w:val="20"/>
                    </w:rPr>
                    <w:t>verifiche alla lavagna</w:t>
                  </w:r>
                </w:p>
              </w:tc>
            </w:tr>
            <w:tr w:rsidR="00444428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:rsidR="00444428" w:rsidRDefault="002D35FD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:rsidR="00444428" w:rsidRDefault="002D35FD">
                  <w:pPr>
                    <w:widowControl w:val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444428" w:rsidRDefault="00237F95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  <w:r w:rsidR="002D35FD">
                    <w:rPr>
                      <w:rFonts w:ascii="Gentium Basic" w:eastAsia="Gentium Basic" w:hAnsi="Gentium Basic" w:cs="Gentium Basi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:rsidR="00444428" w:rsidRDefault="002D35FD">
                  <w:pPr>
                    <w:widowControl w:val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dialogo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444428" w:rsidRDefault="002D35FD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2684" w:type="dxa"/>
                  <w:shd w:val="clear" w:color="auto" w:fill="auto"/>
                </w:tcPr>
                <w:p w:rsidR="00444428" w:rsidRDefault="002D35FD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Altro ______</w:t>
                  </w:r>
                </w:p>
                <w:p w:rsidR="00444428" w:rsidRDefault="00444428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44428" w:rsidRDefault="00444428"/>
        </w:tc>
      </w:tr>
    </w:tbl>
    <w:p w:rsidR="00444428" w:rsidRDefault="00444428"/>
    <w:p w:rsidR="00444428" w:rsidRDefault="00444428">
      <w:pPr>
        <w:rPr>
          <w:sz w:val="20"/>
          <w:szCs w:val="20"/>
        </w:rPr>
      </w:pPr>
    </w:p>
    <w:p w:rsidR="00444428" w:rsidRPr="00237F95" w:rsidRDefault="002D35FD" w:rsidP="003441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highlight w:val="yellow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>LIVELLI DI PROFITTO IN INGRESSO – ARGOMENTI</w:t>
      </w:r>
      <w:r w:rsidR="00344147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Valutazione dei prerequisiti sulla costruzione del tracciato della gonna</w:t>
      </w:r>
    </w:p>
    <w:p w:rsidR="00444428" w:rsidRPr="00237F95" w:rsidRDefault="004444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highlight w:val="yellow"/>
        </w:rPr>
      </w:pPr>
    </w:p>
    <w:tbl>
      <w:tblPr>
        <w:tblStyle w:val="a2"/>
        <w:tblW w:w="975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1940"/>
      </w:tblGrid>
      <w:tr w:rsidR="00444428" w:rsidRPr="0046367C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1° Livello</w:t>
            </w:r>
          </w:p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(&gt; 7,4)</w:t>
            </w:r>
          </w:p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( ottimo 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2° Livello</w:t>
            </w:r>
          </w:p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(da 6,5 a 7,4)</w:t>
            </w:r>
          </w:p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( buono 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3° Livello</w:t>
            </w:r>
          </w:p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da 5,5 a 6,4</w:t>
            </w:r>
          </w:p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( sufficiente 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4° Livello</w:t>
            </w:r>
          </w:p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da 4,5 a 5,4</w:t>
            </w:r>
          </w:p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( mediocre 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5° Livello</w:t>
            </w:r>
          </w:p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4,5&lt;</w:t>
            </w:r>
          </w:p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(insufficiente 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Pr="0046367C" w:rsidRDefault="002D35FD">
            <w:pPr>
              <w:jc w:val="both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6° Livello</w:t>
            </w:r>
          </w:p>
          <w:p w:rsidR="00444428" w:rsidRPr="0046367C" w:rsidRDefault="002D35FD">
            <w:pPr>
              <w:jc w:val="both"/>
            </w:pPr>
            <w:r w:rsidRPr="0046367C">
              <w:rPr>
                <w:sz w:val="20"/>
                <w:szCs w:val="20"/>
              </w:rPr>
              <w:t>NC</w:t>
            </w:r>
          </w:p>
        </w:tc>
      </w:tr>
      <w:tr w:rsidR="00444428" w:rsidRPr="0046367C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46367C" w:rsidRDefault="002D35FD">
            <w:pPr>
              <w:jc w:val="center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Alunni N. _____</w:t>
            </w:r>
            <w:r w:rsidR="00344147" w:rsidRPr="0046367C">
              <w:rPr>
                <w:sz w:val="20"/>
                <w:szCs w:val="20"/>
              </w:rPr>
              <w:t>2</w:t>
            </w:r>
            <w:r w:rsidRPr="0046367C">
              <w:rPr>
                <w:sz w:val="20"/>
                <w:szCs w:val="20"/>
              </w:rPr>
              <w:t>____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46367C" w:rsidRDefault="002D35FD">
            <w:pPr>
              <w:jc w:val="center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Alunni N. ______</w:t>
            </w:r>
            <w:r w:rsidR="00344147" w:rsidRPr="0046367C">
              <w:rPr>
                <w:sz w:val="20"/>
                <w:szCs w:val="20"/>
              </w:rPr>
              <w:t>1</w:t>
            </w:r>
            <w:r w:rsidRPr="0046367C">
              <w:rPr>
                <w:sz w:val="20"/>
                <w:szCs w:val="20"/>
              </w:rPr>
              <w:t>___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46367C" w:rsidRDefault="002D35FD">
            <w:pPr>
              <w:jc w:val="center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Alunni N. ____</w:t>
            </w:r>
            <w:r w:rsidR="00344147" w:rsidRPr="0046367C">
              <w:rPr>
                <w:sz w:val="20"/>
                <w:szCs w:val="20"/>
              </w:rPr>
              <w:t>6</w:t>
            </w:r>
            <w:r w:rsidRPr="0046367C">
              <w:rPr>
                <w:sz w:val="20"/>
                <w:szCs w:val="20"/>
              </w:rPr>
              <w:t>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46367C" w:rsidRDefault="002D35FD">
            <w:pPr>
              <w:jc w:val="center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Alunni N. ____</w:t>
            </w:r>
            <w:r w:rsidR="00344147" w:rsidRPr="0046367C">
              <w:rPr>
                <w:sz w:val="20"/>
                <w:szCs w:val="20"/>
              </w:rPr>
              <w:t>1</w:t>
            </w:r>
            <w:r w:rsidRPr="0046367C">
              <w:rPr>
                <w:sz w:val="20"/>
                <w:szCs w:val="20"/>
              </w:rPr>
              <w:t>_____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46367C" w:rsidRDefault="002D35FD">
            <w:pPr>
              <w:jc w:val="center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Alunni N. _____</w:t>
            </w:r>
            <w:r w:rsidR="00344147" w:rsidRPr="0046367C">
              <w:rPr>
                <w:sz w:val="20"/>
                <w:szCs w:val="20"/>
              </w:rPr>
              <w:t>2</w:t>
            </w:r>
            <w:r w:rsidRPr="0046367C">
              <w:rPr>
                <w:sz w:val="20"/>
                <w:szCs w:val="20"/>
              </w:rPr>
              <w:t>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Pr="0046367C" w:rsidRDefault="002D35FD">
            <w:pPr>
              <w:jc w:val="center"/>
            </w:pPr>
            <w:r w:rsidRPr="0046367C">
              <w:rPr>
                <w:sz w:val="20"/>
                <w:szCs w:val="20"/>
              </w:rPr>
              <w:t>Alunni N. ____</w:t>
            </w:r>
            <w:r w:rsidR="00344147" w:rsidRPr="0046367C">
              <w:rPr>
                <w:sz w:val="20"/>
                <w:szCs w:val="20"/>
              </w:rPr>
              <w:t>0</w:t>
            </w:r>
            <w:r w:rsidRPr="0046367C">
              <w:rPr>
                <w:sz w:val="20"/>
                <w:szCs w:val="20"/>
              </w:rPr>
              <w:t>_____</w:t>
            </w:r>
          </w:p>
        </w:tc>
      </w:tr>
      <w:tr w:rsidR="00444428" w:rsidRPr="0046367C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46367C" w:rsidRDefault="002D35FD">
            <w:pPr>
              <w:jc w:val="right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46367C" w:rsidRDefault="0046367C">
            <w:pPr>
              <w:jc w:val="right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5</w:t>
            </w:r>
            <w:r w:rsidR="002D35FD" w:rsidRPr="0046367C">
              <w:rPr>
                <w:sz w:val="20"/>
                <w:szCs w:val="20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46367C" w:rsidRDefault="0046367C">
            <w:pPr>
              <w:jc w:val="right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33,33</w:t>
            </w:r>
            <w:r w:rsidR="002D35FD" w:rsidRPr="0046367C">
              <w:rPr>
                <w:sz w:val="20"/>
                <w:szCs w:val="20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46367C" w:rsidRDefault="0046367C">
            <w:pPr>
              <w:jc w:val="right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16,67</w:t>
            </w:r>
            <w:r w:rsidR="002D35FD" w:rsidRPr="0046367C">
              <w:rPr>
                <w:sz w:val="20"/>
                <w:szCs w:val="20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46367C" w:rsidRDefault="002D35FD">
            <w:pPr>
              <w:jc w:val="right"/>
              <w:rPr>
                <w:sz w:val="20"/>
                <w:szCs w:val="20"/>
              </w:rPr>
            </w:pPr>
            <w:r w:rsidRPr="0046367C">
              <w:rPr>
                <w:sz w:val="20"/>
                <w:szCs w:val="20"/>
              </w:rPr>
              <w:t>%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Pr="0046367C" w:rsidRDefault="002D35FD">
            <w:pPr>
              <w:jc w:val="right"/>
            </w:pPr>
            <w:r w:rsidRPr="0046367C">
              <w:rPr>
                <w:sz w:val="20"/>
                <w:szCs w:val="20"/>
              </w:rPr>
              <w:t>%</w:t>
            </w:r>
          </w:p>
        </w:tc>
      </w:tr>
    </w:tbl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3"/>
        <w:tblW w:w="9783" w:type="dxa"/>
        <w:tblInd w:w="-88" w:type="dxa"/>
        <w:tblLayout w:type="fixed"/>
        <w:tblLook w:val="0000" w:firstRow="0" w:lastRow="0" w:firstColumn="0" w:lastColumn="0" w:noHBand="0" w:noVBand="0"/>
      </w:tblPr>
      <w:tblGrid>
        <w:gridCol w:w="9783"/>
      </w:tblGrid>
      <w:tr w:rsidR="00444428"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2D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7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2. QUADRO DEGLI OBIETTIVI DI COMPETENZA </w:t>
            </w:r>
          </w:p>
        </w:tc>
      </w:tr>
    </w:tbl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2D35F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COMPETENZE DEGLI ASSI CULTURALI </w:t>
      </w:r>
    </w:p>
    <w:p w:rsidR="00444428" w:rsidRDefault="002D35FD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ind w:left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     </w:t>
      </w:r>
    </w:p>
    <w:p w:rsidR="00444428" w:rsidRDefault="002D35FD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Nella tabella che segue ciascun docente indichi l’asse culturale cui appartiene la propria disciplina e le competenze che si intendono sviluppare per l’anno scolastico in corso. </w:t>
      </w: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2D35FD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ind w:left="360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 COMPETENZE IN AMBITO DISCIPLINARE </w:t>
      </w: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2D35FD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Noto Sans Symbols" w:eastAsia="Noto Sans Symbols" w:hAnsi="Noto Sans Symbols" w:cs="Noto Sans Symbols"/>
          <w:b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b/>
          <w:color w:val="000000"/>
          <w:sz w:val="20"/>
          <w:szCs w:val="20"/>
        </w:rPr>
        <w:t>□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ASSE CULTURALE DEI LINGUAGGI </w:t>
      </w: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Noto Sans Symbols" w:eastAsia="Noto Sans Symbols" w:hAnsi="Noto Sans Symbols" w:cs="Noto Sans Symbols"/>
          <w:b/>
          <w:color w:val="000000"/>
          <w:sz w:val="20"/>
          <w:szCs w:val="20"/>
        </w:rPr>
        <w:t>□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ASSE CULTURALE MATEMATICO</w:t>
      </w:r>
    </w:p>
    <w:p w:rsidR="00444428" w:rsidRDefault="00237F95">
      <w:pPr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b/>
          <w:color w:val="000000"/>
          <w:sz w:val="20"/>
          <w:szCs w:val="20"/>
        </w:rPr>
        <w:t>X</w:t>
      </w:r>
      <w:r w:rsidR="002D35FD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="002D35FD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ASSE CULTURALE SCIENTIFICO TECNOLOGICO</w:t>
      </w:r>
      <w:r w:rsidR="002D35FD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2D35FD">
        <w:rPr>
          <w:rFonts w:ascii="Noto Sans Symbols" w:eastAsia="Noto Sans Symbols" w:hAnsi="Noto Sans Symbols" w:cs="Noto Sans Symbols"/>
          <w:b/>
          <w:color w:val="000000"/>
          <w:sz w:val="20"/>
          <w:szCs w:val="20"/>
        </w:rPr>
        <w:t>□</w:t>
      </w:r>
      <w:r w:rsidR="002D35FD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="002D35FD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ASSE CULTURALE STORICO-SOCIALE</w:t>
      </w: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4"/>
        <w:tblW w:w="101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974"/>
      </w:tblGrid>
      <w:tr w:rsidR="00444428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7F95" w:rsidRP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4" w:hAnsi="CIDFont+F4" w:cs="CIDFont+F4"/>
                <w:b/>
                <w:i/>
                <w:sz w:val="20"/>
                <w:szCs w:val="20"/>
                <w:u w:val="single"/>
                <w:lang w:eastAsia="it-IT"/>
              </w:rPr>
            </w:pPr>
            <w:r w:rsidRPr="00237F95">
              <w:rPr>
                <w:rFonts w:ascii="CIDFont+F4" w:hAnsi="CIDFont+F4" w:cs="CIDFont+F4"/>
                <w:b/>
                <w:i/>
                <w:sz w:val="20"/>
                <w:szCs w:val="20"/>
                <w:u w:val="single"/>
                <w:lang w:eastAsia="it-IT"/>
              </w:rPr>
              <w:t>Competenze disciplinari del Triennio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12" w:hAnsi="CIDFont+F12" w:cs="CIDFont+F12"/>
                <w:sz w:val="20"/>
                <w:szCs w:val="20"/>
                <w:lang w:eastAsia="it-IT"/>
              </w:rPr>
            </w:pPr>
            <w:r>
              <w:rPr>
                <w:rFonts w:ascii="CIDFont+F12" w:hAnsi="CIDFont+F12" w:cs="CIDFont+F12"/>
                <w:sz w:val="20"/>
                <w:szCs w:val="20"/>
                <w:lang w:eastAsia="it-IT"/>
              </w:rPr>
              <w:t>Competenze della disciplina definite all’interno</w:t>
            </w:r>
          </w:p>
          <w:p w:rsidR="00444428" w:rsidRDefault="00237F95" w:rsidP="0023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IDFont+F12" w:hAnsi="CIDFont+F12" w:cs="CIDFont+F12"/>
                <w:sz w:val="20"/>
                <w:szCs w:val="20"/>
                <w:lang w:eastAsia="it-IT"/>
              </w:rPr>
              <w:t>dei Dipartimenti</w:t>
            </w:r>
          </w:p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7F95" w:rsidRP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3" w:eastAsia="CIDFont+F3" w:cs="CIDFont+F3"/>
                <w:b/>
                <w:lang w:eastAsia="it-IT"/>
              </w:rPr>
            </w:pPr>
            <w:r w:rsidRPr="00237F95">
              <w:rPr>
                <w:rFonts w:ascii="CIDFont+F3" w:eastAsia="CIDFont+F3" w:cs="CIDFont+F3"/>
                <w:b/>
                <w:lang w:eastAsia="it-IT"/>
              </w:rPr>
              <w:t>LE COMPETENZE INTERMEDIE SOTTO INDICATE SONO IN</w:t>
            </w:r>
          </w:p>
          <w:p w:rsidR="00237F95" w:rsidRP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3" w:eastAsia="CIDFont+F3" w:cs="CIDFont+F3"/>
                <w:b/>
                <w:lang w:eastAsia="it-IT"/>
              </w:rPr>
            </w:pPr>
            <w:r w:rsidRPr="00237F95">
              <w:rPr>
                <w:rFonts w:ascii="CIDFont+F3" w:eastAsia="CIDFont+F3" w:cs="CIDFont+F3"/>
                <w:b/>
                <w:lang w:eastAsia="it-IT"/>
              </w:rPr>
              <w:t>RACCORDO CON LE COMPETENZE DI CUI AGLI</w:t>
            </w:r>
          </w:p>
          <w:p w:rsidR="00237F95" w:rsidRP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3" w:eastAsia="CIDFont+F3" w:cs="CIDFont+F3"/>
                <w:b/>
                <w:lang w:eastAsia="it-IT"/>
              </w:rPr>
            </w:pPr>
            <w:r w:rsidRPr="00237F95">
              <w:rPr>
                <w:rFonts w:ascii="CIDFont+F3" w:eastAsia="CIDFont+F3" w:cs="CIDFont+F3"/>
                <w:b/>
                <w:lang w:eastAsia="it-IT"/>
              </w:rPr>
              <w:t>INSEGNAMENTI DI AREA GENERALE (ALLEGATO 1) -</w:t>
            </w:r>
          </w:p>
          <w:p w:rsidR="00237F95" w:rsidRP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3" w:eastAsia="CIDFont+F3" w:cs="CIDFont+F3"/>
                <w:b/>
                <w:lang w:eastAsia="it-IT"/>
              </w:rPr>
            </w:pPr>
            <w:r w:rsidRPr="00237F95">
              <w:rPr>
                <w:rFonts w:ascii="CIDFont+F3" w:eastAsia="CIDFont+F3" w:cs="CIDFont+F3"/>
                <w:b/>
                <w:lang w:eastAsia="it-IT"/>
              </w:rPr>
              <w:t>CG-2 | CG-8 | CG-11 | CG-12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5" w:eastAsia="CIDFont+F3" w:hAnsi="CIDFont+F5" w:cs="CIDFont+F5"/>
                <w:sz w:val="20"/>
                <w:szCs w:val="20"/>
                <w:lang w:eastAsia="it-IT"/>
              </w:rPr>
              <w:t>1.</w:t>
            </w: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Predisporre il progetto per la realizzazione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di prodotti semplici sulla base di specifiche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di massima riguardanti i materiali, le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tecniche di lavorazione, la funzione e le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dimensioni.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1" w:eastAsia="CIDFont+F3" w:hAnsi="CIDFont+F1" w:cs="CIDFont+F1"/>
                <w:sz w:val="20"/>
                <w:szCs w:val="20"/>
                <w:lang w:eastAsia="it-IT"/>
              </w:rPr>
              <w:t xml:space="preserve">2. </w:t>
            </w: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Realizzare disegni tecnici e/o artistici,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utilizzando le metodologie di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rappresentazione grafica e gli strumenti tradizionali o informatici più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idonei alle esigenze specifiche di progetto e di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settore/contesto anche in contesti non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completamente prevedibili seppur struttati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4" w:eastAsia="CIDFont+F3" w:hAnsi="CIDFont+F4" w:cs="CIDFont+F4"/>
                <w:sz w:val="20"/>
                <w:szCs w:val="20"/>
                <w:lang w:eastAsia="it-IT"/>
              </w:rPr>
              <w:t>3</w:t>
            </w: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. Realizzare e presentare modelli fisici di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semplici manufatti e/o parti di manufatti,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determinandone la conformità rispetto alle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specifiche di progettazione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4" w:eastAsia="CIDFont+F3" w:hAnsi="CIDFont+F4" w:cs="CIDFont+F4"/>
                <w:sz w:val="20"/>
                <w:szCs w:val="20"/>
                <w:lang w:eastAsia="it-IT"/>
              </w:rPr>
              <w:t xml:space="preserve">4. </w:t>
            </w: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Gestire le attività di realizzazione e di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controllo di un bene/manufatto,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applicando le indicazioni progettuali,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verificando la conformità fra progetto e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prodotto ed utilizzando le opportune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tecniche di lavorazione, anche automatica.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4" w:eastAsia="CIDFont+F3" w:hAnsi="CIDFont+F4" w:cs="CIDFont+F4"/>
                <w:sz w:val="20"/>
                <w:szCs w:val="20"/>
                <w:lang w:eastAsia="it-IT"/>
              </w:rPr>
              <w:t xml:space="preserve">5. </w:t>
            </w: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Predisporre/programmare le macchine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automatiche, i sistemi di controllo, gli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strumenti e le attrezzature necessarie alle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diverse fasi di attività sulla base delle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indicazioni progettuali, curando le attività̀ di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manutenzione ordinaria.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4" w:eastAsia="CIDFont+F3" w:hAnsi="CIDFont+F4" w:cs="CIDFont+F4"/>
                <w:sz w:val="20"/>
                <w:szCs w:val="20"/>
                <w:lang w:eastAsia="it-IT"/>
              </w:rPr>
              <w:t xml:space="preserve">6. </w:t>
            </w: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Elaborare, implementare e attuare piani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industriali/commerciali delle produzioni con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riferimento a semplici realtà economico produttive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e con vincoli aziendali e di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mercato dati. Contribuire alla elaborazione,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implementazione e attuazione di piani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industriali/commerciali con riferimento a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realtà economico-produttive più complesse.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4" w:eastAsia="CIDFont+F3" w:hAnsi="CIDFont+F4" w:cs="CIDFont+F4"/>
                <w:sz w:val="20"/>
                <w:szCs w:val="20"/>
                <w:lang w:eastAsia="it-IT"/>
              </w:rPr>
              <w:t xml:space="preserve">7. </w:t>
            </w: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Saper individuare ed applicare le norme di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riferimento nell’ambito dell’igiene e</w:t>
            </w:r>
          </w:p>
          <w:p w:rsidR="00237F95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t>sicurezza nei luoghi di lavoro, identificare le</w:t>
            </w:r>
          </w:p>
          <w:p w:rsidR="00444428" w:rsidRDefault="00237F95" w:rsidP="00237F95">
            <w:pPr>
              <w:rPr>
                <w:b/>
                <w:sz w:val="20"/>
                <w:szCs w:val="20"/>
              </w:rPr>
            </w:pPr>
            <w:r>
              <w:rPr>
                <w:rFonts w:ascii="CIDFont+F6" w:eastAsia="CIDFont+F3" w:hAnsi="CIDFont+F6" w:cs="CIDFont+F6"/>
                <w:sz w:val="20"/>
                <w:szCs w:val="20"/>
                <w:lang w:eastAsia="it-IT"/>
              </w:rPr>
              <w:lastRenderedPageBreak/>
              <w:t>situazioni di rischio per sé e per gli altri.</w:t>
            </w:r>
          </w:p>
        </w:tc>
      </w:tr>
    </w:tbl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444428" w:rsidRDefault="002D35F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ARTICOLAZIONE DELLE COMPETENZE IN ABILITA’ E CONOSCENZE </w:t>
      </w:r>
    </w:p>
    <w:p w:rsidR="00444428" w:rsidRDefault="002D3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(Per ciascuna competenza esplicitar</w:t>
      </w:r>
      <w:r w:rsidR="0046367C">
        <w:rPr>
          <w:rFonts w:ascii="Calibri" w:eastAsia="Calibri" w:hAnsi="Calibri" w:cs="Calibri"/>
          <w:color w:val="000000"/>
          <w:sz w:val="20"/>
          <w:szCs w:val="20"/>
        </w:rPr>
        <w:t xml:space="preserve">e le corrispondenti conoscenze </w:t>
      </w:r>
      <w:r>
        <w:rPr>
          <w:rFonts w:ascii="Calibri" w:eastAsia="Calibri" w:hAnsi="Calibri" w:cs="Calibri"/>
          <w:color w:val="000000"/>
          <w:sz w:val="20"/>
          <w:szCs w:val="20"/>
        </w:rPr>
        <w:t>e abilità)</w:t>
      </w: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5"/>
        <w:tblW w:w="100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444428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2D35FD" w:rsidP="00E54F5F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COMPETENZ</w:t>
            </w:r>
            <w:r w:rsidR="00E54F5F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 TERZO ANNO</w:t>
            </w:r>
          </w:p>
          <w:p w:rsidR="00444428" w:rsidRDefault="00444428" w:rsidP="00E5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44442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CONOSCENZE 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2D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ABILITA’</w:t>
            </w:r>
          </w:p>
        </w:tc>
      </w:tr>
      <w:tr w:rsidR="00444428">
        <w:trPr>
          <w:trHeight w:val="2071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F5F" w:rsidRPr="00E33993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Eseguire controlli su manufatti e prototipi, misurandone</w:t>
            </w:r>
          </w:p>
          <w:p w:rsidR="00E54F5F" w:rsidRPr="00E33993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le caratteristiche rilevanti.</w:t>
            </w:r>
          </w:p>
          <w:p w:rsidR="00237F95" w:rsidRPr="00E33993" w:rsidRDefault="00237F95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Tecniche di lavorazione specifiche.</w:t>
            </w:r>
          </w:p>
          <w:p w:rsidR="00237F95" w:rsidRPr="00E33993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Strumenti di ricerca tradizionali.</w:t>
            </w:r>
          </w:p>
          <w:p w:rsidR="00237F95" w:rsidRPr="00E33993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Processi produttivi in relazione all</w:t>
            </w:r>
            <w:r w:rsidRPr="00E33993">
              <w:rPr>
                <w:rFonts w:ascii="CIDFont+F6" w:hAnsi="CIDFont+F6" w:cs="CIDFont+F6" w:hint="eastAsia"/>
                <w:sz w:val="20"/>
                <w:szCs w:val="20"/>
                <w:lang w:eastAsia="it-IT"/>
              </w:rPr>
              <w:t>’</w:t>
            </w: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area di attivit</w:t>
            </w:r>
            <w:r w:rsidRPr="00E33993">
              <w:rPr>
                <w:rFonts w:ascii="CIDFont+F6" w:hAnsi="CIDFont+F6" w:cs="CIDFont+F6" w:hint="eastAsia"/>
                <w:sz w:val="20"/>
                <w:szCs w:val="20"/>
                <w:lang w:eastAsia="it-IT"/>
              </w:rPr>
              <w:t>à</w:t>
            </w: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.</w:t>
            </w:r>
          </w:p>
          <w:p w:rsidR="00237F95" w:rsidRPr="00E33993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Identificare e formalizzare le richieste del cliente in</w:t>
            </w:r>
          </w:p>
          <w:p w:rsidR="00237F95" w:rsidRPr="00E33993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contesti</w:t>
            </w:r>
          </w:p>
          <w:p w:rsidR="00237F95" w:rsidRPr="00E33993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semplici e ben definiti, anche ricorrendo all</w:t>
            </w:r>
            <w:r w:rsidRPr="00E33993">
              <w:rPr>
                <w:rFonts w:ascii="CIDFont+F6" w:hAnsi="CIDFont+F6" w:cs="CIDFont+F6" w:hint="eastAsia"/>
                <w:sz w:val="20"/>
                <w:szCs w:val="20"/>
                <w:lang w:eastAsia="it-IT"/>
              </w:rPr>
              <w:t>’</w:t>
            </w: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esperienza</w:t>
            </w:r>
          </w:p>
          <w:p w:rsidR="00444428" w:rsidRPr="00E33993" w:rsidRDefault="00237F95" w:rsidP="00237F95">
            <w:pPr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personale e all</w:t>
            </w:r>
            <w:r w:rsidRPr="00E33993">
              <w:rPr>
                <w:rFonts w:ascii="CIDFont+F6" w:hAnsi="CIDFont+F6" w:cs="CIDFont+F6" w:hint="eastAsia"/>
                <w:sz w:val="20"/>
                <w:szCs w:val="20"/>
                <w:lang w:eastAsia="it-IT"/>
              </w:rPr>
              <w:t>’</w:t>
            </w: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analogia.</w:t>
            </w:r>
          </w:p>
          <w:p w:rsidR="00E54F5F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hAnsi="CIDFont+F6" w:cs="CIDFont+F6"/>
                <w:sz w:val="20"/>
                <w:szCs w:val="20"/>
                <w:lang w:eastAsia="it-IT"/>
              </w:rPr>
              <w:t>Proprietà tecnologiche ed estetiche dei materiali</w:t>
            </w:r>
          </w:p>
          <w:p w:rsidR="00E54F5F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hAnsi="CIDFont+F6" w:cs="CIDFont+F6"/>
                <w:sz w:val="20"/>
                <w:szCs w:val="20"/>
                <w:lang w:eastAsia="it-IT"/>
              </w:rPr>
              <w:t>impiegati.</w:t>
            </w:r>
          </w:p>
          <w:p w:rsidR="00E54F5F" w:rsidRPr="00E33993" w:rsidRDefault="00E54F5F" w:rsidP="00E54F5F">
            <w:pPr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>
              <w:rPr>
                <w:rFonts w:ascii="CIDFont+F6" w:hAnsi="CIDFont+F6" w:cs="CIDFont+F6"/>
                <w:sz w:val="20"/>
                <w:szCs w:val="20"/>
                <w:lang w:eastAsia="it-IT"/>
              </w:rPr>
              <w:t>Difettologia e tolleranze di lavorazione e di materiale.</w:t>
            </w:r>
          </w:p>
          <w:p w:rsidR="00444428" w:rsidRPr="00E33993" w:rsidRDefault="00E54F5F">
            <w:pPr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Tutela della salute fisica e mentale del lavoratore: stress lavor</w:t>
            </w: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o</w:t>
            </w: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 xml:space="preserve"> correlato</w:t>
            </w: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.</w:t>
            </w:r>
          </w:p>
          <w:p w:rsidR="00444428" w:rsidRPr="00E33993" w:rsidRDefault="00E33993">
            <w:pPr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Classificazione delle fibre tessili.</w:t>
            </w:r>
          </w:p>
          <w:p w:rsidR="00444428" w:rsidRPr="00E33993" w:rsidRDefault="00444428">
            <w:pPr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</w:p>
          <w:p w:rsidR="00444428" w:rsidRPr="00E33993" w:rsidRDefault="00444428">
            <w:pPr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</w:p>
          <w:p w:rsidR="00444428" w:rsidRPr="00E33993" w:rsidRDefault="00444428">
            <w:pPr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</w:p>
          <w:p w:rsidR="00444428" w:rsidRPr="00E33993" w:rsidRDefault="00444428">
            <w:pPr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F5F" w:rsidRPr="00E33993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Tecniche e processi di lavorazione automatica in relazione</w:t>
            </w:r>
          </w:p>
          <w:p w:rsidR="00E54F5F" w:rsidRPr="00E33993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all</w:t>
            </w:r>
            <w:r w:rsidRPr="00E33993">
              <w:rPr>
                <w:rFonts w:ascii="CIDFont+F6" w:hAnsi="CIDFont+F6" w:cs="CIDFont+F6" w:hint="eastAsia"/>
                <w:sz w:val="20"/>
                <w:szCs w:val="20"/>
                <w:lang w:eastAsia="it-IT"/>
              </w:rPr>
              <w:t>’</w:t>
            </w: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area di attivit</w:t>
            </w:r>
            <w:r w:rsidRPr="00E33993">
              <w:rPr>
                <w:rFonts w:ascii="CIDFont+F6" w:hAnsi="CIDFont+F6" w:cs="CIDFont+F6" w:hint="eastAsia"/>
                <w:sz w:val="20"/>
                <w:szCs w:val="20"/>
                <w:lang w:eastAsia="it-IT"/>
              </w:rPr>
              <w:t>à</w:t>
            </w: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.</w:t>
            </w:r>
          </w:p>
          <w:p w:rsidR="00E54F5F" w:rsidRPr="00E33993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Normative di riferimento e procedure in merito alle</w:t>
            </w:r>
          </w:p>
          <w:p w:rsidR="00E54F5F" w:rsidRPr="00E33993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tolleranze, ove rilevanti in relazione al settore di attivit</w:t>
            </w:r>
            <w:r w:rsidRPr="00E33993">
              <w:rPr>
                <w:rFonts w:ascii="CIDFont+F6" w:hAnsi="CIDFont+F6" w:cs="CIDFont+F6" w:hint="eastAsia"/>
                <w:sz w:val="20"/>
                <w:szCs w:val="20"/>
                <w:lang w:eastAsia="it-IT"/>
              </w:rPr>
              <w:t>à</w:t>
            </w: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.</w:t>
            </w:r>
          </w:p>
          <w:p w:rsidR="00237F95" w:rsidRPr="00E33993" w:rsidRDefault="00237F95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Individuare le macchine; scegliere gli utensili e i parametri</w:t>
            </w:r>
          </w:p>
          <w:p w:rsidR="00237F95" w:rsidRPr="00E33993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di lavorazione per la realizzazione del manufatto in</w:t>
            </w:r>
          </w:p>
          <w:p w:rsidR="00237F95" w:rsidRPr="00E33993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relazione alle caratteristiche dei materiali e alle specifiche di</w:t>
            </w:r>
          </w:p>
          <w:p w:rsidR="00237F95" w:rsidRPr="00E33993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prodotto.</w:t>
            </w:r>
          </w:p>
          <w:p w:rsidR="00237F95" w:rsidRPr="00E33993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Redigere ed interpretare distinte base e cicli di lavorazione</w:t>
            </w:r>
          </w:p>
          <w:p w:rsidR="00237F95" w:rsidRPr="00E33993" w:rsidRDefault="00237F95" w:rsidP="00237F95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in contesti semplici.</w:t>
            </w:r>
          </w:p>
          <w:p w:rsidR="00E54F5F" w:rsidRPr="00E33993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Applicare le indicazioni progettuali nella realizzazione del</w:t>
            </w:r>
          </w:p>
          <w:p w:rsidR="00E54F5F" w:rsidRPr="00E33993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manufatto/bene, verificando la conformit</w:t>
            </w:r>
            <w:r w:rsidRPr="00E33993">
              <w:rPr>
                <w:rFonts w:ascii="CIDFont+F6" w:hAnsi="CIDFont+F6" w:cs="CIDFont+F6" w:hint="eastAsia"/>
                <w:sz w:val="20"/>
                <w:szCs w:val="20"/>
                <w:lang w:eastAsia="it-IT"/>
              </w:rPr>
              <w:t>à</w:t>
            </w: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 xml:space="preserve"> fra progetto e</w:t>
            </w:r>
          </w:p>
          <w:p w:rsidR="00E54F5F" w:rsidRPr="00E33993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prodotto in casi relativamente semplici.</w:t>
            </w:r>
          </w:p>
          <w:p w:rsidR="00E54F5F" w:rsidRPr="00E33993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Utilizzare le indicazioni di progetto (schemi, disegni,</w:t>
            </w:r>
          </w:p>
          <w:p w:rsidR="00E54F5F" w:rsidRPr="00E33993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procedure, modelli, distinte ec) e le istruzioni per</w:t>
            </w:r>
          </w:p>
          <w:p w:rsidR="00E54F5F" w:rsidRPr="00E33993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predisporre le diverse fasi e/o cicli di lavorazione in casi</w:t>
            </w:r>
          </w:p>
          <w:p w:rsidR="00E54F5F" w:rsidRPr="00E33993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relativamente semplici.</w:t>
            </w:r>
          </w:p>
          <w:p w:rsidR="00E54F5F" w:rsidRPr="00E33993" w:rsidRDefault="00E54F5F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Saper valutare e prevenire situazioni di rischio negli ambienti di lavoro</w:t>
            </w:r>
            <w:r w:rsidR="00E33993"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.</w:t>
            </w:r>
          </w:p>
          <w:p w:rsidR="00E33993" w:rsidRPr="00E33993" w:rsidRDefault="00E33993" w:rsidP="00E33993">
            <w:pPr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  <w:r w:rsidRPr="00E33993">
              <w:rPr>
                <w:rFonts w:ascii="CIDFont+F6" w:hAnsi="CIDFont+F6" w:cs="CIDFont+F6"/>
                <w:sz w:val="20"/>
                <w:szCs w:val="20"/>
                <w:lang w:eastAsia="it-IT"/>
              </w:rPr>
              <w:t>Riconoscere le fibre utilizzate.</w:t>
            </w:r>
          </w:p>
          <w:p w:rsidR="00E33993" w:rsidRPr="00E33993" w:rsidRDefault="00E33993" w:rsidP="00E54F5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</w:p>
          <w:p w:rsidR="00444428" w:rsidRPr="00E33993" w:rsidRDefault="00444428" w:rsidP="00237F95">
            <w:pPr>
              <w:rPr>
                <w:rFonts w:ascii="CIDFont+F6" w:hAnsi="CIDFont+F6" w:cs="CIDFont+F6"/>
                <w:sz w:val="20"/>
                <w:szCs w:val="20"/>
                <w:lang w:eastAsia="it-IT"/>
              </w:rPr>
            </w:pPr>
          </w:p>
        </w:tc>
      </w:tr>
    </w:tbl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7C7159" w:rsidRDefault="007C71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7C7159" w:rsidRDefault="007C71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7C7159" w:rsidRDefault="007C71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7C7159" w:rsidRDefault="007C71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E15824" w:rsidRDefault="00E158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7C7159" w:rsidRDefault="007C71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8"/>
        <w:tblW w:w="9925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925"/>
      </w:tblGrid>
      <w:tr w:rsidR="00444428" w:rsidRPr="00E15824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Pr="00E15824" w:rsidRDefault="002D35FD">
            <w:pPr>
              <w:shd w:val="clear" w:color="auto" w:fill="FFFFFF"/>
              <w:jc w:val="both"/>
            </w:pPr>
            <w:r w:rsidRPr="00E15824">
              <w:rPr>
                <w:b/>
                <w:sz w:val="20"/>
                <w:szCs w:val="20"/>
              </w:rPr>
              <w:t>3  - OBIETTIVI COGNITIVO - FORMATIVI DISCIPLINARI</w:t>
            </w:r>
          </w:p>
        </w:tc>
      </w:tr>
    </w:tbl>
    <w:p w:rsidR="00444428" w:rsidRPr="00E15824" w:rsidRDefault="004444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444428" w:rsidRDefault="002D35FD">
      <w:pPr>
        <w:rPr>
          <w:i/>
          <w:sz w:val="20"/>
          <w:szCs w:val="20"/>
        </w:rPr>
      </w:pPr>
      <w:r w:rsidRPr="00E15824">
        <w:rPr>
          <w:sz w:val="20"/>
          <w:szCs w:val="20"/>
        </w:rPr>
        <w:t>(</w:t>
      </w:r>
      <w:r w:rsidRPr="00E15824">
        <w:rPr>
          <w:i/>
          <w:sz w:val="20"/>
          <w:szCs w:val="20"/>
        </w:rPr>
        <w:t>Si adottano gli obiettivi in termini di competenze, abilità/capacità, conoscenze già definiti dal Dipartimento Disciplinare e  declinati all’interno di ciascun Modulo).</w:t>
      </w:r>
    </w:p>
    <w:p w:rsidR="00E15824" w:rsidRDefault="00E15824">
      <w:pPr>
        <w:rPr>
          <w:i/>
          <w:sz w:val="20"/>
          <w:szCs w:val="20"/>
        </w:rPr>
      </w:pPr>
    </w:p>
    <w:p w:rsidR="00E15824" w:rsidRDefault="00E15824" w:rsidP="00E15824">
      <w:pPr>
        <w:suppressAutoHyphens w:val="0"/>
        <w:autoSpaceDE w:val="0"/>
        <w:autoSpaceDN w:val="0"/>
        <w:adjustRightInd w:val="0"/>
        <w:rPr>
          <w:rFonts w:ascii="CIDFont+F6" w:hAnsi="CIDFont+F6" w:cs="CIDFont+F6"/>
          <w:sz w:val="22"/>
          <w:szCs w:val="22"/>
          <w:lang w:eastAsia="it-IT"/>
        </w:rPr>
      </w:pPr>
      <w:r>
        <w:rPr>
          <w:rFonts w:ascii="CIDFont+F6" w:hAnsi="CIDFont+F6" w:cs="CIDFont+F6"/>
          <w:sz w:val="22"/>
          <w:szCs w:val="22"/>
          <w:lang w:eastAsia="it-IT"/>
        </w:rPr>
        <w:t>1 Uso, elaborazione e padronanza dei linguaggi specifici.</w:t>
      </w:r>
    </w:p>
    <w:p w:rsidR="00E15824" w:rsidRDefault="00E15824" w:rsidP="00E15824">
      <w:pPr>
        <w:suppressAutoHyphens w:val="0"/>
        <w:autoSpaceDE w:val="0"/>
        <w:autoSpaceDN w:val="0"/>
        <w:adjustRightInd w:val="0"/>
        <w:rPr>
          <w:rFonts w:ascii="CIDFont+F6" w:hAnsi="CIDFont+F6" w:cs="CIDFont+F6"/>
          <w:sz w:val="22"/>
          <w:szCs w:val="22"/>
          <w:lang w:eastAsia="it-IT"/>
        </w:rPr>
      </w:pPr>
      <w:r>
        <w:rPr>
          <w:rFonts w:ascii="CIDFont+F6" w:hAnsi="CIDFont+F6" w:cs="CIDFont+F6"/>
          <w:sz w:val="20"/>
          <w:szCs w:val="20"/>
          <w:lang w:eastAsia="it-IT"/>
        </w:rPr>
        <w:t xml:space="preserve">2. </w:t>
      </w:r>
      <w:r>
        <w:rPr>
          <w:rFonts w:ascii="CIDFont+F6" w:hAnsi="CIDFont+F6" w:cs="CIDFont+F6"/>
          <w:sz w:val="22"/>
          <w:szCs w:val="22"/>
          <w:lang w:eastAsia="it-IT"/>
        </w:rPr>
        <w:t>Utilizzo delle tecniche di lavorazione necessarie a realizzare i prodotti del settore moda.</w:t>
      </w:r>
    </w:p>
    <w:p w:rsidR="00E15824" w:rsidRDefault="00E15824" w:rsidP="00E15824">
      <w:pPr>
        <w:suppressAutoHyphens w:val="0"/>
        <w:autoSpaceDE w:val="0"/>
        <w:autoSpaceDN w:val="0"/>
        <w:adjustRightInd w:val="0"/>
        <w:rPr>
          <w:rFonts w:ascii="CIDFont+F6" w:hAnsi="CIDFont+F6" w:cs="CIDFont+F6"/>
          <w:sz w:val="22"/>
          <w:szCs w:val="22"/>
          <w:lang w:eastAsia="it-IT"/>
        </w:rPr>
      </w:pPr>
      <w:r>
        <w:rPr>
          <w:rFonts w:ascii="CIDFont+F6" w:hAnsi="CIDFont+F6" w:cs="CIDFont+F6"/>
          <w:sz w:val="20"/>
          <w:szCs w:val="20"/>
          <w:lang w:eastAsia="it-IT"/>
        </w:rPr>
        <w:t xml:space="preserve">3. </w:t>
      </w:r>
      <w:r>
        <w:rPr>
          <w:rFonts w:ascii="CIDFont+F6" w:hAnsi="CIDFont+F6" w:cs="CIDFont+F6"/>
          <w:sz w:val="22"/>
          <w:szCs w:val="22"/>
          <w:lang w:eastAsia="it-IT"/>
        </w:rPr>
        <w:t>Consolidamento delle capacità di osservazione, descrizione e analisi dei fenomeni appartenenti alla realtà</w:t>
      </w:r>
    </w:p>
    <w:p w:rsidR="00E15824" w:rsidRDefault="00E15824" w:rsidP="00E15824">
      <w:pPr>
        <w:suppressAutoHyphens w:val="0"/>
        <w:autoSpaceDE w:val="0"/>
        <w:autoSpaceDN w:val="0"/>
        <w:adjustRightInd w:val="0"/>
        <w:rPr>
          <w:rFonts w:ascii="CIDFont+F6" w:hAnsi="CIDFont+F6" w:cs="CIDFont+F6"/>
          <w:sz w:val="22"/>
          <w:szCs w:val="22"/>
          <w:lang w:eastAsia="it-IT"/>
        </w:rPr>
      </w:pPr>
      <w:r>
        <w:rPr>
          <w:rFonts w:ascii="CIDFont+F6" w:hAnsi="CIDFont+F6" w:cs="CIDFont+F6"/>
          <w:sz w:val="22"/>
          <w:szCs w:val="22"/>
          <w:lang w:eastAsia="it-IT"/>
        </w:rPr>
        <w:t>naturale e artificiale.</w:t>
      </w:r>
    </w:p>
    <w:p w:rsidR="00E15824" w:rsidRDefault="00E15824" w:rsidP="00E15824">
      <w:pPr>
        <w:suppressAutoHyphens w:val="0"/>
        <w:autoSpaceDE w:val="0"/>
        <w:autoSpaceDN w:val="0"/>
        <w:adjustRightInd w:val="0"/>
        <w:rPr>
          <w:rFonts w:ascii="CIDFont+F6" w:hAnsi="CIDFont+F6" w:cs="CIDFont+F6"/>
          <w:sz w:val="22"/>
          <w:szCs w:val="22"/>
          <w:lang w:eastAsia="it-IT"/>
        </w:rPr>
      </w:pPr>
      <w:r>
        <w:rPr>
          <w:rFonts w:ascii="CIDFont+F6" w:hAnsi="CIDFont+F6" w:cs="CIDFont+F6"/>
          <w:sz w:val="20"/>
          <w:szCs w:val="20"/>
          <w:lang w:eastAsia="it-IT"/>
        </w:rPr>
        <w:t xml:space="preserve">4. </w:t>
      </w:r>
      <w:r>
        <w:rPr>
          <w:rFonts w:ascii="CIDFont+F6" w:hAnsi="CIDFont+F6" w:cs="CIDFont+F6"/>
          <w:sz w:val="22"/>
          <w:szCs w:val="22"/>
          <w:lang w:eastAsia="it-IT"/>
        </w:rPr>
        <w:t>Capacità di analisi qualitativa e quantitativa dei fenomeni legati all’utilizzo dei materiali a partire</w:t>
      </w:r>
    </w:p>
    <w:p w:rsidR="00E15824" w:rsidRDefault="00E15824" w:rsidP="00E15824">
      <w:pPr>
        <w:suppressAutoHyphens w:val="0"/>
        <w:autoSpaceDE w:val="0"/>
        <w:autoSpaceDN w:val="0"/>
        <w:adjustRightInd w:val="0"/>
        <w:rPr>
          <w:rFonts w:ascii="CIDFont+F6" w:hAnsi="CIDFont+F6" w:cs="CIDFont+F6"/>
          <w:sz w:val="22"/>
          <w:szCs w:val="22"/>
          <w:lang w:eastAsia="it-IT"/>
        </w:rPr>
      </w:pPr>
      <w:r>
        <w:rPr>
          <w:rFonts w:ascii="CIDFont+F6" w:hAnsi="CIDFont+F6" w:cs="CIDFont+F6"/>
          <w:sz w:val="22"/>
          <w:szCs w:val="22"/>
          <w:lang w:eastAsia="it-IT"/>
        </w:rPr>
        <w:lastRenderedPageBreak/>
        <w:t>dall’esperienza.</w:t>
      </w:r>
    </w:p>
    <w:p w:rsidR="00E15824" w:rsidRPr="00E15824" w:rsidRDefault="00E15824" w:rsidP="00E15824">
      <w:pPr>
        <w:rPr>
          <w:i/>
          <w:sz w:val="20"/>
          <w:szCs w:val="20"/>
        </w:rPr>
      </w:pPr>
      <w:r>
        <w:rPr>
          <w:rFonts w:ascii="CIDFont+F6" w:hAnsi="CIDFont+F6" w:cs="CIDFont+F6"/>
          <w:sz w:val="20"/>
          <w:szCs w:val="20"/>
          <w:lang w:eastAsia="it-IT"/>
        </w:rPr>
        <w:t xml:space="preserve">5. </w:t>
      </w:r>
      <w:r>
        <w:rPr>
          <w:rFonts w:ascii="CIDFont+F6" w:hAnsi="CIDFont+F6" w:cs="CIDFont+F6"/>
          <w:sz w:val="22"/>
          <w:szCs w:val="22"/>
          <w:lang w:eastAsia="it-IT"/>
        </w:rPr>
        <w:t>Realizzazione di prodotti e di servizi caratteristici del settore moda.</w:t>
      </w:r>
    </w:p>
    <w:p w:rsidR="00444428" w:rsidRDefault="00444428">
      <w:pPr>
        <w:rPr>
          <w:i/>
          <w:sz w:val="20"/>
          <w:szCs w:val="20"/>
        </w:rPr>
      </w:pPr>
    </w:p>
    <w:tbl>
      <w:tblPr>
        <w:tblStyle w:val="a9"/>
        <w:tblW w:w="10073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0073"/>
      </w:tblGrid>
      <w:tr w:rsidR="00444428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44428" w:rsidRDefault="002D35FD">
            <w:r>
              <w:rPr>
                <w:b/>
                <w:sz w:val="20"/>
                <w:szCs w:val="20"/>
              </w:rPr>
              <w:t>MODULI DISCIPLINARI E U.D.A. DI RIFERIMENTO</w:t>
            </w:r>
          </w:p>
        </w:tc>
      </w:tr>
      <w:tr w:rsidR="00444428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Modulo 1. (titolo: Sicurezza sul lavoro (D.Lgs. 81/2008) e dispositivi di protezione individuali). (Vedi competenza N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°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5-7)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Operare in sicurezza e nel rispetto delle norme di igiene e di salvaguardia ambientale, identificando e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prevenendo situazioni di rischio per se', per altri e per l'ambiente.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Pianificare procedure di lavoro corrette e sicure.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Applicare le misure di sicurezza necessarie a tutelare l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’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integrit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à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fisica dei lavoratori.</w:t>
            </w:r>
          </w:p>
          <w:p w:rsidR="00444428" w:rsidRPr="00E33993" w:rsidRDefault="00E15824" w:rsidP="00E15824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Applicare le normative anti Covid19</w:t>
            </w:r>
          </w:p>
        </w:tc>
      </w:tr>
      <w:tr w:rsidR="00444428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UDA di riferimento: n.1 INTERDISCIPLINARE- MODA IN SICUREZZA.</w:t>
            </w:r>
          </w:p>
          <w:p w:rsidR="00444428" w:rsidRPr="00E33993" w:rsidRDefault="00E15824" w:rsidP="00E15824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Scansione temporale prevista 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–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da settembre a dicembre</w:t>
            </w:r>
          </w:p>
        </w:tc>
      </w:tr>
    </w:tbl>
    <w:p w:rsidR="00444428" w:rsidRDefault="00444428">
      <w:pPr>
        <w:shd w:val="clear" w:color="auto" w:fill="FFFFFF"/>
        <w:jc w:val="both"/>
        <w:rPr>
          <w:color w:val="333333"/>
          <w:sz w:val="20"/>
          <w:szCs w:val="20"/>
        </w:rPr>
      </w:pPr>
    </w:p>
    <w:tbl>
      <w:tblPr>
        <w:tblStyle w:val="aa"/>
        <w:tblW w:w="10073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0073"/>
      </w:tblGrid>
      <w:tr w:rsidR="00444428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44428" w:rsidRDefault="002D35FD">
            <w:r>
              <w:rPr>
                <w:b/>
                <w:sz w:val="20"/>
                <w:szCs w:val="20"/>
              </w:rPr>
              <w:t>MODULI DISCIPLINARI E U.D.A. DI RIFERIMENTO</w:t>
            </w:r>
          </w:p>
        </w:tc>
      </w:tr>
      <w:tr w:rsidR="00444428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Modulo 2. (titolo: Basi di modellistica per corpini e abiti) 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–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(vedi competenza N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°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1-2-3-4-7)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Identificare le unit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à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antropometriche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Prendere le misure corporee per la realizzazione di basi di corpetti e abiti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Applicare gradi di vestibilit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à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ai tracciati, distribuendoli in modo corretto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Riconos</w:t>
            </w:r>
            <w:r w:rsid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c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ere i particolari che completano il capo: le scollature, colli, paramonture, la manica classica</w:t>
            </w:r>
          </w:p>
          <w:p w:rsidR="00444428" w:rsidRDefault="00E15824" w:rsidP="00E33993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Usare la terminologia corretta per descrivere particolari e interni del capo.</w:t>
            </w:r>
          </w:p>
          <w:p w:rsidR="00E33993" w:rsidRPr="00E33993" w:rsidRDefault="00E33993" w:rsidP="00E33993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Piazzamento tagl</w:t>
            </w:r>
            <w:r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io e confezione di un corpetto 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in taglia 42 </w:t>
            </w:r>
          </w:p>
          <w:p w:rsidR="00E33993" w:rsidRPr="00E33993" w:rsidRDefault="00E33993" w:rsidP="00E33993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</w:t>
            </w:r>
          </w:p>
          <w:p w:rsidR="00E15824" w:rsidRPr="00E33993" w:rsidRDefault="00E15824" w:rsidP="00E15824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Modulo 3. (titolo: Il percorso sartoriale) 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–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(vedi competenza N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°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1-2-3-4-7)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Saper suggerire la giusta linea e tipologia di capo pi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ù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adatto al cliente.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Calcolare il consumo del tessuto</w:t>
            </w:r>
          </w:p>
          <w:p w:rsidR="00E15824" w:rsidRPr="00E33993" w:rsidRDefault="00E15824" w:rsidP="00E15824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Utilizzare il giusto piazzamento sartoriale.</w:t>
            </w:r>
          </w:p>
          <w:p w:rsidR="00E15824" w:rsidRPr="00E33993" w:rsidRDefault="00E15824" w:rsidP="00E15824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Modulo 4. (titolo: Il corpino, l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’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abito e le loro varianti) 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–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(vedi competenza N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°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1-2-3-4-7)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Saper leggere e interpretare i figurini e i disegni in piano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Costruire una base corretta per il processo industriale</w:t>
            </w:r>
          </w:p>
          <w:p w:rsidR="00E15824" w:rsidRPr="00E33993" w:rsidRDefault="00E15824" w:rsidP="00E15824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Saper leggere e compilare correttamente la scheda modello di un corpino</w:t>
            </w:r>
          </w:p>
        </w:tc>
      </w:tr>
      <w:tr w:rsidR="00444428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824" w:rsidRPr="00E33993" w:rsidRDefault="002D35FD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UDA di riferimento: </w:t>
            </w:r>
            <w:r w:rsidR="00E15824"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UDA di riferimento n. 2 INTERDISCIPLINARE - STRUTTURANDO: DAL CORPETTO ALL’ABITO</w:t>
            </w:r>
          </w:p>
          <w:p w:rsidR="00444428" w:rsidRPr="00E33993" w:rsidRDefault="00E15824" w:rsidP="00E15824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Scansione temporale prevista 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–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da ottobre a maggio.</w:t>
            </w:r>
          </w:p>
        </w:tc>
      </w:tr>
    </w:tbl>
    <w:p w:rsidR="00444428" w:rsidRDefault="00444428">
      <w:pPr>
        <w:shd w:val="clear" w:color="auto" w:fill="FFFFFF"/>
        <w:jc w:val="both"/>
        <w:rPr>
          <w:color w:val="333333"/>
          <w:sz w:val="20"/>
          <w:szCs w:val="20"/>
        </w:rPr>
      </w:pPr>
    </w:p>
    <w:tbl>
      <w:tblPr>
        <w:tblStyle w:val="ab"/>
        <w:tblW w:w="10073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0073"/>
      </w:tblGrid>
      <w:tr w:rsidR="00444428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44428" w:rsidRDefault="002D35FD">
            <w:r>
              <w:rPr>
                <w:b/>
                <w:sz w:val="20"/>
                <w:szCs w:val="20"/>
              </w:rPr>
              <w:t>MODULI DISCIPLINARI E U.D.A. DI RIFERIMENTO</w:t>
            </w:r>
          </w:p>
        </w:tc>
      </w:tr>
      <w:tr w:rsidR="00444428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Modulo 5. (titolo: La camicia e I suoi componenti)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–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(vedi competenza N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°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1-2-3-4-7)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</w:t>
            </w:r>
            <w:r w:rsid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Schema e tracciato della camicia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Le varianti del collo camicia</w:t>
            </w:r>
          </w:p>
          <w:p w:rsid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Le abbottonature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La manica della camicia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Il polsino e le sue varianti</w:t>
            </w:r>
          </w:p>
          <w:p w:rsidR="00E15824" w:rsidRDefault="00E33993" w:rsidP="00E15824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</w:t>
            </w:r>
            <w:r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Scheda tecnica e plat </w:t>
            </w:r>
          </w:p>
          <w:p w:rsidR="00E33993" w:rsidRPr="00E33993" w:rsidRDefault="00E33993" w:rsidP="00E15824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Modulo 6. (titolo: Il percorso sartoriale) 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–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(vedi competenza N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°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1-2-3-4-7)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Saper suggerire la giusta linea e tipologia di capo pi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ù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adatto al cliente.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Calcolare il consumo del tessuto</w:t>
            </w:r>
          </w:p>
          <w:p w:rsidR="00E15824" w:rsidRPr="00E33993" w:rsidRDefault="00E15824" w:rsidP="00E15824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Utilizzare il giusto piazzamento sartoriale.</w:t>
            </w:r>
          </w:p>
          <w:p w:rsidR="00E15824" w:rsidRPr="00E33993" w:rsidRDefault="00E15824" w:rsidP="00E15824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Modulo 7. (titolo: I corpini e le loro varianti) 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–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(vedi competenza N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°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1-2-3-4-7)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Leggere e interpretare i figurini e i disegni in piano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Estrarre le sagome dai tracciati e dal</w:t>
            </w:r>
            <w:r w:rsid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l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e mappe di trasformazione, corredandole con le misure opportune</w:t>
            </w:r>
          </w:p>
          <w:p w:rsidR="00E33993" w:rsidRDefault="00E33993" w:rsidP="00E33993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Trasformazione del corpino base in abito lento</w:t>
            </w:r>
          </w:p>
          <w:p w:rsidR="00E33993" w:rsidRPr="00E33993" w:rsidRDefault="00E33993" w:rsidP="00E33993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</w:p>
          <w:p w:rsidR="00E33993" w:rsidRPr="00E33993" w:rsidRDefault="00E33993" w:rsidP="00E33993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</w:p>
        </w:tc>
      </w:tr>
      <w:tr w:rsidR="00444428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824" w:rsidRPr="00E33993" w:rsidRDefault="002D35FD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UDA di riferimento: </w:t>
            </w:r>
            <w:r w:rsidR="00E15824"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UDA di riferimento n. 3 INTERDISCIPLINARE - PROGETTIAMO E REALIZZIAMO LA CAMICIA</w:t>
            </w:r>
          </w:p>
          <w:p w:rsidR="00444428" w:rsidRPr="00E33993" w:rsidRDefault="00E15824" w:rsidP="00E15824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lastRenderedPageBreak/>
              <w:t xml:space="preserve">Scansione temporale prevista 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–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da gennaio a marzo</w:t>
            </w:r>
          </w:p>
        </w:tc>
      </w:tr>
    </w:tbl>
    <w:p w:rsidR="00444428" w:rsidRDefault="00444428">
      <w:pPr>
        <w:shd w:val="clear" w:color="auto" w:fill="FFFFFF"/>
        <w:jc w:val="both"/>
        <w:rPr>
          <w:b/>
          <w:color w:val="333333"/>
          <w:sz w:val="20"/>
          <w:szCs w:val="20"/>
        </w:rPr>
      </w:pPr>
    </w:p>
    <w:tbl>
      <w:tblPr>
        <w:tblStyle w:val="ab"/>
        <w:tblpPr w:leftFromText="141" w:rightFromText="141" w:vertAnchor="text" w:horzAnchor="margin" w:tblpY="62"/>
        <w:tblW w:w="100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73"/>
      </w:tblGrid>
      <w:tr w:rsidR="00E15824" w:rsidTr="00E15824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15824" w:rsidRDefault="00E15824" w:rsidP="00E15824">
            <w:r>
              <w:rPr>
                <w:b/>
                <w:sz w:val="20"/>
                <w:szCs w:val="20"/>
              </w:rPr>
              <w:t>MODULI DISCIPLINARI E U.D.A. DI RIFERIMENTO</w:t>
            </w:r>
          </w:p>
        </w:tc>
      </w:tr>
      <w:tr w:rsidR="00E15824" w:rsidTr="00E15824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Modulo 8. (titolo: </w:t>
            </w:r>
            <w:r w:rsid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Sviluppo scalare del modello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)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–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(vedi competenza N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°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3-4-6-7)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</w:t>
            </w:r>
            <w:r w:rsidR="0075615D">
              <w:rPr>
                <w:rFonts w:ascii="CIDFont+F6" w:hAnsi="CIDFont+F6" w:cs="CIDFont+F6"/>
                <w:sz w:val="22"/>
                <w:szCs w:val="22"/>
                <w:lang w:eastAsia="it-IT"/>
              </w:rPr>
              <w:t>Industrializzazione del modello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</w:t>
            </w:r>
            <w:r w:rsidR="0075615D">
              <w:rPr>
                <w:rFonts w:ascii="CIDFont+F6" w:hAnsi="CIDFont+F6" w:cs="CIDFont+F6"/>
                <w:sz w:val="22"/>
                <w:szCs w:val="22"/>
                <w:lang w:eastAsia="it-IT"/>
              </w:rPr>
              <w:t>Il piazzamento industriale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</w:t>
            </w:r>
            <w:r w:rsidR="0075615D">
              <w:rPr>
                <w:rFonts w:ascii="CIDFont+F6" w:hAnsi="CIDFont+F6" w:cs="CIDFont+F6"/>
                <w:sz w:val="22"/>
                <w:szCs w:val="22"/>
                <w:lang w:eastAsia="it-IT"/>
              </w:rPr>
              <w:t>Taglio industriale</w:t>
            </w:r>
          </w:p>
          <w:p w:rsidR="00E15824" w:rsidRPr="00E33993" w:rsidRDefault="00E15824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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</w:t>
            </w:r>
            <w:r w:rsidR="0075615D">
              <w:rPr>
                <w:rFonts w:ascii="CIDFont+F6" w:hAnsi="CIDFont+F6" w:cs="CIDFont+F6"/>
                <w:sz w:val="22"/>
                <w:szCs w:val="22"/>
                <w:lang w:eastAsia="it-IT"/>
              </w:rPr>
              <w:t>Sviluppo taglie del corpetto base</w:t>
            </w:r>
          </w:p>
          <w:p w:rsidR="00E15824" w:rsidRPr="00E33993" w:rsidRDefault="00E15824" w:rsidP="0075615D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</w:p>
        </w:tc>
      </w:tr>
      <w:tr w:rsidR="00E15824" w:rsidTr="00E15824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5824" w:rsidRPr="00E33993" w:rsidRDefault="00E33993" w:rsidP="00E15824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>
              <w:rPr>
                <w:rFonts w:ascii="CIDFont+F6" w:hAnsi="CIDFont+F6" w:cs="CIDFont+F6"/>
                <w:sz w:val="22"/>
                <w:szCs w:val="22"/>
                <w:lang w:eastAsia="it-IT"/>
              </w:rPr>
              <w:t>UD</w:t>
            </w:r>
            <w:r w:rsidR="00E15824"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A di riferimento n. INDUSTRIALIZZAZIONE E CONFEZIONE INDUSTRIALE</w:t>
            </w:r>
          </w:p>
          <w:p w:rsidR="00E15824" w:rsidRPr="00E33993" w:rsidRDefault="00E15824" w:rsidP="00E15824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>Scansione temporale prevista - da Aprile a Maggio</w:t>
            </w:r>
            <w:r w:rsidR="0075615D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Scansione temporale prevista </w:t>
            </w:r>
            <w:r w:rsidRPr="00E33993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–</w:t>
            </w:r>
            <w:r w:rsidRPr="00E33993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da gennaio a marzo</w:t>
            </w:r>
          </w:p>
        </w:tc>
      </w:tr>
    </w:tbl>
    <w:p w:rsidR="00444428" w:rsidRDefault="00444428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tbl>
      <w:tblPr>
        <w:tblStyle w:val="ab"/>
        <w:tblpPr w:leftFromText="141" w:rightFromText="141" w:vertAnchor="text" w:horzAnchor="margin" w:tblpY="62"/>
        <w:tblW w:w="100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73"/>
      </w:tblGrid>
      <w:tr w:rsidR="0040312F" w:rsidTr="0034414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0312F" w:rsidRDefault="0040312F" w:rsidP="00344147">
            <w:r>
              <w:rPr>
                <w:b/>
                <w:sz w:val="20"/>
                <w:szCs w:val="20"/>
              </w:rPr>
              <w:t>MODULI DISCIPLINARI E U.D.A. DI RIFERIMENTO</w:t>
            </w:r>
          </w:p>
        </w:tc>
      </w:tr>
      <w:tr w:rsidR="0040312F" w:rsidTr="0034414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312F" w:rsidRPr="0075615D" w:rsidRDefault="0040312F" w:rsidP="00344147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75615D">
              <w:rPr>
                <w:rFonts w:ascii="CIDFont+F6" w:hAnsi="CIDFont+F6" w:cs="CIDFont+F6"/>
                <w:sz w:val="22"/>
                <w:szCs w:val="22"/>
                <w:lang w:eastAsia="it-IT"/>
              </w:rPr>
              <w:t>Modulo 9. (Educazione Civica: Economia sostenibile)</w:t>
            </w:r>
            <w:r w:rsidRPr="0075615D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–</w:t>
            </w:r>
            <w:r w:rsidRPr="0075615D">
              <w:rPr>
                <w:rFonts w:ascii="CIDFont+F6" w:hAnsi="CIDFont+F6" w:cs="CIDFont+F6"/>
                <w:sz w:val="22"/>
                <w:szCs w:val="22"/>
                <w:lang w:eastAsia="it-IT"/>
              </w:rPr>
              <w:t xml:space="preserve"> (vedi competenze dell</w:t>
            </w:r>
            <w:r w:rsidRPr="0075615D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’</w:t>
            </w:r>
            <w:r w:rsidRPr="0075615D">
              <w:rPr>
                <w:rFonts w:ascii="CIDFont+F6" w:hAnsi="CIDFont+F6" w:cs="CIDFont+F6"/>
                <w:sz w:val="22"/>
                <w:szCs w:val="22"/>
                <w:lang w:eastAsia="it-IT"/>
              </w:rPr>
              <w:t>allegato C N</w:t>
            </w:r>
            <w:r w:rsidRPr="0075615D">
              <w:rPr>
                <w:rFonts w:ascii="CIDFont+F6" w:hAnsi="CIDFont+F6" w:cs="CIDFont+F6" w:hint="eastAsia"/>
                <w:sz w:val="22"/>
                <w:szCs w:val="22"/>
                <w:lang w:eastAsia="it-IT"/>
              </w:rPr>
              <w:t>°</w:t>
            </w:r>
            <w:r w:rsidRPr="0075615D">
              <w:rPr>
                <w:rFonts w:ascii="CIDFont+F6" w:hAnsi="CIDFont+F6" w:cs="CIDFont+F6"/>
                <w:sz w:val="22"/>
                <w:szCs w:val="22"/>
                <w:lang w:eastAsia="it-IT"/>
              </w:rPr>
              <w:t>)</w:t>
            </w:r>
          </w:p>
          <w:p w:rsidR="0040312F" w:rsidRPr="0075615D" w:rsidRDefault="0040312F" w:rsidP="00344147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80"/>
              <w:gridCol w:w="2481"/>
              <w:gridCol w:w="2481"/>
              <w:gridCol w:w="2481"/>
            </w:tblGrid>
            <w:tr w:rsidR="0040312F" w:rsidRPr="0075615D" w:rsidTr="0040312F">
              <w:tc>
                <w:tcPr>
                  <w:tcW w:w="2480" w:type="dxa"/>
                </w:tcPr>
                <w:p w:rsidR="0040312F" w:rsidRPr="0075615D" w:rsidRDefault="0040312F" w:rsidP="00344147">
                  <w:pPr>
                    <w:framePr w:hSpace="141" w:wrap="around" w:vAnchor="text" w:hAnchor="margin" w:y="62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Nodi concettuali</w:t>
                  </w:r>
                </w:p>
              </w:tc>
              <w:tc>
                <w:tcPr>
                  <w:tcW w:w="2481" w:type="dxa"/>
                </w:tcPr>
                <w:p w:rsidR="0040312F" w:rsidRPr="0075615D" w:rsidRDefault="0040312F" w:rsidP="00344147">
                  <w:pPr>
                    <w:framePr w:hSpace="141" w:wrap="around" w:vAnchor="text" w:hAnchor="margin" w:y="62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Conoscenze</w:t>
                  </w:r>
                </w:p>
              </w:tc>
              <w:tc>
                <w:tcPr>
                  <w:tcW w:w="2481" w:type="dxa"/>
                </w:tcPr>
                <w:p w:rsidR="0040312F" w:rsidRPr="0075615D" w:rsidRDefault="0040312F" w:rsidP="00344147">
                  <w:pPr>
                    <w:framePr w:hSpace="141" w:wrap="around" w:vAnchor="text" w:hAnchor="margin" w:y="62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Abilit</w:t>
                  </w:r>
                  <w:r w:rsidRPr="0075615D">
                    <w:rPr>
                      <w:rFonts w:ascii="CIDFont+F6" w:hAnsi="CIDFont+F6" w:cs="CIDFont+F6" w:hint="eastAsia"/>
                      <w:sz w:val="22"/>
                      <w:szCs w:val="22"/>
                      <w:lang w:eastAsia="it-IT"/>
                    </w:rPr>
                    <w:t>à</w:t>
                  </w:r>
                </w:p>
              </w:tc>
              <w:tc>
                <w:tcPr>
                  <w:tcW w:w="2481" w:type="dxa"/>
                </w:tcPr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Competenze Chiave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Europee 2018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apprendimento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permanente</w:t>
                  </w:r>
                </w:p>
              </w:tc>
            </w:tr>
            <w:tr w:rsidR="0040312F" w:rsidRPr="0075615D" w:rsidTr="0040312F">
              <w:tc>
                <w:tcPr>
                  <w:tcW w:w="2480" w:type="dxa"/>
                </w:tcPr>
                <w:p w:rsidR="0040312F" w:rsidRPr="0075615D" w:rsidRDefault="0040312F" w:rsidP="00344147">
                  <w:pPr>
                    <w:framePr w:hSpace="141" w:wrap="around" w:vAnchor="text" w:hAnchor="margin" w:y="62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Sviluppo sostenibile</w:t>
                  </w:r>
                </w:p>
              </w:tc>
              <w:tc>
                <w:tcPr>
                  <w:tcW w:w="2481" w:type="dxa"/>
                </w:tcPr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La globalizzazione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dell</w:t>
                  </w:r>
                  <w:r w:rsidRPr="0075615D">
                    <w:rPr>
                      <w:rFonts w:ascii="CIDFont+F6" w:hAnsi="CIDFont+F6" w:cs="CIDFont+F6" w:hint="eastAsia"/>
                      <w:sz w:val="22"/>
                      <w:szCs w:val="22"/>
                      <w:lang w:eastAsia="it-IT"/>
                    </w:rPr>
                    <w:t>’</w:t>
                  </w: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economia, ieri e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oggi. Educazione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ambientale Clima e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vulnerabilit</w:t>
                  </w:r>
                  <w:r w:rsidRPr="0075615D">
                    <w:rPr>
                      <w:rFonts w:ascii="CIDFont+F6" w:hAnsi="CIDFont+F6" w:cs="CIDFont+F6" w:hint="eastAsia"/>
                      <w:sz w:val="22"/>
                      <w:szCs w:val="22"/>
                      <w:lang w:eastAsia="it-IT"/>
                    </w:rPr>
                    <w:t>à</w:t>
                  </w: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 xml:space="preserve"> del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territorio</w:t>
                  </w:r>
                </w:p>
              </w:tc>
              <w:tc>
                <w:tcPr>
                  <w:tcW w:w="2481" w:type="dxa"/>
                </w:tcPr>
                <w:p w:rsidR="0040312F" w:rsidRPr="0075615D" w:rsidRDefault="0040312F" w:rsidP="00344147">
                  <w:pPr>
                    <w:framePr w:hSpace="141" w:wrap="around" w:vAnchor="text" w:hAnchor="margin" w:y="62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All. C Linee guida</w:t>
                  </w:r>
                </w:p>
              </w:tc>
              <w:tc>
                <w:tcPr>
                  <w:tcW w:w="2481" w:type="dxa"/>
                </w:tcPr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Competenza alfabetica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 xml:space="preserve">funzionale </w:t>
                  </w:r>
                  <w:r w:rsidRPr="0075615D">
                    <w:rPr>
                      <w:rFonts w:ascii="CIDFont+F6" w:hAnsi="CIDFont+F6" w:cs="CIDFont+F6" w:hint="eastAsia"/>
                      <w:sz w:val="22"/>
                      <w:szCs w:val="22"/>
                      <w:lang w:eastAsia="it-IT"/>
                    </w:rPr>
                    <w:t>‐</w:t>
                  </w: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 xml:space="preserve"> competenza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 xml:space="preserve">multilinguistica </w:t>
                  </w:r>
                  <w:r w:rsidRPr="0075615D">
                    <w:rPr>
                      <w:rFonts w:ascii="CIDFont+F6" w:hAnsi="CIDFont+F6" w:cs="CIDFont+F6" w:hint="eastAsia"/>
                      <w:sz w:val="22"/>
                      <w:szCs w:val="22"/>
                      <w:lang w:eastAsia="it-IT"/>
                    </w:rPr>
                    <w:t>‐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 xml:space="preserve">competenza digitale </w:t>
                  </w:r>
                  <w:r w:rsidRPr="0075615D">
                    <w:rPr>
                      <w:rFonts w:ascii="CIDFont+F6" w:hAnsi="CIDFont+F6" w:cs="CIDFont+F6" w:hint="eastAsia"/>
                      <w:sz w:val="22"/>
                      <w:szCs w:val="22"/>
                      <w:lang w:eastAsia="it-IT"/>
                    </w:rPr>
                    <w:t>‐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competenza personale,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sociale e capacit</w:t>
                  </w:r>
                  <w:r w:rsidRPr="0075615D">
                    <w:rPr>
                      <w:rFonts w:ascii="CIDFont+F6" w:hAnsi="CIDFont+F6" w:cs="CIDFont+F6" w:hint="eastAsia"/>
                      <w:sz w:val="22"/>
                      <w:szCs w:val="22"/>
                      <w:lang w:eastAsia="it-IT"/>
                    </w:rPr>
                    <w:t>à</w:t>
                  </w: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 xml:space="preserve"> di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 xml:space="preserve">imparare ad imparare </w:t>
                  </w:r>
                  <w:r w:rsidRPr="0075615D">
                    <w:rPr>
                      <w:rFonts w:ascii="CIDFont+F6" w:hAnsi="CIDFont+F6" w:cs="CIDFont+F6" w:hint="eastAsia"/>
                      <w:sz w:val="22"/>
                      <w:szCs w:val="22"/>
                      <w:lang w:eastAsia="it-IT"/>
                    </w:rPr>
                    <w:t>‐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competenza in materia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 xml:space="preserve">di cittadinanza </w:t>
                  </w:r>
                  <w:r w:rsidRPr="0075615D">
                    <w:rPr>
                      <w:rFonts w:ascii="CIDFont+F6" w:hAnsi="CIDFont+F6" w:cs="CIDFont+F6" w:hint="eastAsia"/>
                      <w:sz w:val="22"/>
                      <w:szCs w:val="22"/>
                      <w:lang w:eastAsia="it-IT"/>
                    </w:rPr>
                    <w:t>‐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competenza in materia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suppressAutoHyphens w:val="0"/>
                    <w:autoSpaceDE w:val="0"/>
                    <w:autoSpaceDN w:val="0"/>
                    <w:adjustRightInd w:val="0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di consapevolezza ed</w:t>
                  </w:r>
                </w:p>
                <w:p w:rsidR="0040312F" w:rsidRPr="0075615D" w:rsidRDefault="0040312F" w:rsidP="00344147">
                  <w:pPr>
                    <w:framePr w:hSpace="141" w:wrap="around" w:vAnchor="text" w:hAnchor="margin" w:y="62"/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</w:pPr>
                  <w:r w:rsidRPr="0075615D">
                    <w:rPr>
                      <w:rFonts w:ascii="CIDFont+F6" w:hAnsi="CIDFont+F6" w:cs="CIDFont+F6"/>
                      <w:sz w:val="22"/>
                      <w:szCs w:val="22"/>
                      <w:lang w:eastAsia="it-IT"/>
                    </w:rPr>
                    <w:t>espressione culturali</w:t>
                  </w:r>
                </w:p>
              </w:tc>
            </w:tr>
          </w:tbl>
          <w:p w:rsidR="0040312F" w:rsidRPr="0075615D" w:rsidRDefault="0040312F" w:rsidP="0040312F">
            <w:pPr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</w:p>
        </w:tc>
      </w:tr>
      <w:tr w:rsidR="0040312F" w:rsidTr="0034414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312F" w:rsidRPr="0075615D" w:rsidRDefault="0040312F" w:rsidP="0040312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75615D">
              <w:rPr>
                <w:rFonts w:ascii="CIDFont+F6" w:hAnsi="CIDFont+F6" w:cs="CIDFont+F6"/>
                <w:sz w:val="22"/>
                <w:szCs w:val="22"/>
                <w:lang w:eastAsia="it-IT"/>
              </w:rPr>
              <w:t>UDA di riferimento n. 6 DISCIPLINARE. – EDUCAZIONE CIVICA: Educazione ambientale, sviluppo eco-sostenibile e</w:t>
            </w:r>
          </w:p>
          <w:p w:rsidR="0040312F" w:rsidRPr="0075615D" w:rsidRDefault="0040312F" w:rsidP="0040312F">
            <w:pPr>
              <w:suppressAutoHyphens w:val="0"/>
              <w:autoSpaceDE w:val="0"/>
              <w:autoSpaceDN w:val="0"/>
              <w:adjustRightInd w:val="0"/>
              <w:rPr>
                <w:rFonts w:ascii="CIDFont+F6" w:hAnsi="CIDFont+F6" w:cs="CIDFont+F6"/>
                <w:sz w:val="22"/>
                <w:szCs w:val="22"/>
                <w:lang w:eastAsia="it-IT"/>
              </w:rPr>
            </w:pPr>
            <w:r w:rsidRPr="0075615D">
              <w:rPr>
                <w:rFonts w:ascii="CIDFont+F6" w:hAnsi="CIDFont+F6" w:cs="CIDFont+F6"/>
                <w:sz w:val="22"/>
                <w:szCs w:val="22"/>
                <w:lang w:eastAsia="it-IT"/>
              </w:rPr>
              <w:t>tutela del patrimonio ambientale.</w:t>
            </w:r>
          </w:p>
          <w:p w:rsidR="0040312F" w:rsidRDefault="0040312F" w:rsidP="0075615D">
            <w:pPr>
              <w:suppressAutoHyphens w:val="0"/>
              <w:autoSpaceDE w:val="0"/>
              <w:autoSpaceDN w:val="0"/>
              <w:adjustRightInd w:val="0"/>
            </w:pPr>
            <w:r w:rsidRPr="0075615D">
              <w:rPr>
                <w:rFonts w:ascii="CIDFont+F6" w:hAnsi="CIDFont+F6" w:cs="CIDFont+F6"/>
                <w:sz w:val="22"/>
                <w:szCs w:val="22"/>
                <w:lang w:eastAsia="it-IT"/>
              </w:rPr>
              <w:t>Scansione temporale prevista - da Novembre-Maggio</w:t>
            </w:r>
          </w:p>
        </w:tc>
      </w:tr>
    </w:tbl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C97E14" w:rsidRDefault="00C97E14">
      <w:pPr>
        <w:shd w:val="clear" w:color="auto" w:fill="FFFFFF"/>
        <w:jc w:val="both"/>
        <w:rPr>
          <w:b/>
          <w:color w:val="FF0000"/>
          <w:sz w:val="20"/>
          <w:szCs w:val="20"/>
        </w:rPr>
      </w:pPr>
    </w:p>
    <w:p w:rsidR="00E15824" w:rsidRDefault="00E15824">
      <w:pPr>
        <w:shd w:val="clear" w:color="auto" w:fill="FFFFFF"/>
        <w:jc w:val="both"/>
        <w:rPr>
          <w:b/>
          <w:color w:val="333333"/>
          <w:sz w:val="20"/>
          <w:szCs w:val="20"/>
        </w:rPr>
      </w:pPr>
    </w:p>
    <w:p w:rsidR="00444428" w:rsidRDefault="002D35FD">
      <w:pPr>
        <w:shd w:val="clear" w:color="auto" w:fill="FFFFFF"/>
        <w:jc w:val="both"/>
        <w:rPr>
          <w:b/>
          <w:color w:val="000000"/>
          <w:sz w:val="20"/>
          <w:szCs w:val="20"/>
        </w:rPr>
      </w:pPr>
      <w:r>
        <w:rPr>
          <w:b/>
          <w:color w:val="333333"/>
          <w:sz w:val="20"/>
          <w:szCs w:val="20"/>
        </w:rPr>
        <w:t xml:space="preserve">            </w:t>
      </w:r>
    </w:p>
    <w:tbl>
      <w:tblPr>
        <w:tblStyle w:val="ac"/>
        <w:tblW w:w="985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859"/>
      </w:tblGrid>
      <w:tr w:rsidR="00444428">
        <w:trPr>
          <w:trHeight w:val="225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2D35FD">
            <w:pPr>
              <w:spacing w:line="205" w:lineRule="auto"/>
              <w:ind w:right="3459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4 - OBIETTIVI MINIMI PER ALLIEVI BES/DSA </w:t>
            </w:r>
          </w:p>
          <w:p w:rsidR="00444428" w:rsidRDefault="00444428">
            <w:pPr>
              <w:spacing w:line="205" w:lineRule="auto"/>
              <w:ind w:right="3459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DA0FC9" w:rsidRDefault="00DA0FC9" w:rsidP="00DA0FC9">
      <w:pPr>
        <w:shd w:val="clear" w:color="auto" w:fill="FFFFFF"/>
        <w:rPr>
          <w:b/>
          <w:color w:val="333333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0FC9" w:rsidTr="00DA0FC9">
        <w:tc>
          <w:tcPr>
            <w:tcW w:w="9628" w:type="dxa"/>
          </w:tcPr>
          <w:p w:rsidR="00DA0FC9" w:rsidRPr="0075615D" w:rsidRDefault="00DA0FC9" w:rsidP="0075615D">
            <w:pPr>
              <w:suppressAutoHyphens w:val="0"/>
              <w:spacing w:line="259" w:lineRule="auto"/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</w:pP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X Avere rispetto di se e degli altri.</w:t>
            </w:r>
          </w:p>
          <w:p w:rsidR="00DA0FC9" w:rsidRPr="0075615D" w:rsidRDefault="00DA0FC9" w:rsidP="0075615D">
            <w:pPr>
              <w:suppressAutoHyphens w:val="0"/>
              <w:spacing w:line="259" w:lineRule="auto"/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</w:pP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X Rispettare le regole pi</w:t>
            </w:r>
            <w:r w:rsidRPr="0075615D">
              <w:rPr>
                <w:rFonts w:hint="eastAsia"/>
                <w:color w:val="000000"/>
                <w:kern w:val="2"/>
                <w:sz w:val="18"/>
                <w:lang w:eastAsia="it-IT" w:bidi="it-IT"/>
                <w14:ligatures w14:val="standardContextual"/>
              </w:rPr>
              <w:t>ù</w:t>
            </w: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 xml:space="preserve"> elementari della buona educazione.</w:t>
            </w:r>
          </w:p>
          <w:p w:rsidR="00DA0FC9" w:rsidRPr="0075615D" w:rsidRDefault="00DA0FC9" w:rsidP="0075615D">
            <w:pPr>
              <w:suppressAutoHyphens w:val="0"/>
              <w:spacing w:line="259" w:lineRule="auto"/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</w:pP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X Saper ascoltare l</w:t>
            </w:r>
            <w:r w:rsidRPr="0075615D">
              <w:rPr>
                <w:rFonts w:hint="eastAsia"/>
                <w:color w:val="000000"/>
                <w:kern w:val="2"/>
                <w:sz w:val="18"/>
                <w:lang w:eastAsia="it-IT" w:bidi="it-IT"/>
                <w14:ligatures w14:val="standardContextual"/>
              </w:rPr>
              <w:t>’</w:t>
            </w: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altro. Collaborare con i compagni.</w:t>
            </w:r>
          </w:p>
          <w:p w:rsidR="00DA0FC9" w:rsidRPr="0075615D" w:rsidRDefault="00DA0FC9" w:rsidP="0075615D">
            <w:pPr>
              <w:suppressAutoHyphens w:val="0"/>
              <w:spacing w:line="259" w:lineRule="auto"/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</w:pP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X Imparare a intervenire nel momento opportuno.</w:t>
            </w:r>
          </w:p>
          <w:p w:rsidR="00DA0FC9" w:rsidRPr="0075615D" w:rsidRDefault="00DA0FC9" w:rsidP="0075615D">
            <w:pPr>
              <w:suppressAutoHyphens w:val="0"/>
              <w:spacing w:line="259" w:lineRule="auto"/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</w:pP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X Acquisire termini e convenzioni proprie della materia.</w:t>
            </w:r>
          </w:p>
          <w:p w:rsidR="00DA0FC9" w:rsidRPr="0075615D" w:rsidRDefault="00DA0FC9" w:rsidP="0075615D">
            <w:pPr>
              <w:suppressAutoHyphens w:val="0"/>
              <w:spacing w:line="259" w:lineRule="auto"/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</w:pP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X Prendere sicurezza di se nell</w:t>
            </w:r>
            <w:r w:rsidRPr="0075615D">
              <w:rPr>
                <w:rFonts w:hint="eastAsia"/>
                <w:color w:val="000000"/>
                <w:kern w:val="2"/>
                <w:sz w:val="18"/>
                <w:lang w:eastAsia="it-IT" w:bidi="it-IT"/>
                <w14:ligatures w14:val="standardContextual"/>
              </w:rPr>
              <w:t>’</w:t>
            </w: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ambito della disciplina e della futura professione.</w:t>
            </w:r>
          </w:p>
          <w:p w:rsidR="00DA0FC9" w:rsidRPr="0075615D" w:rsidRDefault="00DA0FC9" w:rsidP="0075615D">
            <w:pPr>
              <w:suppressAutoHyphens w:val="0"/>
              <w:spacing w:line="259" w:lineRule="auto"/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</w:pP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X Saper coordinare il proprio lavoro sequenzialmente e in maniera ordinata.</w:t>
            </w:r>
          </w:p>
          <w:p w:rsidR="00DA0FC9" w:rsidRPr="0075615D" w:rsidRDefault="00DA0FC9" w:rsidP="0075615D">
            <w:pPr>
              <w:suppressAutoHyphens w:val="0"/>
              <w:spacing w:line="259" w:lineRule="auto"/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</w:pP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X Collaborare con il gruppo.</w:t>
            </w:r>
          </w:p>
          <w:p w:rsidR="00DA0FC9" w:rsidRPr="0075615D" w:rsidRDefault="00DA0FC9" w:rsidP="0075615D">
            <w:pPr>
              <w:suppressAutoHyphens w:val="0"/>
              <w:spacing w:line="259" w:lineRule="auto"/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</w:pP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X Portare sempre il materiale necessario (divisa completa, libro - ricettario, eccetera)</w:t>
            </w:r>
          </w:p>
          <w:p w:rsidR="00DA0FC9" w:rsidRPr="0075615D" w:rsidRDefault="00DA0FC9" w:rsidP="0075615D">
            <w:pPr>
              <w:suppressAutoHyphens w:val="0"/>
              <w:spacing w:line="259" w:lineRule="auto"/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</w:pP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X Utilizzare in modo appropriato gli strumenti di lavoro.</w:t>
            </w:r>
          </w:p>
          <w:p w:rsidR="00DA0FC9" w:rsidRPr="0075615D" w:rsidRDefault="00DA0FC9" w:rsidP="0075615D">
            <w:pPr>
              <w:suppressAutoHyphens w:val="0"/>
              <w:spacing w:line="259" w:lineRule="auto"/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</w:pP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X Mantenere in ordine e pulita la propria postazione di lavoro.</w:t>
            </w:r>
          </w:p>
          <w:p w:rsidR="00DA0FC9" w:rsidRPr="0075615D" w:rsidRDefault="00DA0FC9" w:rsidP="0075615D">
            <w:pPr>
              <w:suppressAutoHyphens w:val="0"/>
              <w:spacing w:line="259" w:lineRule="auto"/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</w:pP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X Portare avanti e a termine individualmente e/o in gruppo un lavoro programmato.</w:t>
            </w:r>
          </w:p>
          <w:p w:rsidR="00DA0FC9" w:rsidRPr="0075615D" w:rsidRDefault="00DA0FC9" w:rsidP="0075615D">
            <w:pPr>
              <w:suppressAutoHyphens w:val="0"/>
              <w:spacing w:line="259" w:lineRule="auto"/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</w:pP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X Coordinare il lavoro pratico con il proprio gruppo.</w:t>
            </w:r>
          </w:p>
          <w:p w:rsidR="00DA0FC9" w:rsidRDefault="00DA0FC9" w:rsidP="0075615D">
            <w:pPr>
              <w:suppressAutoHyphens w:val="0"/>
              <w:spacing w:line="259" w:lineRule="auto"/>
              <w:rPr>
                <w:b/>
                <w:color w:val="333333"/>
                <w:sz w:val="20"/>
                <w:szCs w:val="20"/>
              </w:rPr>
            </w:pPr>
            <w:r w:rsidRPr="0075615D">
              <w:rPr>
                <w:color w:val="000000"/>
                <w:kern w:val="2"/>
                <w:sz w:val="18"/>
                <w:lang w:eastAsia="it-IT" w:bidi="it-IT"/>
                <w14:ligatures w14:val="standardContextual"/>
              </w:rPr>
              <w:t>X Organizzare e tenere in ordine costantemente il proprio ricettario.</w:t>
            </w:r>
          </w:p>
        </w:tc>
      </w:tr>
    </w:tbl>
    <w:p w:rsidR="00444428" w:rsidRDefault="00444428" w:rsidP="00DA0FC9">
      <w:pPr>
        <w:shd w:val="clear" w:color="auto" w:fill="FFFFFF"/>
        <w:jc w:val="both"/>
        <w:rPr>
          <w:b/>
          <w:color w:val="333333"/>
          <w:sz w:val="20"/>
          <w:szCs w:val="20"/>
        </w:rPr>
      </w:pPr>
    </w:p>
    <w:tbl>
      <w:tblPr>
        <w:tblStyle w:val="ac"/>
        <w:tblpPr w:leftFromText="141" w:rightFromText="141" w:vertAnchor="text" w:horzAnchor="margin" w:tblpY="-78"/>
        <w:tblW w:w="98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59"/>
      </w:tblGrid>
      <w:tr w:rsidR="00DA0FC9" w:rsidTr="00DA0FC9">
        <w:trPr>
          <w:trHeight w:val="225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FC9" w:rsidRPr="00DA0FC9" w:rsidRDefault="00DA0FC9" w:rsidP="00DA0FC9">
            <w:pPr>
              <w:spacing w:line="205" w:lineRule="auto"/>
              <w:ind w:right="34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4.1  -</w:t>
            </w:r>
            <w:r>
              <w:rPr>
                <w:rFonts w:ascii="CIDFont+F1" w:hAnsi="CIDFont+F1" w:cs="CIDFont+F1"/>
                <w:color w:val="333333"/>
                <w:sz w:val="20"/>
                <w:szCs w:val="20"/>
                <w:lang w:eastAsia="it-IT"/>
              </w:rPr>
              <w:t xml:space="preserve"> </w:t>
            </w:r>
            <w:r w:rsidRPr="00DA0FC9">
              <w:rPr>
                <w:b/>
                <w:sz w:val="20"/>
                <w:szCs w:val="20"/>
              </w:rPr>
              <w:t>PER GLI OBIETTIVI DIFFERENZIATI VEDERE PROGRAMMAZIONI DIFFERENZIATE.</w:t>
            </w:r>
          </w:p>
          <w:p w:rsidR="00DA0FC9" w:rsidRDefault="00DA0FC9" w:rsidP="00DA0FC9">
            <w:pPr>
              <w:spacing w:line="205" w:lineRule="auto"/>
              <w:ind w:right="3459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444428" w:rsidRDefault="00444428">
      <w:pPr>
        <w:shd w:val="clear" w:color="auto" w:fill="FFFFFF"/>
        <w:jc w:val="both"/>
        <w:rPr>
          <w:b/>
          <w:color w:val="333333"/>
          <w:sz w:val="20"/>
          <w:szCs w:val="20"/>
        </w:rPr>
      </w:pPr>
    </w:p>
    <w:p w:rsidR="00444428" w:rsidRDefault="002D35FD">
      <w:pPr>
        <w:shd w:val="clear" w:color="auto" w:fill="FFFFFF"/>
        <w:jc w:val="both"/>
        <w:rPr>
          <w:b/>
          <w:sz w:val="20"/>
          <w:szCs w:val="20"/>
        </w:rPr>
      </w:pPr>
      <w:r>
        <w:rPr>
          <w:b/>
          <w:color w:val="333333"/>
          <w:sz w:val="20"/>
          <w:szCs w:val="20"/>
        </w:rPr>
        <w:t xml:space="preserve">      </w:t>
      </w:r>
    </w:p>
    <w:tbl>
      <w:tblPr>
        <w:tblStyle w:val="ad"/>
        <w:tblW w:w="9644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44"/>
      </w:tblGrid>
      <w:tr w:rsidR="00444428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2D35FD">
            <w:pPr>
              <w:jc w:val="both"/>
            </w:pPr>
            <w:r>
              <w:rPr>
                <w:b/>
                <w:sz w:val="20"/>
                <w:szCs w:val="20"/>
              </w:rPr>
              <w:t>5  - TIPOLOGIA DI GESTIONE DELL’INTERAZIONE CON GLI ALUNNI NELLA DIDATTICA A DISTANZA</w:t>
            </w:r>
          </w:p>
        </w:tc>
      </w:tr>
    </w:tbl>
    <w:p w:rsidR="00444428" w:rsidRDefault="00444428">
      <w:pPr>
        <w:shd w:val="clear" w:color="auto" w:fill="FFFFFF"/>
        <w:jc w:val="both"/>
        <w:rPr>
          <w:b/>
          <w:sz w:val="20"/>
          <w:szCs w:val="20"/>
        </w:rPr>
      </w:pPr>
    </w:p>
    <w:p w:rsidR="00444428" w:rsidRDefault="002D35FD">
      <w:pPr>
        <w:jc w:val="both"/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(specificare la modalità di interazione, possono essere barrate più modalità e più voci )</w:t>
      </w:r>
    </w:p>
    <w:p w:rsidR="00444428" w:rsidRDefault="00DA0FC9" w:rsidP="00DA0FC9">
      <w:pPr>
        <w:spacing w:before="120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X  </w:t>
      </w:r>
      <w:r w:rsidR="002D35FD">
        <w:rPr>
          <w:b/>
          <w:sz w:val="20"/>
          <w:szCs w:val="20"/>
          <w:u w:val="single"/>
        </w:rPr>
        <w:t>Modalità asincrona</w:t>
      </w:r>
      <w:r w:rsidR="002D35FD">
        <w:rPr>
          <w:sz w:val="20"/>
          <w:szCs w:val="20"/>
        </w:rPr>
        <w:t xml:space="preserve"> (</w:t>
      </w:r>
      <w:r w:rsidR="002D35FD">
        <w:rPr>
          <w:i/>
          <w:sz w:val="20"/>
          <w:szCs w:val="20"/>
        </w:rPr>
        <w:t>trasmissione dei materiali, delle indicazioni di studio, delle esercitazioni da parte dell’insegnante in un dato momento e fruizione da parte degli studenti in un tempo a loro scelta, ma in un arco temporale indicato dall’insegnante</w:t>
      </w:r>
      <w:r w:rsidR="002D35FD">
        <w:rPr>
          <w:sz w:val="20"/>
          <w:szCs w:val="20"/>
        </w:rPr>
        <w:t>)</w:t>
      </w:r>
    </w:p>
    <w:p w:rsidR="00444428" w:rsidRDefault="00DA0FC9" w:rsidP="00DA0FC9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X    </w:t>
      </w:r>
      <w:r w:rsidR="002D35FD">
        <w:rPr>
          <w:sz w:val="20"/>
          <w:szCs w:val="20"/>
        </w:rPr>
        <w:t>Registro elettronico Argo scuola next</w:t>
      </w:r>
    </w:p>
    <w:p w:rsidR="00444428" w:rsidRDefault="002D35FD">
      <w:pPr>
        <w:numPr>
          <w:ilvl w:val="0"/>
          <w:numId w:val="1"/>
        </w:numPr>
        <w:ind w:left="714" w:hanging="357"/>
        <w:rPr>
          <w:sz w:val="20"/>
          <w:szCs w:val="20"/>
        </w:rPr>
      </w:pPr>
      <w:r>
        <w:rPr>
          <w:sz w:val="20"/>
          <w:szCs w:val="20"/>
        </w:rPr>
        <w:t xml:space="preserve">Videolezioni </w:t>
      </w:r>
    </w:p>
    <w:p w:rsidR="00444428" w:rsidRDefault="002D35FD">
      <w:pPr>
        <w:numPr>
          <w:ilvl w:val="0"/>
          <w:numId w:val="1"/>
        </w:numPr>
        <w:ind w:left="714" w:hanging="357"/>
        <w:rPr>
          <w:sz w:val="20"/>
          <w:szCs w:val="20"/>
        </w:rPr>
      </w:pPr>
      <w:r>
        <w:rPr>
          <w:sz w:val="20"/>
          <w:szCs w:val="20"/>
        </w:rPr>
        <w:t>Audiolezioni</w:t>
      </w:r>
    </w:p>
    <w:p w:rsidR="00444428" w:rsidRDefault="00DA0FC9" w:rsidP="00DA0FC9">
      <w:p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 X     </w:t>
      </w:r>
      <w:r w:rsidR="002D35FD">
        <w:rPr>
          <w:sz w:val="20"/>
          <w:szCs w:val="20"/>
        </w:rPr>
        <w:t>Gruppo Whatsapp di classe</w:t>
      </w:r>
    </w:p>
    <w:p w:rsidR="00444428" w:rsidRDefault="002D35FD">
      <w:pPr>
        <w:numPr>
          <w:ilvl w:val="0"/>
          <w:numId w:val="1"/>
        </w:numPr>
        <w:ind w:left="714" w:hanging="357"/>
        <w:rPr>
          <w:sz w:val="20"/>
          <w:szCs w:val="20"/>
        </w:rPr>
      </w:pPr>
      <w:r>
        <w:rPr>
          <w:sz w:val="20"/>
          <w:szCs w:val="20"/>
        </w:rPr>
        <w:t>Piattaforma G-suite For Educational;</w:t>
      </w:r>
    </w:p>
    <w:p w:rsidR="00444428" w:rsidRDefault="002D35FD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Piattaforme collegate con i libri di testo;</w:t>
      </w:r>
    </w:p>
    <w:p w:rsidR="00444428" w:rsidRDefault="002D35FD">
      <w:pPr>
        <w:numPr>
          <w:ilvl w:val="0"/>
          <w:numId w:val="2"/>
        </w:numPr>
        <w:ind w:left="714" w:hanging="357"/>
        <w:rPr>
          <w:sz w:val="20"/>
          <w:szCs w:val="20"/>
        </w:rPr>
      </w:pPr>
      <w:r>
        <w:rPr>
          <w:sz w:val="20"/>
          <w:szCs w:val="20"/>
        </w:rPr>
        <w:t>Restituzione elaborati corretti</w:t>
      </w:r>
    </w:p>
    <w:p w:rsidR="00444428" w:rsidRDefault="00DA0FC9" w:rsidP="00DA0FC9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X     </w:t>
      </w:r>
      <w:r w:rsidR="002D35FD">
        <w:rPr>
          <w:sz w:val="20"/>
          <w:szCs w:val="20"/>
        </w:rPr>
        <w:t>Altro (</w:t>
      </w:r>
      <w:r>
        <w:rPr>
          <w:sz w:val="20"/>
          <w:szCs w:val="20"/>
        </w:rPr>
        <w:t>TUTORIAL YOUTUBE</w:t>
      </w:r>
      <w:r w:rsidR="002D35FD">
        <w:rPr>
          <w:sz w:val="20"/>
          <w:szCs w:val="20"/>
        </w:rPr>
        <w:t>)</w:t>
      </w:r>
    </w:p>
    <w:p w:rsidR="00444428" w:rsidRDefault="00444428">
      <w:pPr>
        <w:rPr>
          <w:sz w:val="20"/>
          <w:szCs w:val="20"/>
        </w:rPr>
      </w:pPr>
    </w:p>
    <w:p w:rsidR="00444428" w:rsidRDefault="002D35FD">
      <w:pPr>
        <w:numPr>
          <w:ilvl w:val="0"/>
          <w:numId w:val="10"/>
        </w:numPr>
        <w:spacing w:before="120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Modalità sincrona</w:t>
      </w:r>
      <w:r>
        <w:rPr>
          <w:sz w:val="20"/>
          <w:szCs w:val="20"/>
        </w:rPr>
        <w:t xml:space="preserve"> (</w:t>
      </w:r>
      <w:r>
        <w:rPr>
          <w:i/>
          <w:sz w:val="20"/>
          <w:szCs w:val="20"/>
        </w:rPr>
        <w:t>interazione immediata tra l’insegnante e gli alunni di una classe, previo accordo sulla data e sull’ora del collegamento</w:t>
      </w:r>
      <w:r>
        <w:rPr>
          <w:sz w:val="20"/>
          <w:szCs w:val="20"/>
        </w:rPr>
        <w:t>).</w:t>
      </w:r>
    </w:p>
    <w:p w:rsidR="00444428" w:rsidRDefault="002D35FD">
      <w:pPr>
        <w:numPr>
          <w:ilvl w:val="0"/>
          <w:numId w:val="3"/>
        </w:numPr>
        <w:spacing w:after="165"/>
        <w:ind w:left="142" w:firstLine="153"/>
        <w:rPr>
          <w:sz w:val="20"/>
          <w:szCs w:val="20"/>
        </w:rPr>
      </w:pPr>
      <w:r>
        <w:rPr>
          <w:sz w:val="20"/>
          <w:szCs w:val="20"/>
        </w:rPr>
        <w:t>Piattaforma suggerita dall’Istituto : Hangouts Meet – G. Suite</w:t>
      </w:r>
    </w:p>
    <w:p w:rsidR="00444428" w:rsidRDefault="002D35FD">
      <w:pPr>
        <w:numPr>
          <w:ilvl w:val="0"/>
          <w:numId w:val="2"/>
        </w:numPr>
        <w:spacing w:after="165"/>
        <w:ind w:left="284" w:firstLine="0"/>
        <w:rPr>
          <w:sz w:val="20"/>
          <w:szCs w:val="20"/>
        </w:rPr>
      </w:pPr>
      <w:r>
        <w:rPr>
          <w:sz w:val="20"/>
          <w:szCs w:val="20"/>
        </w:rPr>
        <w:t>Altro (specificare)</w:t>
      </w:r>
    </w:p>
    <w:p w:rsidR="00444428" w:rsidRDefault="002D35FD">
      <w:pPr>
        <w:rPr>
          <w:color w:val="333333"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</w:t>
      </w:r>
      <w:r>
        <w:rPr>
          <w:color w:val="333333"/>
          <w:sz w:val="20"/>
          <w:szCs w:val="20"/>
        </w:rPr>
        <w:t>_____________________________________________________________</w:t>
      </w:r>
    </w:p>
    <w:p w:rsidR="00444428" w:rsidRDefault="00444428">
      <w:pPr>
        <w:shd w:val="clear" w:color="auto" w:fill="FFFFFF"/>
        <w:jc w:val="both"/>
        <w:rPr>
          <w:color w:val="333333"/>
          <w:sz w:val="20"/>
          <w:szCs w:val="20"/>
        </w:rPr>
      </w:pPr>
    </w:p>
    <w:p w:rsidR="00444428" w:rsidRDefault="002D35FD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TEMPI</w:t>
      </w:r>
    </w:p>
    <w:p w:rsidR="00444428" w:rsidRDefault="002D35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(indicare la frequenza con cui si tengono le attività nella DaD) </w:t>
      </w:r>
    </w:p>
    <w:p w:rsidR="00444428" w:rsidRDefault="002D35FD">
      <w:pPr>
        <w:numPr>
          <w:ilvl w:val="0"/>
          <w:numId w:val="14"/>
        </w:numPr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tutti i giorni</w:t>
      </w:r>
    </w:p>
    <w:p w:rsidR="00444428" w:rsidRDefault="002D35FD">
      <w:pPr>
        <w:numPr>
          <w:ilvl w:val="0"/>
          <w:numId w:val="14"/>
        </w:numPr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una o due a settimana</w:t>
      </w:r>
    </w:p>
    <w:p w:rsidR="00444428" w:rsidRDefault="00DA0FC9" w:rsidP="00DA0F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X    </w:t>
      </w:r>
      <w:r w:rsidR="002D35FD">
        <w:rPr>
          <w:sz w:val="20"/>
          <w:szCs w:val="20"/>
        </w:rPr>
        <w:t xml:space="preserve"> secondo l’orario ordinario delle lezioni</w:t>
      </w:r>
    </w:p>
    <w:p w:rsidR="00444428" w:rsidRDefault="002D35FD">
      <w:pPr>
        <w:numPr>
          <w:ilvl w:val="0"/>
          <w:numId w:val="14"/>
        </w:numPr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altro ........</w:t>
      </w:r>
    </w:p>
    <w:p w:rsidR="00444428" w:rsidRDefault="00444428">
      <w:pPr>
        <w:rPr>
          <w:sz w:val="20"/>
          <w:szCs w:val="20"/>
        </w:rPr>
      </w:pPr>
    </w:p>
    <w:tbl>
      <w:tblPr>
        <w:tblStyle w:val="ae"/>
        <w:tblW w:w="9646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9646"/>
      </w:tblGrid>
      <w:tr w:rsidR="00444428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2D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6 -  METODOLOGIA</w:t>
            </w:r>
          </w:p>
        </w:tc>
      </w:tr>
    </w:tbl>
    <w:p w:rsidR="00444428" w:rsidRDefault="00444428">
      <w:pPr>
        <w:rPr>
          <w:sz w:val="20"/>
          <w:szCs w:val="20"/>
        </w:rPr>
      </w:pPr>
    </w:p>
    <w:tbl>
      <w:tblPr>
        <w:tblStyle w:val="af"/>
        <w:tblW w:w="9646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3212"/>
        <w:gridCol w:w="3213"/>
        <w:gridCol w:w="3221"/>
      </w:tblGrid>
      <w:tr w:rsidR="00444428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Soluzioni organizzative (Mezzi)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2D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8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>Spazi</w:t>
            </w: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keepNext/>
              <w:rPr>
                <w:sz w:val="20"/>
                <w:szCs w:val="20"/>
              </w:rPr>
            </w:pPr>
            <w:r w:rsidRPr="00DA0FC9">
              <w:rPr>
                <w:color w:val="000000"/>
                <w:sz w:val="20"/>
                <w:szCs w:val="20"/>
                <w:highlight w:val="magenta"/>
              </w:rPr>
              <w:lastRenderedPageBreak/>
              <w:t>Flipped Classroom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DA0FC9" w:rsidRDefault="002D35FD">
            <w:pPr>
              <w:spacing w:line="276" w:lineRule="auto"/>
              <w:jc w:val="both"/>
              <w:rPr>
                <w:sz w:val="20"/>
                <w:szCs w:val="20"/>
                <w:highlight w:val="magenta"/>
              </w:rPr>
            </w:pPr>
            <w:r w:rsidRPr="00DA0FC9">
              <w:rPr>
                <w:sz w:val="20"/>
                <w:szCs w:val="20"/>
                <w:highlight w:val="magenta"/>
              </w:rPr>
              <w:t>Testi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2D35FD">
            <w:pPr>
              <w:spacing w:line="276" w:lineRule="auto"/>
              <w:jc w:val="both"/>
            </w:pPr>
            <w:r w:rsidRPr="00DA0FC9">
              <w:rPr>
                <w:sz w:val="20"/>
                <w:szCs w:val="20"/>
                <w:highlight w:val="magenta"/>
              </w:rPr>
              <w:t>Aula</w:t>
            </w: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DA0FC9" w:rsidRDefault="002D35FD">
            <w:pPr>
              <w:keepNext/>
              <w:rPr>
                <w:sz w:val="20"/>
                <w:szCs w:val="20"/>
                <w:highlight w:val="magenta"/>
              </w:rPr>
            </w:pPr>
            <w:r w:rsidRPr="00DA0FC9">
              <w:rPr>
                <w:color w:val="000000"/>
                <w:sz w:val="20"/>
                <w:szCs w:val="20"/>
                <w:highlight w:val="magenta"/>
              </w:rPr>
              <w:t>Debate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DA0FC9" w:rsidRDefault="002D35FD">
            <w:pPr>
              <w:spacing w:line="276" w:lineRule="auto"/>
              <w:jc w:val="both"/>
              <w:rPr>
                <w:sz w:val="20"/>
                <w:szCs w:val="20"/>
                <w:highlight w:val="magenta"/>
              </w:rPr>
            </w:pPr>
            <w:r w:rsidRPr="00DA0FC9">
              <w:rPr>
                <w:sz w:val="20"/>
                <w:szCs w:val="20"/>
                <w:highlight w:val="magenta"/>
              </w:rPr>
              <w:t>Lavagna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2D35FD">
            <w:pPr>
              <w:spacing w:line="276" w:lineRule="auto"/>
              <w:jc w:val="both"/>
            </w:pPr>
            <w:r w:rsidRPr="00DA0FC9">
              <w:rPr>
                <w:sz w:val="20"/>
                <w:szCs w:val="20"/>
                <w:highlight w:val="magenta"/>
              </w:rPr>
              <w:t>Aula virtuale</w:t>
            </w: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DA0FC9" w:rsidRDefault="002D35FD">
            <w:pPr>
              <w:keepNext/>
              <w:rPr>
                <w:sz w:val="20"/>
                <w:szCs w:val="20"/>
                <w:highlight w:val="magenta"/>
              </w:rPr>
            </w:pPr>
            <w:r w:rsidRPr="00DA0FC9">
              <w:rPr>
                <w:color w:val="000000"/>
                <w:sz w:val="20"/>
                <w:szCs w:val="20"/>
                <w:highlight w:val="magenta"/>
              </w:rPr>
              <w:t>Peer To Peer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Pr="00DA0FC9" w:rsidRDefault="002D35FD">
            <w:pPr>
              <w:spacing w:line="276" w:lineRule="auto"/>
              <w:jc w:val="both"/>
              <w:rPr>
                <w:sz w:val="20"/>
                <w:szCs w:val="20"/>
                <w:highlight w:val="magenta"/>
              </w:rPr>
            </w:pPr>
            <w:r w:rsidRPr="00DA0FC9">
              <w:rPr>
                <w:sz w:val="20"/>
                <w:szCs w:val="20"/>
                <w:highlight w:val="magenta"/>
              </w:rPr>
              <w:t>Vocabolari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2D35FD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 multimediale</w:t>
            </w: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keepNext/>
              <w:rPr>
                <w:sz w:val="20"/>
                <w:szCs w:val="20"/>
              </w:rPr>
            </w:pPr>
            <w:r w:rsidRPr="00DA0FC9">
              <w:rPr>
                <w:color w:val="000000"/>
                <w:sz w:val="20"/>
                <w:szCs w:val="20"/>
                <w:highlight w:val="magenta"/>
              </w:rPr>
              <w:t>Cooperative Learning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0FC9">
              <w:rPr>
                <w:sz w:val="20"/>
                <w:szCs w:val="20"/>
                <w:highlight w:val="magenta"/>
              </w:rPr>
              <w:t>Materiale in fotocopia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Pr="00DA0FC9" w:rsidRDefault="002D35FD">
            <w:pPr>
              <w:spacing w:line="276" w:lineRule="auto"/>
              <w:jc w:val="both"/>
              <w:rPr>
                <w:highlight w:val="magenta"/>
              </w:rPr>
            </w:pPr>
            <w:r w:rsidRPr="00DA0FC9">
              <w:rPr>
                <w:sz w:val="20"/>
                <w:szCs w:val="20"/>
                <w:highlight w:val="magenta"/>
              </w:rPr>
              <w:t>Spazi laboratoriali</w:t>
            </w: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keepNext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Didattica breve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Giornali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2D35FD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Azienda Istituto</w:t>
            </w: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rPr>
                <w:sz w:val="20"/>
                <w:szCs w:val="20"/>
              </w:rPr>
            </w:pPr>
            <w:r w:rsidRPr="00DA0FC9">
              <w:rPr>
                <w:sz w:val="20"/>
                <w:szCs w:val="20"/>
                <w:highlight w:val="magenta"/>
              </w:rPr>
              <w:t>Lezione Frontale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0FC9">
              <w:rPr>
                <w:sz w:val="20"/>
                <w:szCs w:val="20"/>
                <w:highlight w:val="magenta"/>
              </w:rPr>
              <w:t>Supporti multimediali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2D35FD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Visite guidate</w:t>
            </w: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2D35FD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Altro (specificare)</w:t>
            </w:r>
          </w:p>
        </w:tc>
      </w:tr>
      <w:tr w:rsidR="00444428">
        <w:trPr>
          <w:trHeight w:val="345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Lezione introduttiva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(specificare)</w:t>
            </w: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r>
              <w:rPr>
                <w:sz w:val="20"/>
                <w:szCs w:val="20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r w:rsidRPr="00DA0FC9">
              <w:rPr>
                <w:sz w:val="20"/>
                <w:szCs w:val="20"/>
                <w:highlight w:val="magenta"/>
              </w:rPr>
              <w:t>Attività laboratoriale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r>
              <w:rPr>
                <w:sz w:val="20"/>
                <w:szCs w:val="20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r>
              <w:rPr>
                <w:sz w:val="20"/>
                <w:szCs w:val="20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r>
              <w:rPr>
                <w:sz w:val="20"/>
                <w:szCs w:val="20"/>
              </w:rPr>
              <w:t>Analisi critica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r w:rsidRPr="00DA0FC9">
              <w:rPr>
                <w:sz w:val="20"/>
                <w:szCs w:val="20"/>
                <w:highlight w:val="magenta"/>
              </w:rPr>
              <w:t>Lavori di gruppo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A0FC9">
              <w:rPr>
                <w:color w:val="000000"/>
                <w:sz w:val="20"/>
                <w:szCs w:val="20"/>
                <w:highlight w:val="magenta"/>
              </w:rPr>
              <w:t>Eterogenei al loro interno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0"/>
                <w:szCs w:val="20"/>
              </w:rPr>
              <w:t>Per fasce di livello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r>
              <w:rPr>
                <w:sz w:val="20"/>
                <w:szCs w:val="20"/>
              </w:rPr>
              <w:t>Tutoraggio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2D35FD">
            <w:r>
              <w:rPr>
                <w:sz w:val="20"/>
                <w:szCs w:val="20"/>
              </w:rPr>
              <w:t>Altro: specificare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4442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444428" w:rsidRDefault="00444428">
      <w:pPr>
        <w:rPr>
          <w:sz w:val="20"/>
          <w:szCs w:val="20"/>
        </w:rPr>
      </w:pPr>
    </w:p>
    <w:p w:rsidR="00444428" w:rsidRDefault="00444428">
      <w:pPr>
        <w:rPr>
          <w:sz w:val="20"/>
          <w:szCs w:val="20"/>
        </w:rPr>
      </w:pPr>
    </w:p>
    <w:tbl>
      <w:tblPr>
        <w:tblStyle w:val="af0"/>
        <w:tblW w:w="9639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5514"/>
        <w:gridCol w:w="4125"/>
      </w:tblGrid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keepNext/>
              <w:rPr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6 STRUMENTI DI LAVORO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keepNext/>
              <w:rPr>
                <w:sz w:val="20"/>
                <w:szCs w:val="20"/>
              </w:rPr>
            </w:pPr>
            <w:r w:rsidRPr="00DA0FC9">
              <w:rPr>
                <w:color w:val="000000"/>
                <w:sz w:val="20"/>
                <w:szCs w:val="20"/>
                <w:highlight w:val="magenta"/>
              </w:rPr>
              <w:t>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keepNext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Risorse digitali 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Pr="00DA0FC9" w:rsidRDefault="002D35FD">
            <w:pPr>
              <w:keepNext/>
              <w:rPr>
                <w:sz w:val="20"/>
                <w:szCs w:val="20"/>
                <w:highlight w:val="magenta"/>
              </w:rPr>
            </w:pPr>
            <w:r w:rsidRPr="00DA0FC9">
              <w:rPr>
                <w:color w:val="000000"/>
                <w:sz w:val="20"/>
                <w:szCs w:val="20"/>
                <w:highlight w:val="magenta"/>
              </w:rPr>
              <w:t>Risorse digitali in rete (link, videolezioni, mappe)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Pr="00DA0FC9" w:rsidRDefault="002D35FD">
            <w:pPr>
              <w:keepNext/>
              <w:rPr>
                <w:sz w:val="20"/>
                <w:szCs w:val="20"/>
              </w:rPr>
            </w:pPr>
            <w:r w:rsidRPr="00DA0FC9">
              <w:rPr>
                <w:color w:val="000000"/>
                <w:sz w:val="20"/>
                <w:szCs w:val="20"/>
              </w:rPr>
              <w:t>App Google: (specificare quali)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Pr="00DA0FC9" w:rsidRDefault="002D35FD">
            <w:pPr>
              <w:keepNext/>
              <w:rPr>
                <w:sz w:val="20"/>
                <w:szCs w:val="20"/>
                <w:highlight w:val="magenta"/>
              </w:rPr>
            </w:pPr>
            <w:r w:rsidRPr="00DA0FC9">
              <w:rPr>
                <w:color w:val="000000"/>
                <w:sz w:val="20"/>
                <w:szCs w:val="20"/>
                <w:highlight w:val="magenta"/>
              </w:rPr>
              <w:t>Testi didattici di supporto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Pr="00DA0FC9" w:rsidRDefault="002D35FD">
            <w:pPr>
              <w:keepNext/>
              <w:rPr>
                <w:sz w:val="20"/>
                <w:szCs w:val="20"/>
                <w:highlight w:val="magenta"/>
              </w:rPr>
            </w:pPr>
            <w:r w:rsidRPr="00DA0FC9">
              <w:rPr>
                <w:color w:val="000000"/>
                <w:sz w:val="20"/>
                <w:szCs w:val="20"/>
                <w:highlight w:val="magenta"/>
              </w:rPr>
              <w:t>Chat WhatsApp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Pr="00DA0FC9" w:rsidRDefault="002D35FD">
            <w:pPr>
              <w:keepNext/>
              <w:rPr>
                <w:sz w:val="20"/>
                <w:szCs w:val="20"/>
                <w:highlight w:val="magenta"/>
              </w:rPr>
            </w:pPr>
            <w:r w:rsidRPr="00DA0FC9">
              <w:rPr>
                <w:color w:val="000000"/>
                <w:sz w:val="20"/>
                <w:szCs w:val="20"/>
                <w:highlight w:val="magenta"/>
              </w:rPr>
              <w:t>Stampa specialistica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Pr="00DA0FC9" w:rsidRDefault="002D35FD">
            <w:pPr>
              <w:keepNext/>
              <w:rPr>
                <w:sz w:val="20"/>
                <w:szCs w:val="20"/>
                <w:highlight w:val="magenta"/>
              </w:rPr>
            </w:pPr>
            <w:r w:rsidRPr="00DA0FC9">
              <w:rPr>
                <w:color w:val="000000"/>
                <w:sz w:val="20"/>
                <w:szCs w:val="20"/>
                <w:highlight w:val="magenta"/>
              </w:rPr>
              <w:t>Materiali autoprodotti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keepNext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Scheda predisposta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keepNext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 Case Editrici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keepNext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Personale Computer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keepNext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Sussidi audiovisivi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keepNext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Film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keepNext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Documentario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keepNext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Filmato didattico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keepNext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Video-registrazioni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44442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rPr>
                <w:sz w:val="20"/>
                <w:szCs w:val="20"/>
              </w:rPr>
            </w:pPr>
            <w:r w:rsidRPr="00DA0FC9">
              <w:rPr>
                <w:sz w:val="20"/>
                <w:szCs w:val="20"/>
                <w:highlight w:val="magenta"/>
              </w:rPr>
              <w:t>Altro: (specificare)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DA0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</w:t>
            </w:r>
          </w:p>
        </w:tc>
      </w:tr>
    </w:tbl>
    <w:p w:rsidR="00444428" w:rsidRDefault="00444428">
      <w:pPr>
        <w:rPr>
          <w:sz w:val="20"/>
          <w:szCs w:val="20"/>
        </w:rPr>
      </w:pPr>
    </w:p>
    <w:p w:rsidR="00444428" w:rsidRDefault="00444428">
      <w:pPr>
        <w:rPr>
          <w:b/>
          <w:sz w:val="20"/>
          <w:szCs w:val="20"/>
        </w:rPr>
      </w:pPr>
    </w:p>
    <w:p w:rsidR="00444428" w:rsidRDefault="002D35FD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1134" w:right="1134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7 - Valutazione e verifica</w:t>
      </w:r>
    </w:p>
    <w:p w:rsidR="00444428" w:rsidRDefault="004444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  <w:rPr>
          <w:color w:val="000000"/>
          <w:sz w:val="20"/>
          <w:szCs w:val="20"/>
        </w:rPr>
      </w:pPr>
    </w:p>
    <w:p w:rsidR="00444428" w:rsidRDefault="002D35F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1418" w:right="1418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7.1 – Strumenti di verifica</w:t>
      </w:r>
    </w:p>
    <w:p w:rsidR="00444428" w:rsidRDefault="00444428">
      <w:pPr>
        <w:spacing w:after="120"/>
        <w:ind w:left="720"/>
        <w:jc w:val="both"/>
        <w:rPr>
          <w:sz w:val="20"/>
          <w:szCs w:val="20"/>
        </w:rPr>
      </w:pPr>
    </w:p>
    <w:p w:rsidR="00444428" w:rsidRDefault="002D35FD" w:rsidP="009E6AF7">
      <w:pPr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Prove autentiche</w:t>
      </w:r>
    </w:p>
    <w:p w:rsidR="00444428" w:rsidRDefault="002D35FD" w:rsidP="009E6AF7">
      <w:pPr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Prova esperta</w:t>
      </w:r>
    </w:p>
    <w:p w:rsidR="00444428" w:rsidRDefault="002D35FD" w:rsidP="009E6AF7">
      <w:pPr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Analisi del testo legislativo</w:t>
      </w:r>
    </w:p>
    <w:p w:rsidR="00444428" w:rsidRDefault="009E6AF7" w:rsidP="009E6AF7">
      <w:pPr>
        <w:spacing w:after="12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X     </w:t>
      </w:r>
      <w:r w:rsidR="002D35FD">
        <w:rPr>
          <w:sz w:val="20"/>
          <w:szCs w:val="20"/>
        </w:rPr>
        <w:t>Prove pratiche</w:t>
      </w:r>
    </w:p>
    <w:p w:rsidR="00444428" w:rsidRDefault="009E6AF7" w:rsidP="009E6AF7">
      <w:pPr>
        <w:spacing w:after="120"/>
        <w:ind w:left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X     </w:t>
      </w:r>
      <w:r w:rsidR="002D35FD">
        <w:rPr>
          <w:sz w:val="20"/>
          <w:szCs w:val="20"/>
        </w:rPr>
        <w:t>Esercitazioni di gruppo</w:t>
      </w:r>
    </w:p>
    <w:p w:rsidR="00444428" w:rsidRDefault="002D35FD">
      <w:pPr>
        <w:keepNext/>
        <w:numPr>
          <w:ilvl w:val="0"/>
          <w:numId w:val="13"/>
        </w:numPr>
        <w:tabs>
          <w:tab w:val="left" w:pos="0"/>
        </w:tabs>
        <w:rPr>
          <w:sz w:val="20"/>
          <w:szCs w:val="20"/>
        </w:rPr>
      </w:pPr>
      <w:r>
        <w:rPr>
          <w:b/>
          <w:sz w:val="20"/>
          <w:szCs w:val="20"/>
        </w:rPr>
        <w:t>Verifiche scritte</w:t>
      </w:r>
    </w:p>
    <w:p w:rsidR="00444428" w:rsidRDefault="002D35FD">
      <w:pPr>
        <w:rPr>
          <w:sz w:val="20"/>
          <w:szCs w:val="20"/>
        </w:rPr>
      </w:pPr>
      <w:r>
        <w:rPr>
          <w:sz w:val="20"/>
          <w:szCs w:val="20"/>
        </w:rPr>
        <w:tab/>
      </w:r>
      <w:bookmarkStart w:id="4" w:name="bookmark=id.2et92p0" w:colFirst="0" w:colLast="0"/>
      <w:bookmarkEnd w:id="4"/>
      <w:r w:rsidR="009E6AF7">
        <w:rPr>
          <w:sz w:val="20"/>
          <w:szCs w:val="20"/>
        </w:rPr>
        <w:t>X</w:t>
      </w:r>
      <w:r>
        <w:rPr>
          <w:sz w:val="20"/>
          <w:szCs w:val="20"/>
        </w:rPr>
        <w:t xml:space="preserve"> Quesiti </w:t>
      </w:r>
    </w:p>
    <w:p w:rsidR="00444428" w:rsidRDefault="002D35FD">
      <w:pPr>
        <w:rPr>
          <w:sz w:val="20"/>
          <w:szCs w:val="20"/>
        </w:rPr>
      </w:pPr>
      <w:r>
        <w:rPr>
          <w:sz w:val="20"/>
          <w:szCs w:val="20"/>
        </w:rPr>
        <w:tab/>
      </w:r>
      <w:bookmarkStart w:id="5" w:name="bookmark=id.tyjcwt" w:colFirst="0" w:colLast="0"/>
      <w:bookmarkEnd w:id="5"/>
      <w:r w:rsidR="009E6AF7">
        <w:rPr>
          <w:sz w:val="20"/>
          <w:szCs w:val="20"/>
        </w:rPr>
        <w:t>X</w:t>
      </w:r>
      <w:r>
        <w:rPr>
          <w:sz w:val="20"/>
          <w:szCs w:val="20"/>
        </w:rPr>
        <w:t xml:space="preserve"> Vero/falso</w:t>
      </w:r>
    </w:p>
    <w:p w:rsidR="00444428" w:rsidRDefault="002D35FD">
      <w:pPr>
        <w:rPr>
          <w:sz w:val="20"/>
          <w:szCs w:val="20"/>
        </w:rPr>
      </w:pPr>
      <w:r>
        <w:rPr>
          <w:sz w:val="20"/>
          <w:szCs w:val="20"/>
        </w:rPr>
        <w:tab/>
      </w:r>
      <w:bookmarkStart w:id="6" w:name="bookmark=id.3dy6vkm" w:colFirst="0" w:colLast="0"/>
      <w:bookmarkEnd w:id="6"/>
      <w:r w:rsidR="009E6AF7">
        <w:rPr>
          <w:sz w:val="20"/>
          <w:szCs w:val="20"/>
        </w:rPr>
        <w:t>X</w:t>
      </w:r>
      <w:r>
        <w:rPr>
          <w:sz w:val="20"/>
          <w:szCs w:val="20"/>
        </w:rPr>
        <w:t xml:space="preserve"> Scelta multipla </w:t>
      </w:r>
    </w:p>
    <w:p w:rsidR="00444428" w:rsidRDefault="002D35FD">
      <w:pPr>
        <w:rPr>
          <w:sz w:val="20"/>
          <w:szCs w:val="20"/>
        </w:rPr>
      </w:pPr>
      <w:r>
        <w:rPr>
          <w:sz w:val="20"/>
          <w:szCs w:val="20"/>
        </w:rPr>
        <w:tab/>
      </w:r>
      <w:bookmarkStart w:id="7" w:name="bookmark=id.1t3h5sf" w:colFirst="0" w:colLast="0"/>
      <w:bookmarkEnd w:id="7"/>
      <w:r>
        <w:rPr>
          <w:sz w:val="20"/>
          <w:szCs w:val="20"/>
        </w:rPr>
        <w:t xml:space="preserve">☐ Completamento </w:t>
      </w:r>
    </w:p>
    <w:p w:rsidR="00444428" w:rsidRDefault="002D35FD">
      <w:pPr>
        <w:rPr>
          <w:sz w:val="20"/>
          <w:szCs w:val="20"/>
        </w:rPr>
      </w:pPr>
      <w:r>
        <w:rPr>
          <w:sz w:val="20"/>
          <w:szCs w:val="20"/>
        </w:rPr>
        <w:tab/>
      </w:r>
      <w:bookmarkStart w:id="8" w:name="bookmark=id.4d34og8" w:colFirst="0" w:colLast="0"/>
      <w:bookmarkEnd w:id="8"/>
      <w:r>
        <w:rPr>
          <w:sz w:val="20"/>
          <w:szCs w:val="20"/>
        </w:rPr>
        <w:t xml:space="preserve">☐ Libero </w:t>
      </w:r>
    </w:p>
    <w:p w:rsidR="00444428" w:rsidRDefault="002D35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9E6AF7">
        <w:rPr>
          <w:sz w:val="20"/>
          <w:szCs w:val="20"/>
        </w:rPr>
        <w:t>X</w:t>
      </w:r>
      <w:r>
        <w:rPr>
          <w:sz w:val="20"/>
          <w:szCs w:val="20"/>
        </w:rPr>
        <w:t xml:space="preserve"> Restituzione elaborati corretti/feedback</w:t>
      </w:r>
    </w:p>
    <w:p w:rsidR="00444428" w:rsidRDefault="002D35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☐ Test on line (Google Moduli, Altro)</w:t>
      </w:r>
    </w:p>
    <w:p w:rsidR="00444428" w:rsidRDefault="002D35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☐</w:t>
      </w:r>
      <w:bookmarkStart w:id="9" w:name="bookmark=id.2s8eyo1" w:colFirst="0" w:colLast="0"/>
      <w:bookmarkEnd w:id="9"/>
      <w:r>
        <w:rPr>
          <w:sz w:val="20"/>
          <w:szCs w:val="20"/>
        </w:rPr>
        <w:t xml:space="preserve"> App didattiche (Geogebra, Coogle, Kahoot, Padlet..altro)</w:t>
      </w:r>
    </w:p>
    <w:p w:rsidR="00444428" w:rsidRDefault="009E6AF7">
      <w:pPr>
        <w:rPr>
          <w:b/>
          <w:sz w:val="20"/>
          <w:szCs w:val="20"/>
        </w:rPr>
      </w:pPr>
      <w:bookmarkStart w:id="10" w:name="bookmark=id.17dp8vu" w:colFirst="0" w:colLast="0"/>
      <w:bookmarkEnd w:id="10"/>
      <w:r>
        <w:rPr>
          <w:sz w:val="20"/>
          <w:szCs w:val="20"/>
        </w:rPr>
        <w:tab/>
        <w:t>X</w:t>
      </w:r>
      <w:r w:rsidR="002D35FD">
        <w:rPr>
          <w:sz w:val="20"/>
          <w:szCs w:val="20"/>
        </w:rPr>
        <w:t xml:space="preserve"> Presentazioni (PPT, Relazioni, Altro)</w:t>
      </w:r>
      <w:r w:rsidR="002D35FD">
        <w:rPr>
          <w:sz w:val="20"/>
          <w:szCs w:val="20"/>
        </w:rPr>
        <w:tab/>
        <w:t xml:space="preserve">  </w:t>
      </w:r>
      <w:r w:rsidR="002D35FD">
        <w:rPr>
          <w:b/>
          <w:sz w:val="20"/>
          <w:szCs w:val="20"/>
        </w:rPr>
        <w:t xml:space="preserve">                                                   </w:t>
      </w:r>
      <w:bookmarkStart w:id="11" w:name="bookmark=id.3rdcrjn" w:colFirst="0" w:colLast="0"/>
      <w:bookmarkEnd w:id="11"/>
    </w:p>
    <w:p w:rsidR="00444428" w:rsidRDefault="002D35FD">
      <w:pPr>
        <w:rPr>
          <w:sz w:val="20"/>
          <w:szCs w:val="20"/>
        </w:rPr>
      </w:pPr>
      <w:bookmarkStart w:id="12" w:name="bookmark=id.26in1rg" w:colFirst="0" w:colLast="0"/>
      <w:bookmarkEnd w:id="12"/>
      <w:r>
        <w:rPr>
          <w:b/>
          <w:sz w:val="20"/>
          <w:szCs w:val="20"/>
        </w:rPr>
        <w:t xml:space="preserve">              ☐ </w:t>
      </w:r>
      <w:r>
        <w:rPr>
          <w:sz w:val="20"/>
          <w:szCs w:val="20"/>
        </w:rPr>
        <w:t xml:space="preserve">Laboratori virtuali   </w:t>
      </w:r>
    </w:p>
    <w:p w:rsidR="00444428" w:rsidRDefault="002D35F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☐ Altro (specificare)                      </w:t>
      </w:r>
      <w:bookmarkStart w:id="13" w:name="bookmark=id.lnxbz9" w:colFirst="0" w:colLast="0"/>
      <w:bookmarkEnd w:id="13"/>
    </w:p>
    <w:p w:rsidR="00444428" w:rsidRDefault="002D35FD">
      <w:pPr>
        <w:keepNext/>
        <w:numPr>
          <w:ilvl w:val="0"/>
          <w:numId w:val="13"/>
        </w:numPr>
        <w:tabs>
          <w:tab w:val="left" w:pos="0"/>
        </w:tabs>
        <w:spacing w:before="240" w:after="60"/>
        <w:rPr>
          <w:sz w:val="20"/>
          <w:szCs w:val="20"/>
        </w:rPr>
      </w:pPr>
      <w:bookmarkStart w:id="14" w:name="bookmark=id.1ksv4uv" w:colFirst="0" w:colLast="0"/>
      <w:bookmarkStart w:id="15" w:name="bookmark=id.35nkun2" w:colFirst="0" w:colLast="0"/>
      <w:bookmarkEnd w:id="14"/>
      <w:bookmarkEnd w:id="15"/>
      <w:r>
        <w:rPr>
          <w:b/>
          <w:sz w:val="20"/>
          <w:szCs w:val="20"/>
        </w:rPr>
        <w:t xml:space="preserve"> Verifiche orali</w:t>
      </w:r>
    </w:p>
    <w:p w:rsidR="00444428" w:rsidRDefault="002D35FD">
      <w:pPr>
        <w:rPr>
          <w:sz w:val="20"/>
          <w:szCs w:val="20"/>
        </w:rPr>
      </w:pPr>
      <w:r>
        <w:rPr>
          <w:sz w:val="20"/>
          <w:szCs w:val="20"/>
        </w:rPr>
        <w:tab/>
        <w:t>☐</w:t>
      </w:r>
      <w:bookmarkStart w:id="16" w:name="bookmark=id.44sinio" w:colFirst="0" w:colLast="0"/>
      <w:bookmarkEnd w:id="16"/>
      <w:r>
        <w:rPr>
          <w:sz w:val="20"/>
          <w:szCs w:val="20"/>
        </w:rPr>
        <w:t xml:space="preserve"> Interrogazione</w:t>
      </w:r>
    </w:p>
    <w:p w:rsidR="00444428" w:rsidRDefault="002D35FD">
      <w:pPr>
        <w:rPr>
          <w:sz w:val="20"/>
          <w:szCs w:val="20"/>
        </w:rPr>
      </w:pPr>
      <w:r>
        <w:rPr>
          <w:sz w:val="20"/>
          <w:szCs w:val="20"/>
        </w:rPr>
        <w:tab/>
      </w:r>
      <w:bookmarkStart w:id="17" w:name="bookmark=id.2jxsxqh" w:colFirst="0" w:colLast="0"/>
      <w:bookmarkEnd w:id="17"/>
      <w:r w:rsidR="009E6AF7">
        <w:rPr>
          <w:sz w:val="20"/>
          <w:szCs w:val="20"/>
        </w:rPr>
        <w:t>X</w:t>
      </w:r>
      <w:r>
        <w:rPr>
          <w:sz w:val="20"/>
          <w:szCs w:val="20"/>
        </w:rPr>
        <w:t xml:space="preserve"> Intervento </w:t>
      </w:r>
    </w:p>
    <w:p w:rsidR="00444428" w:rsidRDefault="002D35FD">
      <w:pPr>
        <w:rPr>
          <w:sz w:val="20"/>
          <w:szCs w:val="20"/>
        </w:rPr>
      </w:pPr>
      <w:r>
        <w:rPr>
          <w:sz w:val="20"/>
          <w:szCs w:val="20"/>
        </w:rPr>
        <w:tab/>
      </w:r>
      <w:bookmarkStart w:id="18" w:name="bookmark=id.z337ya" w:colFirst="0" w:colLast="0"/>
      <w:bookmarkEnd w:id="18"/>
      <w:r>
        <w:rPr>
          <w:sz w:val="20"/>
          <w:szCs w:val="20"/>
        </w:rPr>
        <w:t>☐ Dialogo</w:t>
      </w:r>
    </w:p>
    <w:p w:rsidR="00444428" w:rsidRDefault="002D35FD">
      <w:pPr>
        <w:rPr>
          <w:sz w:val="20"/>
          <w:szCs w:val="20"/>
        </w:rPr>
      </w:pPr>
      <w:r>
        <w:rPr>
          <w:sz w:val="20"/>
          <w:szCs w:val="20"/>
        </w:rPr>
        <w:tab/>
      </w:r>
      <w:bookmarkStart w:id="19" w:name="bookmark=id.3j2qqm3" w:colFirst="0" w:colLast="0"/>
      <w:bookmarkEnd w:id="19"/>
      <w:r>
        <w:rPr>
          <w:sz w:val="20"/>
          <w:szCs w:val="20"/>
        </w:rPr>
        <w:t xml:space="preserve">☐ Discussione </w:t>
      </w:r>
    </w:p>
    <w:p w:rsidR="00444428" w:rsidRDefault="002D35FD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bookmarkStart w:id="20" w:name="bookmark=id.1y810tw" w:colFirst="0" w:colLast="0"/>
      <w:bookmarkEnd w:id="20"/>
      <w:r>
        <w:rPr>
          <w:sz w:val="20"/>
          <w:szCs w:val="20"/>
        </w:rPr>
        <w:t>☐ Ascolto</w:t>
      </w:r>
    </w:p>
    <w:p w:rsidR="00444428" w:rsidRDefault="002D35F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☐ Altro</w:t>
      </w:r>
    </w:p>
    <w:p w:rsidR="0075615D" w:rsidRDefault="0075615D">
      <w:pPr>
        <w:jc w:val="both"/>
        <w:rPr>
          <w:b/>
          <w:sz w:val="20"/>
          <w:szCs w:val="20"/>
        </w:rPr>
      </w:pPr>
    </w:p>
    <w:p w:rsidR="0075615D" w:rsidRDefault="0075615D">
      <w:pPr>
        <w:jc w:val="both"/>
        <w:rPr>
          <w:b/>
          <w:sz w:val="20"/>
          <w:szCs w:val="20"/>
        </w:rPr>
      </w:pPr>
    </w:p>
    <w:p w:rsidR="0075615D" w:rsidRDefault="0075615D">
      <w:pPr>
        <w:jc w:val="both"/>
        <w:rPr>
          <w:b/>
          <w:sz w:val="20"/>
          <w:szCs w:val="20"/>
        </w:rPr>
      </w:pPr>
    </w:p>
    <w:p w:rsidR="0075615D" w:rsidRDefault="0075615D">
      <w:pPr>
        <w:jc w:val="both"/>
        <w:rPr>
          <w:b/>
          <w:sz w:val="20"/>
          <w:szCs w:val="20"/>
        </w:rPr>
      </w:pPr>
    </w:p>
    <w:p w:rsidR="0075615D" w:rsidRDefault="0075615D" w:rsidP="0075615D">
      <w:pPr>
        <w:spacing w:after="2"/>
        <w:ind w:left="1" w:hanging="10"/>
      </w:pPr>
      <w:r>
        <w:rPr>
          <w:b/>
          <w:sz w:val="18"/>
        </w:rPr>
        <w:t xml:space="preserve">7.2-  INDICATORI DI VALUTAZIONE AI FINI DELLA CERTIFICAZIONE   </w:t>
      </w:r>
    </w:p>
    <w:p w:rsidR="0075615D" w:rsidRDefault="0075615D" w:rsidP="0075615D">
      <w:pPr>
        <w:ind w:left="50"/>
        <w:jc w:val="center"/>
      </w:pPr>
      <w:r>
        <w:rPr>
          <w:b/>
          <w:sz w:val="20"/>
        </w:rPr>
        <w:t xml:space="preserve"> </w:t>
      </w:r>
    </w:p>
    <w:p w:rsidR="0075615D" w:rsidRDefault="0075615D">
      <w:pPr>
        <w:jc w:val="both"/>
        <w:rPr>
          <w:b/>
          <w:sz w:val="20"/>
          <w:szCs w:val="20"/>
        </w:rPr>
      </w:pPr>
    </w:p>
    <w:p w:rsidR="0075615D" w:rsidRDefault="0075615D">
      <w:pPr>
        <w:jc w:val="both"/>
        <w:rPr>
          <w:b/>
          <w:sz w:val="20"/>
          <w:szCs w:val="20"/>
        </w:rPr>
      </w:pPr>
    </w:p>
    <w:tbl>
      <w:tblPr>
        <w:tblStyle w:val="TableGrid"/>
        <w:tblW w:w="9641" w:type="dxa"/>
        <w:tblInd w:w="6" w:type="dxa"/>
        <w:tblCellMar>
          <w:top w:w="13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105"/>
        <w:gridCol w:w="4536"/>
      </w:tblGrid>
      <w:tr w:rsidR="0075615D" w:rsidTr="000E21F2">
        <w:trPr>
          <w:trHeight w:val="24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LIVELLO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DESCRITTORI (livelli di padronanza)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615D" w:rsidTr="000E21F2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 (insufficiente)</w:t>
            </w:r>
            <w:r>
              <w:rPr>
                <w:rFonts w:ascii="Times New Roman" w:eastAsia="Times New Roman" w:hAnsi="Times New Roman" w:cs="Times New Roman"/>
                <w:color w:val="5A5A5A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r>
              <w:rPr>
                <w:color w:val="5A5A5A"/>
                <w:sz w:val="20"/>
              </w:rPr>
              <w:t xml:space="preserve"> </w:t>
            </w:r>
          </w:p>
        </w:tc>
      </w:tr>
      <w:tr w:rsidR="0075615D" w:rsidTr="000E21F2">
        <w:trPr>
          <w:trHeight w:val="1318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 (base)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5615D" w:rsidRDefault="0075615D" w:rsidP="000E21F2">
            <w:pPr>
              <w:ind w:right="46"/>
              <w:jc w:val="both"/>
            </w:pPr>
            <w:r>
              <w:rPr>
                <w:sz w:val="20"/>
              </w:rPr>
              <w:t xml:space="preserve">Lo studente svolge compiti semplici in situazioni note, mostrando di possedere conoscenze ed abilità essenziali e di saper applicare regole e procedure fondamentali </w:t>
            </w:r>
          </w:p>
          <w:p w:rsidR="0075615D" w:rsidRDefault="0075615D" w:rsidP="000E21F2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ind w:left="360"/>
            </w:pPr>
            <w:r>
              <w:rPr>
                <w:rFonts w:ascii="Times New Roman" w:eastAsia="Times New Roman" w:hAnsi="Times New Roman" w:cs="Times New Roman"/>
                <w:color w:val="5A5A5A"/>
                <w:sz w:val="20"/>
              </w:rPr>
              <w:t xml:space="preserve"> </w:t>
            </w:r>
          </w:p>
        </w:tc>
      </w:tr>
      <w:tr w:rsidR="0075615D" w:rsidTr="000E21F2">
        <w:trPr>
          <w:trHeight w:val="121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 (intermedio)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5615D" w:rsidRDefault="0075615D" w:rsidP="000E21F2">
            <w:pPr>
              <w:ind w:right="47"/>
              <w:jc w:val="both"/>
            </w:pPr>
            <w:r>
              <w:rPr>
                <w:sz w:val="20"/>
              </w:rPr>
              <w:t xml:space="preserve">Lo studente svolge compiti e risolve problemi complessi in situazioni note, compie scelte consapevoli, mostrando di saper utilizzare le conoscenze e le abilità acquisite </w:t>
            </w:r>
          </w:p>
          <w:p w:rsidR="0075615D" w:rsidRDefault="0075615D" w:rsidP="000E21F2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ind w:left="720"/>
            </w:pPr>
            <w:r>
              <w:rPr>
                <w:rFonts w:ascii="Times New Roman" w:eastAsia="Times New Roman" w:hAnsi="Times New Roman" w:cs="Times New Roman"/>
                <w:color w:val="5A5A5A"/>
                <w:sz w:val="20"/>
              </w:rPr>
              <w:t xml:space="preserve"> </w:t>
            </w:r>
          </w:p>
        </w:tc>
      </w:tr>
      <w:tr w:rsidR="0075615D" w:rsidTr="000E21F2">
        <w:trPr>
          <w:trHeight w:val="169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 (avanzato)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5615D" w:rsidRDefault="0075615D" w:rsidP="000E21F2">
            <w:pPr>
              <w:ind w:right="45"/>
              <w:jc w:val="both"/>
            </w:pPr>
            <w:r>
              <w:rPr>
                <w:sz w:val="20"/>
              </w:rPr>
              <w:t xml:space="preserve">Lo studente svolge compiti e problemi complessi in situazioni anche non note, mostrando padronanza nell’uso delle conoscenze e delle abilità. Sa proporre e sostenere le proprie opinioni e assumere autonomamente decisioni consapevoli  </w:t>
            </w:r>
          </w:p>
          <w:p w:rsidR="0075615D" w:rsidRDefault="0075615D" w:rsidP="000E21F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ind w:left="720"/>
            </w:pPr>
            <w:r>
              <w:rPr>
                <w:rFonts w:ascii="Times New Roman" w:eastAsia="Times New Roman" w:hAnsi="Times New Roman" w:cs="Times New Roman"/>
                <w:color w:val="5A5A5A"/>
                <w:sz w:val="20"/>
              </w:rPr>
              <w:t xml:space="preserve"> </w:t>
            </w:r>
          </w:p>
        </w:tc>
      </w:tr>
    </w:tbl>
    <w:p w:rsidR="0075615D" w:rsidRDefault="0075615D">
      <w:pPr>
        <w:jc w:val="both"/>
        <w:rPr>
          <w:sz w:val="20"/>
          <w:szCs w:val="20"/>
        </w:rPr>
      </w:pPr>
    </w:p>
    <w:p w:rsidR="00444428" w:rsidRDefault="00444428">
      <w:pPr>
        <w:rPr>
          <w:sz w:val="20"/>
          <w:szCs w:val="20"/>
        </w:rPr>
      </w:pPr>
    </w:p>
    <w:p w:rsidR="00444428" w:rsidRDefault="00444428">
      <w:pPr>
        <w:rPr>
          <w:sz w:val="20"/>
          <w:szCs w:val="20"/>
        </w:rPr>
      </w:pPr>
    </w:p>
    <w:p w:rsidR="00444428" w:rsidRDefault="00444428">
      <w:pPr>
        <w:rPr>
          <w:sz w:val="20"/>
          <w:szCs w:val="20"/>
        </w:rPr>
      </w:pPr>
    </w:p>
    <w:tbl>
      <w:tblPr>
        <w:tblStyle w:val="af1"/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44442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2D35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– Rubriche valutative degli apprendimenti</w:t>
            </w:r>
          </w:p>
          <w:p w:rsidR="00444428" w:rsidRDefault="00444428">
            <w:pPr>
              <w:rPr>
                <w:sz w:val="20"/>
                <w:szCs w:val="20"/>
              </w:rPr>
            </w:pPr>
          </w:p>
        </w:tc>
      </w:tr>
      <w:tr w:rsidR="0075615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15D" w:rsidRDefault="0075615D" w:rsidP="0075615D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9340" w:type="dxa"/>
        <w:tblInd w:w="56" w:type="dxa"/>
        <w:tblCellMar>
          <w:top w:w="15" w:type="dxa"/>
          <w:left w:w="107" w:type="dxa"/>
          <w:bottom w:w="42" w:type="dxa"/>
          <w:right w:w="63" w:type="dxa"/>
        </w:tblCellMar>
        <w:tblLook w:val="04A0" w:firstRow="1" w:lastRow="0" w:firstColumn="1" w:lastColumn="0" w:noHBand="0" w:noVBand="1"/>
      </w:tblPr>
      <w:tblGrid>
        <w:gridCol w:w="1137"/>
        <w:gridCol w:w="4080"/>
        <w:gridCol w:w="990"/>
        <w:gridCol w:w="1398"/>
        <w:gridCol w:w="1735"/>
      </w:tblGrid>
      <w:tr w:rsidR="0075615D" w:rsidTr="000E21F2">
        <w:trPr>
          <w:trHeight w:val="339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5615D" w:rsidRDefault="0075615D" w:rsidP="000E21F2"/>
        </w:tc>
        <w:tc>
          <w:tcPr>
            <w:tcW w:w="6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5615D" w:rsidRDefault="0075615D" w:rsidP="000E21F2">
            <w:pPr>
              <w:ind w:right="186"/>
              <w:jc w:val="right"/>
            </w:pPr>
            <w:r>
              <w:rPr>
                <w:b/>
              </w:rPr>
              <w:t xml:space="preserve">GRIGLIA DI VALUTAZIONE DEI RISULTATI RAGGIUNTI 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15D" w:rsidRDefault="0075615D" w:rsidP="000E21F2"/>
        </w:tc>
      </w:tr>
      <w:tr w:rsidR="0075615D" w:rsidTr="0075615D">
        <w:trPr>
          <w:trHeight w:val="799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spacing w:after="77"/>
              <w:ind w:right="46"/>
              <w:jc w:val="center"/>
            </w:pPr>
            <w:r>
              <w:rPr>
                <w:b/>
                <w:sz w:val="20"/>
              </w:rPr>
              <w:t xml:space="preserve">Livello </w:t>
            </w:r>
          </w:p>
          <w:p w:rsidR="0075615D" w:rsidRDefault="0075615D" w:rsidP="000E21F2">
            <w:pPr>
              <w:ind w:right="46"/>
              <w:jc w:val="center"/>
            </w:pPr>
            <w:r>
              <w:rPr>
                <w:b/>
                <w:sz w:val="20"/>
              </w:rPr>
              <w:t xml:space="preserve">EQF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ind w:right="46"/>
              <w:jc w:val="center"/>
            </w:pPr>
            <w:r>
              <w:rPr>
                <w:b/>
                <w:sz w:val="20"/>
              </w:rPr>
              <w:t xml:space="preserve">Descrittori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ind w:left="12"/>
            </w:pPr>
            <w:r>
              <w:rPr>
                <w:b/>
                <w:sz w:val="20"/>
              </w:rPr>
              <w:t xml:space="preserve">N. alunni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pPr>
              <w:ind w:left="269" w:firstLine="86"/>
            </w:pPr>
            <w:r>
              <w:rPr>
                <w:b/>
                <w:sz w:val="20"/>
              </w:rPr>
              <w:t xml:space="preserve">Voto in   decimi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pPr>
              <w:jc w:val="center"/>
            </w:pPr>
            <w:r>
              <w:rPr>
                <w:b/>
                <w:sz w:val="20"/>
              </w:rPr>
              <w:t xml:space="preserve">Grado di Padronanza </w:t>
            </w:r>
          </w:p>
        </w:tc>
      </w:tr>
      <w:tr w:rsidR="0075615D" w:rsidTr="0075615D">
        <w:trPr>
          <w:trHeight w:val="1812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ind w:left="1"/>
              <w:jc w:val="center"/>
            </w:pPr>
            <w:r>
              <w:rPr>
                <w:sz w:val="20"/>
              </w:rPr>
              <w:lastRenderedPageBreak/>
              <w:t xml:space="preserve"> </w:t>
            </w:r>
          </w:p>
          <w:p w:rsidR="0075615D" w:rsidRDefault="0075615D" w:rsidP="000E21F2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ind w:left="5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ind w:right="45"/>
              <w:jc w:val="both"/>
            </w:pPr>
            <w:r>
              <w:rPr>
                <w:sz w:val="20"/>
              </w:rPr>
              <w:t xml:space="preserve">Comprende le informazioni principali e secondarie e sa rielaborare e collegare autonomamente, utilizzando varie fonti. Espone in modo corretto e linguisticamente appropriato. Esprime valutazioni personali e le argomenta.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ind w:right="45"/>
              <w:jc w:val="center"/>
            </w:pPr>
            <w:r>
              <w:rPr>
                <w:sz w:val="20"/>
              </w:rPr>
              <w:t xml:space="preserve">9-10 </w:t>
            </w:r>
          </w:p>
          <w:p w:rsidR="0075615D" w:rsidRDefault="0075615D" w:rsidP="000E21F2">
            <w:pPr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ind w:left="30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ind w:left="4"/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ind w:left="406"/>
            </w:pPr>
            <w:r>
              <w:rPr>
                <w:sz w:val="20"/>
              </w:rPr>
              <w:t xml:space="preserve">AVANZATO </w:t>
            </w:r>
          </w:p>
        </w:tc>
      </w:tr>
      <w:tr w:rsidR="0075615D" w:rsidTr="0075615D">
        <w:trPr>
          <w:trHeight w:val="1643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ind w:left="5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pPr>
              <w:ind w:right="45"/>
              <w:jc w:val="both"/>
            </w:pPr>
            <w:r>
              <w:rPr>
                <w:sz w:val="20"/>
              </w:rPr>
              <w:t xml:space="preserve">Comprende le informazioni principali e le sa rielaborare e collegare in modo pertinente alle richieste. Espone e utilizza i linguaggi specifici in modo corretto. Esprime semplici valutazioni personali.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ind w:right="47"/>
              <w:jc w:val="center"/>
            </w:pPr>
            <w:r>
              <w:rPr>
                <w:sz w:val="20"/>
              </w:rPr>
              <w:t xml:space="preserve">7-8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ind w:left="4"/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ind w:left="62"/>
              <w:jc w:val="center"/>
            </w:pPr>
            <w:r>
              <w:rPr>
                <w:sz w:val="20"/>
              </w:rPr>
              <w:t xml:space="preserve">INTERMEDIO </w:t>
            </w:r>
          </w:p>
        </w:tc>
      </w:tr>
      <w:tr w:rsidR="0075615D" w:rsidTr="0075615D">
        <w:trPr>
          <w:trHeight w:val="1304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ind w:left="5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pPr>
              <w:ind w:right="46"/>
              <w:jc w:val="both"/>
            </w:pPr>
            <w:r>
              <w:rPr>
                <w:sz w:val="20"/>
              </w:rPr>
              <w:t xml:space="preserve">Comprende le informazioni principali di testi orali/scritti. Espone e utilizza i linguaggi specifici in modo semplice, se guidato.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ind w:right="49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ind w:left="4"/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ind w:left="4"/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ind w:right="22"/>
              <w:jc w:val="center"/>
            </w:pPr>
            <w:r>
              <w:rPr>
                <w:sz w:val="20"/>
              </w:rPr>
              <w:t xml:space="preserve">BASE </w:t>
            </w:r>
          </w:p>
        </w:tc>
      </w:tr>
      <w:tr w:rsidR="0075615D" w:rsidTr="0075615D">
        <w:trPr>
          <w:trHeight w:val="1025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615D" w:rsidRDefault="0075615D" w:rsidP="000E21F2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r>
              <w:rPr>
                <w:sz w:val="20"/>
              </w:rPr>
              <w:t xml:space="preserve"> </w:t>
            </w:r>
          </w:p>
          <w:p w:rsidR="0075615D" w:rsidRDefault="0075615D" w:rsidP="000E21F2">
            <w:r>
              <w:rPr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5D" w:rsidRDefault="0075615D" w:rsidP="000E21F2">
            <w:r>
              <w:rPr>
                <w:sz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ind w:right="51"/>
              <w:jc w:val="center"/>
            </w:pPr>
            <w:r>
              <w:rPr>
                <w:sz w:val="20"/>
              </w:rPr>
              <w:t xml:space="preserve">≤ 5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15D" w:rsidRDefault="0075615D" w:rsidP="000E21F2">
            <w:pPr>
              <w:ind w:left="4"/>
              <w:jc w:val="center"/>
            </w:pPr>
            <w:r>
              <w:rPr>
                <w:sz w:val="20"/>
              </w:rPr>
              <w:t xml:space="preserve"> </w:t>
            </w:r>
          </w:p>
          <w:p w:rsidR="0075615D" w:rsidRDefault="0075615D" w:rsidP="000E21F2">
            <w:pPr>
              <w:ind w:left="305"/>
            </w:pPr>
            <w:r>
              <w:rPr>
                <w:sz w:val="20"/>
              </w:rPr>
              <w:t xml:space="preserve">       NON </w:t>
            </w:r>
          </w:p>
          <w:p w:rsidR="0075615D" w:rsidRDefault="0075615D" w:rsidP="000E21F2">
            <w:pPr>
              <w:ind w:left="59"/>
              <w:jc w:val="center"/>
            </w:pPr>
            <w:r>
              <w:rPr>
                <w:sz w:val="20"/>
              </w:rPr>
              <w:t xml:space="preserve">RAGGIUNTO </w:t>
            </w:r>
          </w:p>
        </w:tc>
      </w:tr>
    </w:tbl>
    <w:p w:rsidR="00444428" w:rsidRDefault="00444428">
      <w:pPr>
        <w:rPr>
          <w:sz w:val="20"/>
          <w:szCs w:val="20"/>
        </w:rPr>
      </w:pPr>
    </w:p>
    <w:p w:rsidR="0075615D" w:rsidRDefault="0075615D">
      <w:pPr>
        <w:rPr>
          <w:sz w:val="20"/>
          <w:szCs w:val="20"/>
        </w:rPr>
      </w:pPr>
    </w:p>
    <w:p w:rsidR="00444428" w:rsidRDefault="00444428">
      <w:pPr>
        <w:rPr>
          <w:sz w:val="20"/>
          <w:szCs w:val="20"/>
        </w:rPr>
      </w:pPr>
    </w:p>
    <w:p w:rsidR="00444428" w:rsidRDefault="00444428">
      <w:pPr>
        <w:rPr>
          <w:sz w:val="20"/>
          <w:szCs w:val="20"/>
        </w:rPr>
      </w:pPr>
    </w:p>
    <w:p w:rsidR="00444428" w:rsidRDefault="00444428">
      <w:pPr>
        <w:rPr>
          <w:sz w:val="20"/>
          <w:szCs w:val="20"/>
        </w:rPr>
      </w:pPr>
    </w:p>
    <w:p w:rsidR="00444428" w:rsidRDefault="0075615D">
      <w:pPr>
        <w:spacing w:after="120"/>
        <w:ind w:left="720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398F04" wp14:editId="5D304B3E">
            <wp:simplePos x="0" y="0"/>
            <wp:positionH relativeFrom="column">
              <wp:posOffset>86706</wp:posOffset>
            </wp:positionH>
            <wp:positionV relativeFrom="paragraph">
              <wp:posOffset>159385</wp:posOffset>
            </wp:positionV>
            <wp:extent cx="5943102" cy="4605394"/>
            <wp:effectExtent l="0" t="0" r="0" b="0"/>
            <wp:wrapNone/>
            <wp:docPr id="42713" name="Picture 42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3" name="Picture 427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102" cy="46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67DC21" wp14:editId="4474CDC8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5900433" cy="5050389"/>
            <wp:effectExtent l="0" t="0" r="0" b="0"/>
            <wp:wrapNone/>
            <wp:docPr id="42714" name="Picture 42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4" name="Picture 427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0433" cy="5050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p w:rsidR="0075615D" w:rsidRDefault="0075615D">
      <w:pPr>
        <w:spacing w:after="120"/>
        <w:ind w:left="720"/>
        <w:jc w:val="both"/>
        <w:rPr>
          <w:sz w:val="20"/>
          <w:szCs w:val="20"/>
        </w:rPr>
      </w:pPr>
    </w:p>
    <w:tbl>
      <w:tblPr>
        <w:tblStyle w:val="af2"/>
        <w:tblW w:w="978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444428">
        <w:trPr>
          <w:trHeight w:val="347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428" w:rsidRDefault="002D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Competenze dell’asse   </w:t>
            </w:r>
          </w:p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444428" w:rsidRDefault="002D3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Rubriche valutative dell’asse</w:t>
            </w:r>
          </w:p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444428" w:rsidRDefault="00444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444428" w:rsidRDefault="00444428">
      <w:pPr>
        <w:spacing w:after="120"/>
        <w:ind w:left="720"/>
        <w:jc w:val="both"/>
        <w:rPr>
          <w:b/>
          <w:sz w:val="20"/>
          <w:szCs w:val="20"/>
        </w:rPr>
      </w:pPr>
    </w:p>
    <w:p w:rsidR="00444428" w:rsidRDefault="00444428">
      <w:pPr>
        <w:spacing w:after="120"/>
        <w:ind w:left="720"/>
        <w:jc w:val="both"/>
        <w:rPr>
          <w:b/>
          <w:sz w:val="20"/>
          <w:szCs w:val="20"/>
        </w:rPr>
      </w:pPr>
    </w:p>
    <w:p w:rsidR="00444428" w:rsidRDefault="00444428">
      <w:pPr>
        <w:spacing w:after="120"/>
        <w:ind w:left="720"/>
        <w:jc w:val="both"/>
        <w:rPr>
          <w:b/>
          <w:sz w:val="20"/>
          <w:szCs w:val="20"/>
        </w:rPr>
      </w:pPr>
    </w:p>
    <w:tbl>
      <w:tblPr>
        <w:tblStyle w:val="af3"/>
        <w:tblW w:w="974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41"/>
      </w:tblGrid>
      <w:tr w:rsidR="00444428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444428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2D35FD">
            <w:pPr>
              <w:widowControl w:val="0"/>
              <w:numPr>
                <w:ilvl w:val="0"/>
                <w:numId w:val="6"/>
              </w:numPr>
              <w:ind w:left="359" w:right="1843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Valutazione ed analisi dei test d’ingresso, di quelli intermedi del I e II periodo</w:t>
            </w:r>
          </w:p>
          <w:p w:rsidR="00444428" w:rsidRDefault="002D35FD">
            <w:pPr>
              <w:widowControl w:val="0"/>
              <w:numPr>
                <w:ilvl w:val="0"/>
                <w:numId w:val="6"/>
              </w:numPr>
              <w:ind w:left="359" w:right="1843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Corsi di recupero e rafforzamento</w:t>
            </w:r>
          </w:p>
          <w:p w:rsidR="00444428" w:rsidRDefault="002D35FD">
            <w:pPr>
              <w:widowControl w:val="0"/>
              <w:numPr>
                <w:ilvl w:val="0"/>
                <w:numId w:val="6"/>
              </w:numPr>
              <w:ind w:left="359" w:right="1843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Rallentamento didattico</w:t>
            </w:r>
          </w:p>
          <w:p w:rsidR="00444428" w:rsidRDefault="002D35FD">
            <w:pPr>
              <w:widowControl w:val="0"/>
              <w:numPr>
                <w:ilvl w:val="0"/>
                <w:numId w:val="6"/>
              </w:numPr>
              <w:ind w:left="359" w:right="1843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Studio assistito in classe</w:t>
            </w:r>
          </w:p>
          <w:p w:rsidR="00444428" w:rsidRDefault="002D35FD">
            <w:pPr>
              <w:widowControl w:val="0"/>
              <w:numPr>
                <w:ilvl w:val="0"/>
                <w:numId w:val="6"/>
              </w:numPr>
              <w:ind w:left="359" w:right="1843" w:hanging="283"/>
            </w:pPr>
            <w:r>
              <w:rPr>
                <w:sz w:val="20"/>
                <w:szCs w:val="20"/>
              </w:rPr>
              <w:t>Sportello didattico</w:t>
            </w:r>
          </w:p>
        </w:tc>
      </w:tr>
      <w:tr w:rsidR="00444428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444428">
            <w:pPr>
              <w:widowControl w:val="0"/>
              <w:ind w:left="360"/>
              <w:rPr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2D35FD">
            <w:pPr>
              <w:widowControl w:val="0"/>
            </w:pPr>
            <w:r>
              <w:rPr>
                <w:sz w:val="20"/>
                <w:szCs w:val="20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444428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2D35F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Misure dispensative/compensative</w:t>
            </w:r>
          </w:p>
          <w:p w:rsidR="00444428" w:rsidRDefault="002D35FD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4428" w:rsidRDefault="00444428">
            <w:pPr>
              <w:widowControl w:val="0"/>
              <w:ind w:left="360"/>
              <w:rPr>
                <w:sz w:val="20"/>
                <w:szCs w:val="20"/>
              </w:rPr>
            </w:pPr>
          </w:p>
          <w:p w:rsidR="00444428" w:rsidRDefault="00444428">
            <w:pPr>
              <w:rPr>
                <w:sz w:val="20"/>
                <w:szCs w:val="20"/>
              </w:rPr>
            </w:pPr>
          </w:p>
          <w:p w:rsidR="00444428" w:rsidRDefault="0044442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428" w:rsidRDefault="002D35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adotteranno </w:t>
            </w:r>
            <w:r>
              <w:rPr>
                <w:b/>
                <w:sz w:val="20"/>
                <w:szCs w:val="20"/>
              </w:rPr>
              <w:t>(a seconda del caso</w:t>
            </w:r>
            <w:r>
              <w:rPr>
                <w:sz w:val="20"/>
                <w:szCs w:val="20"/>
              </w:rPr>
              <w:t>) le seguenti misure:</w:t>
            </w:r>
          </w:p>
          <w:p w:rsidR="00444428" w:rsidRDefault="002D35FD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Dispensare dai compiti a casa o in classe;</w:t>
            </w:r>
          </w:p>
          <w:p w:rsidR="00444428" w:rsidRDefault="002D35FD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Dispensare dalla lettura in classe ad alta voce;</w:t>
            </w:r>
          </w:p>
          <w:p w:rsidR="00444428" w:rsidRDefault="002D35FD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Dispensare dall’esercizio scritto;</w:t>
            </w:r>
          </w:p>
          <w:p w:rsidR="00444428" w:rsidRDefault="002D35FD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Dispensare da test a tempo;</w:t>
            </w:r>
          </w:p>
          <w:p w:rsidR="00444428" w:rsidRDefault="002D35FD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Compensare assegnando un maggior tempo per lo svolgimento di una prova;</w:t>
            </w:r>
          </w:p>
          <w:p w:rsidR="00444428" w:rsidRDefault="002D35FD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Compensare con materiale predisposto dal docente;</w:t>
            </w:r>
          </w:p>
          <w:p w:rsidR="00444428" w:rsidRDefault="002D35FD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Compensare con l’ausilio del compagno affidabile e generoso (peer to peer);</w:t>
            </w:r>
          </w:p>
          <w:p w:rsidR="00444428" w:rsidRDefault="002D35FD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Compensare esigendo solo risposta orale;</w:t>
            </w:r>
          </w:p>
          <w:p w:rsidR="00444428" w:rsidRDefault="002D35FD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Compensare con adeguati mezzi multimediali:</w:t>
            </w:r>
          </w:p>
          <w:p w:rsidR="00444428" w:rsidRDefault="002D35FD">
            <w:pPr>
              <w:numPr>
                <w:ilvl w:val="0"/>
                <w:numId w:val="7"/>
              </w:numPr>
            </w:pPr>
            <w:r>
              <w:rPr>
                <w:sz w:val="20"/>
                <w:szCs w:val="20"/>
              </w:rPr>
              <w:t>Sintonizzatore vocale, domande con risposte a scelta o vero/falso, mappe concettuali, utilizzo di Lim in tutte le sue applicazioni.</w:t>
            </w:r>
          </w:p>
        </w:tc>
      </w:tr>
    </w:tbl>
    <w:p w:rsidR="00444428" w:rsidRDefault="00444428">
      <w:pPr>
        <w:spacing w:after="120"/>
        <w:ind w:left="720"/>
        <w:jc w:val="both"/>
        <w:rPr>
          <w:b/>
          <w:sz w:val="20"/>
          <w:szCs w:val="20"/>
        </w:rPr>
      </w:pPr>
    </w:p>
    <w:p w:rsidR="00444428" w:rsidRDefault="00444428">
      <w:pPr>
        <w:spacing w:after="120"/>
        <w:ind w:left="720"/>
        <w:jc w:val="both"/>
        <w:rPr>
          <w:b/>
          <w:sz w:val="20"/>
          <w:szCs w:val="20"/>
        </w:rPr>
      </w:pPr>
    </w:p>
    <w:p w:rsidR="00444428" w:rsidRDefault="002D35FD">
      <w:pPr>
        <w:spacing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:rsidR="00444428" w:rsidRDefault="00444428">
      <w:pPr>
        <w:rPr>
          <w:sz w:val="20"/>
          <w:szCs w:val="20"/>
        </w:rPr>
      </w:pPr>
    </w:p>
    <w:p w:rsidR="00444428" w:rsidRDefault="00444428">
      <w:pPr>
        <w:rPr>
          <w:sz w:val="20"/>
          <w:szCs w:val="20"/>
        </w:rPr>
      </w:pPr>
    </w:p>
    <w:p w:rsidR="00444428" w:rsidRDefault="002D35FD">
      <w:pPr>
        <w:rPr>
          <w:sz w:val="20"/>
          <w:szCs w:val="20"/>
        </w:rPr>
      </w:pPr>
      <w:r>
        <w:rPr>
          <w:sz w:val="20"/>
          <w:szCs w:val="20"/>
        </w:rPr>
        <w:t>DATA</w:t>
      </w:r>
      <w:r w:rsidR="0075615D">
        <w:rPr>
          <w:sz w:val="20"/>
          <w:szCs w:val="20"/>
        </w:rPr>
        <w:t xml:space="preserve">    22/11/24</w:t>
      </w:r>
    </w:p>
    <w:p w:rsidR="00444428" w:rsidRDefault="002D35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FIRMA         </w:t>
      </w:r>
    </w:p>
    <w:p w:rsidR="00444428" w:rsidRDefault="00444428">
      <w:pPr>
        <w:jc w:val="center"/>
        <w:rPr>
          <w:sz w:val="20"/>
          <w:szCs w:val="20"/>
        </w:rPr>
      </w:pPr>
    </w:p>
    <w:p w:rsidR="00444428" w:rsidRDefault="0075615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bookmarkStart w:id="21" w:name="_GoBack"/>
      <w:bookmarkEnd w:id="21"/>
      <w:r>
        <w:rPr>
          <w:sz w:val="20"/>
          <w:szCs w:val="20"/>
        </w:rPr>
        <w:t xml:space="preserve">      Greta D’Alessandro</w:t>
      </w:r>
    </w:p>
    <w:p w:rsidR="00444428" w:rsidRDefault="00444428">
      <w:pPr>
        <w:jc w:val="center"/>
        <w:rPr>
          <w:sz w:val="20"/>
          <w:szCs w:val="20"/>
        </w:rPr>
      </w:pPr>
    </w:p>
    <w:p w:rsidR="00444428" w:rsidRDefault="00444428">
      <w:pPr>
        <w:jc w:val="center"/>
        <w:rPr>
          <w:sz w:val="20"/>
          <w:szCs w:val="20"/>
        </w:rPr>
      </w:pPr>
    </w:p>
    <w:p w:rsidR="00444428" w:rsidRDefault="00444428">
      <w:pPr>
        <w:jc w:val="center"/>
        <w:rPr>
          <w:sz w:val="20"/>
          <w:szCs w:val="20"/>
        </w:rPr>
      </w:pPr>
    </w:p>
    <w:p w:rsidR="00444428" w:rsidRDefault="00444428">
      <w:pPr>
        <w:jc w:val="center"/>
        <w:rPr>
          <w:sz w:val="20"/>
          <w:szCs w:val="20"/>
        </w:rPr>
      </w:pPr>
    </w:p>
    <w:p w:rsidR="00444428" w:rsidRDefault="00444428">
      <w:pPr>
        <w:jc w:val="center"/>
      </w:pPr>
    </w:p>
    <w:sectPr w:rsidR="00444428">
      <w:footerReference w:type="default" r:id="rId10"/>
      <w:pgSz w:w="11906" w:h="16838"/>
      <w:pgMar w:top="425" w:right="1134" w:bottom="1134" w:left="1134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2F3" w:rsidRDefault="000642F3">
      <w:r>
        <w:separator/>
      </w:r>
    </w:p>
  </w:endnote>
  <w:endnote w:type="continuationSeparator" w:id="0">
    <w:p w:rsidR="000642F3" w:rsidRDefault="0006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tium Basic">
    <w:altName w:val="Times New Roman"/>
    <w:charset w:val="00"/>
    <w:family w:val="auto"/>
    <w:pitch w:val="default"/>
  </w:font>
  <w:font w:name="CIDFont+F6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147" w:rsidRDefault="003441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  <w:p w:rsidR="00344147" w:rsidRDefault="003441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6032500</wp:posOffset>
              </wp:positionH>
              <wp:positionV relativeFrom="paragraph">
                <wp:posOffset>0</wp:posOffset>
              </wp:positionV>
              <wp:extent cx="368300" cy="180975"/>
              <wp:effectExtent l="0" t="0" r="0" b="0"/>
              <wp:wrapSquare wrapText="bothSides" distT="0" distB="0" distL="0" distR="0"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6613" y="3694275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344147" w:rsidRDefault="0034414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2" o:spid="_x0000_s1026" style="position:absolute;margin-left:475pt;margin-top:0;width:29pt;height:14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" stroked="f">
              <v:fill opacity="0"/>
              <v:textbox inset="0,0,0,0">
                <w:txbxContent>
                  <w:p w:rsidR="00344147" w:rsidRDefault="0034414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2F3" w:rsidRDefault="000642F3">
      <w:r>
        <w:separator/>
      </w:r>
    </w:p>
  </w:footnote>
  <w:footnote w:type="continuationSeparator" w:id="0">
    <w:p w:rsidR="000642F3" w:rsidRDefault="0006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4380"/>
    <w:multiLevelType w:val="multilevel"/>
    <w:tmpl w:val="A95479B0"/>
    <w:lvl w:ilvl="0">
      <w:start w:val="1"/>
      <w:numFmt w:val="bullet"/>
      <w:lvlText w:val="✓"/>
      <w:lvlJc w:val="left"/>
      <w:pPr>
        <w:ind w:left="791" w:hanging="36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51" w:hanging="362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02" w:hanging="362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4" w:hanging="362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405" w:hanging="362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057" w:hanging="362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08" w:hanging="36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359" w:hanging="36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011" w:hanging="362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4A2E39"/>
    <w:multiLevelType w:val="multilevel"/>
    <w:tmpl w:val="D8D28A9E"/>
    <w:lvl w:ilvl="0">
      <w:start w:val="1"/>
      <w:numFmt w:val="bullet"/>
      <w:lvlText w:val="🟃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3341D0"/>
    <w:multiLevelType w:val="multilevel"/>
    <w:tmpl w:val="2CAAFF3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3477ED"/>
    <w:multiLevelType w:val="multilevel"/>
    <w:tmpl w:val="28FE1D6C"/>
    <w:lvl w:ilvl="0">
      <w:start w:val="1"/>
      <w:numFmt w:val="bullet"/>
      <w:pStyle w:val="Titolo1"/>
      <w:lvlText w:val="o"/>
      <w:lvlJc w:val="left"/>
      <w:pPr>
        <w:ind w:left="644" w:hanging="360"/>
      </w:pPr>
      <w:rPr>
        <w:rFonts w:ascii="Courier New" w:eastAsia="Courier New" w:hAnsi="Courier New" w:cs="Courier New"/>
        <w:b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/>
        <w:sz w:val="20"/>
        <w:szCs w:val="20"/>
      </w:rPr>
    </w:lvl>
    <w:lvl w:ilvl="2">
      <w:start w:val="1"/>
      <w:numFmt w:val="bullet"/>
      <w:pStyle w:val="Tito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5A7827"/>
    <w:multiLevelType w:val="multilevel"/>
    <w:tmpl w:val="86AC178C"/>
    <w:lvl w:ilvl="0">
      <w:start w:val="1"/>
      <w:numFmt w:val="decimal"/>
      <w:lvlText w:val="%1.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6D020F7"/>
    <w:multiLevelType w:val="multilevel"/>
    <w:tmpl w:val="B0D45D38"/>
    <w:lvl w:ilvl="0">
      <w:start w:val="2"/>
      <w:numFmt w:val="decimal"/>
      <w:lvlText w:val="%1"/>
      <w:lvlJc w:val="left"/>
      <w:pPr>
        <w:ind w:left="510" w:hanging="51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ascii="Noto Sans Symbols" w:eastAsia="Noto Sans Symbols" w:hAnsi="Noto Sans Symbols" w:cs="Noto Sans Symbols"/>
        <w:i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6" w15:restartNumberingAfterBreak="0">
    <w:nsid w:val="34BD6644"/>
    <w:multiLevelType w:val="multilevel"/>
    <w:tmpl w:val="0B30A610"/>
    <w:lvl w:ilvl="0">
      <w:start w:val="1"/>
      <w:numFmt w:val="bullet"/>
      <w:lvlText w:val="✓"/>
      <w:lvlJc w:val="left"/>
      <w:pPr>
        <w:ind w:left="791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405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0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359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011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1563795"/>
    <w:multiLevelType w:val="multilevel"/>
    <w:tmpl w:val="268C23DA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9AB7C7A"/>
    <w:multiLevelType w:val="multilevel"/>
    <w:tmpl w:val="2D4E606A"/>
    <w:lvl w:ilvl="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AEA4249"/>
    <w:multiLevelType w:val="multilevel"/>
    <w:tmpl w:val="54FE2B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0144ED3"/>
    <w:multiLevelType w:val="multilevel"/>
    <w:tmpl w:val="776E11E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F931FC"/>
    <w:multiLevelType w:val="multilevel"/>
    <w:tmpl w:val="8CD8ADF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□"/>
      <w:lvlJc w:val="left"/>
      <w:pPr>
        <w:ind w:left="757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3D60F9"/>
    <w:multiLevelType w:val="multilevel"/>
    <w:tmpl w:val="0B30A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B4D3187"/>
    <w:multiLevelType w:val="multilevel"/>
    <w:tmpl w:val="932099A4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eastAsia="Courier New" w:hAnsi="Courier New" w:cs="Courier New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893261"/>
    <w:multiLevelType w:val="multilevel"/>
    <w:tmpl w:val="CD362BB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82D1999"/>
    <w:multiLevelType w:val="multilevel"/>
    <w:tmpl w:val="6F1AA67C"/>
    <w:lvl w:ilvl="0">
      <w:start w:val="1"/>
      <w:numFmt w:val="decimal"/>
      <w:lvlText w:val=""/>
      <w:lvlJc w:val="left"/>
      <w:pPr>
        <w:ind w:left="432" w:hanging="432"/>
      </w:pPr>
      <w:rPr>
        <w:b/>
        <w:sz w:val="20"/>
        <w:szCs w:val="20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6"/>
  </w:num>
  <w:num w:numId="5">
    <w:abstractNumId w:val="0"/>
  </w:num>
  <w:num w:numId="6">
    <w:abstractNumId w:val="12"/>
  </w:num>
  <w:num w:numId="7">
    <w:abstractNumId w:val="9"/>
  </w:num>
  <w:num w:numId="8">
    <w:abstractNumId w:val="1"/>
  </w:num>
  <w:num w:numId="9">
    <w:abstractNumId w:val="5"/>
  </w:num>
  <w:num w:numId="10">
    <w:abstractNumId w:val="11"/>
  </w:num>
  <w:num w:numId="11">
    <w:abstractNumId w:val="4"/>
  </w:num>
  <w:num w:numId="12">
    <w:abstractNumId w:val="10"/>
  </w:num>
  <w:num w:numId="13">
    <w:abstractNumId w:val="15"/>
  </w:num>
  <w:num w:numId="14">
    <w:abstractNumId w:val="7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28"/>
    <w:rsid w:val="000642F3"/>
    <w:rsid w:val="00094D6F"/>
    <w:rsid w:val="00237F95"/>
    <w:rsid w:val="002D35FD"/>
    <w:rsid w:val="002D6C3F"/>
    <w:rsid w:val="00344147"/>
    <w:rsid w:val="003A5469"/>
    <w:rsid w:val="0040312F"/>
    <w:rsid w:val="00444428"/>
    <w:rsid w:val="0046367C"/>
    <w:rsid w:val="0075615D"/>
    <w:rsid w:val="007C7159"/>
    <w:rsid w:val="009E6AF7"/>
    <w:rsid w:val="00C97E14"/>
    <w:rsid w:val="00DA0FC9"/>
    <w:rsid w:val="00E15824"/>
    <w:rsid w:val="00E33993"/>
    <w:rsid w:val="00E5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C533"/>
  <w15:docId w15:val="{CEA85C7A-369A-4FDA-863A-7E46441C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159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ind w:left="72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  <w:lang w:eastAsia="it-IT" w:bidi="it-IT"/>
    </w:rPr>
  </w:style>
  <w:style w:type="character" w:customStyle="1" w:styleId="WW8Num3z1">
    <w:name w:val="WW8Num3z1"/>
    <w:rPr>
      <w:rFonts w:ascii="OpenSymbol" w:hAnsi="OpenSymbol" w:cs="OpenSymbol"/>
      <w:i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eastAsia="Times New Roman" w:cs="Times New Roman"/>
      <w:b/>
      <w:kern w:val="1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Symbol" w:hint="default"/>
      <w:kern w:val="1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kern w:val="1"/>
      <w:sz w:val="20"/>
      <w:szCs w:val="20"/>
      <w:lang w:eastAsia="it-IT" w:bidi="it-IT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4z0">
    <w:name w:val="WW8Num14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4z1">
    <w:name w:val="WW8Num14z1"/>
    <w:rPr>
      <w:rFonts w:ascii="Symbol" w:hAnsi="Symbol" w:cs="Courier New" w:hint="default"/>
    </w:rPr>
  </w:style>
  <w:style w:type="character" w:customStyle="1" w:styleId="WW8Num15z0">
    <w:name w:val="WW8Num15z0"/>
    <w:rPr>
      <w:rFonts w:ascii="Symbol" w:eastAsia="Andale Sans UI" w:hAnsi="Symbol" w:cs="OpenSymbol"/>
      <w:kern w:val="1"/>
      <w:sz w:val="20"/>
      <w:szCs w:val="20"/>
      <w:lang w:val="de-DE" w:eastAsia="fa-IR" w:bidi="fa-IR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val="de-DE" w:eastAsia="it-IT" w:bidi="it-I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Carpredefinitoparagrafo2">
    <w:name w:val="Car. predefinito paragrafo2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0z1">
    <w:name w:val="WW8Num10z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lang w:val="de-D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hAnsi="Wingdings" w:cs="Wingdings" w:hint="default"/>
      <w:lang w:val="de-D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C97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5615D"/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EWAafHuBHmbkJr8+c3faT5ShRw==">CgMxLjAyCWlkLmdqZGd4czIKaWQuMzBqMHpsbDIKaWQuMWZvYjl0ZTIKaWQuM3pueXNoNzIKaWQuMmV0OTJwMDIJaWQudHlqY3d0MgppZC4zZHk2dmttMgppZC4xdDNoNXNmMgppZC40ZDM0b2c4MgppZC4yczhleW8xMgppZC4xN2RwOHZ1MgppZC4zcmRjcmpuMgppZC4yNmluMXJnMglpZC5sbnhiejkyCmlkLjFrc3Y0dXYyCmlkLjM1bmt1bjIyCmlkLjQ0c2luaW8yCmlkLjJqeHN4cWgyCWlkLnozMzd5YTIKaWQuM2oycXFtMzIKaWQuMXk4MTB0dzgAciExQ0hGa05oMVIxa0NEOUZwZWdfSWJpN09qQ0p3T2pDa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pc</cp:lastModifiedBy>
  <cp:revision>2</cp:revision>
  <dcterms:created xsi:type="dcterms:W3CDTF">2024-11-23T17:39:00Z</dcterms:created>
  <dcterms:modified xsi:type="dcterms:W3CDTF">2024-11-23T17:39:00Z</dcterms:modified>
</cp:coreProperties>
</file>