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85" w:rsidRPr="00321A85" w:rsidRDefault="00321A85" w:rsidP="00E86501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</w:pPr>
      <w:r w:rsidRPr="00321A85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>ISTITUTO ISTRUZIONE SUPERIORE ENZO FERRARI</w:t>
      </w:r>
    </w:p>
    <w:p w:rsidR="00321A85" w:rsidRPr="00321A85" w:rsidRDefault="00772B89" w:rsidP="00321A85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INDIRIZZO IPSIA</w:t>
      </w:r>
    </w:p>
    <w:p w:rsidR="00321A85" w:rsidRPr="00321A85" w:rsidRDefault="00321A85" w:rsidP="00321A85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36"/>
          <w:szCs w:val="36"/>
          <w:lang w:eastAsia="zh-CN" w:bidi="hi-IN"/>
        </w:rPr>
      </w:pPr>
      <w:r w:rsidRPr="00321A85">
        <w:rPr>
          <w:rFonts w:ascii="Arial" w:eastAsia="SimSun" w:hAnsi="Arial" w:cs="Arial"/>
          <w:b/>
          <w:kern w:val="3"/>
          <w:sz w:val="36"/>
          <w:szCs w:val="36"/>
          <w:lang w:eastAsia="zh-CN" w:bidi="hi-IN"/>
        </w:rPr>
        <w:t>PROGRAMMAZIONE DISCIPLINARE PER COMPETENZE</w:t>
      </w:r>
    </w:p>
    <w:p w:rsidR="00321A85" w:rsidRPr="00321A85" w:rsidRDefault="00321A85" w:rsidP="00321A85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</w:pPr>
      <w:r w:rsidRPr="00321A85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 xml:space="preserve">Asse culturale dei Linguaggi </w:t>
      </w:r>
    </w:p>
    <w:p w:rsidR="00321A85" w:rsidRPr="00321A85" w:rsidRDefault="00321A85" w:rsidP="00321A85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</w:pPr>
      <w:r w:rsidRPr="00321A85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 xml:space="preserve">Disciplina: </w:t>
      </w:r>
      <w:r w:rsidRPr="00321A85">
        <w:rPr>
          <w:rFonts w:ascii="Arial" w:eastAsia="SimSun" w:hAnsi="Arial" w:cs="Arial"/>
          <w:b/>
          <w:kern w:val="3"/>
          <w:sz w:val="36"/>
          <w:szCs w:val="36"/>
          <w:lang w:eastAsia="zh-CN" w:bidi="hi-IN"/>
        </w:rPr>
        <w:t>Italiano</w:t>
      </w:r>
    </w:p>
    <w:p w:rsidR="00321A85" w:rsidRPr="00321A85" w:rsidRDefault="00FD0683" w:rsidP="00321A85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CLASSE III MRA</w:t>
      </w:r>
      <w:r w:rsidR="009F286A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</w:t>
      </w:r>
    </w:p>
    <w:p w:rsidR="00321A85" w:rsidRPr="00321A85" w:rsidRDefault="00321A85" w:rsidP="00321A85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</w:pPr>
      <w:r w:rsidRPr="00321A85">
        <w:rPr>
          <w:rFonts w:ascii="Arial" w:eastAsia="SimSun" w:hAnsi="Arial" w:cs="Arial"/>
          <w:kern w:val="3"/>
          <w:sz w:val="28"/>
          <w:szCs w:val="28"/>
          <w:lang w:eastAsia="zh-CN" w:bidi="hi-IN"/>
        </w:rPr>
        <w:t>Quadro orario (N.4 ore settimanali)</w:t>
      </w:r>
    </w:p>
    <w:p w:rsidR="00321A85" w:rsidRPr="00321A85" w:rsidRDefault="00321A85" w:rsidP="00321A85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321A85">
        <w:rPr>
          <w:rFonts w:ascii="Arial" w:eastAsia="SimSun" w:hAnsi="Arial" w:cs="Arial"/>
          <w:kern w:val="3"/>
          <w:sz w:val="28"/>
          <w:szCs w:val="28"/>
          <w:lang w:eastAsia="zh-CN" w:bidi="hi-IN"/>
        </w:rPr>
        <w:t xml:space="preserve">Docente: </w:t>
      </w:r>
      <w:r w:rsidRPr="00321A85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 xml:space="preserve">Prof.ssa </w:t>
      </w:r>
      <w:r w:rsidR="00FD0683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>Ferrara Carmela</w:t>
      </w:r>
    </w:p>
    <w:p w:rsidR="00321A85" w:rsidRPr="00321A85" w:rsidRDefault="006A2676" w:rsidP="00321A85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A.S. 2024-2025</w:t>
      </w:r>
    </w:p>
    <w:p w:rsidR="00321A85" w:rsidRPr="00321A85" w:rsidRDefault="00321A85" w:rsidP="00321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sz w:val="28"/>
          <w:szCs w:val="28"/>
          <w:lang w:eastAsia="it-IT"/>
        </w:rPr>
        <w:t xml:space="preserve">1. </w:t>
      </w:r>
      <w:r w:rsidRPr="00321A85"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  <w:t>FINALITA’ DELLA DISCIPLINA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Il docente di Italiano concorre a far conseguire allo studente, al termine del percorso quinquennale, i seguenti risultati di apprendimento relativi al profilo educativo, culturale e professionale:</w:t>
      </w:r>
    </w:p>
    <w:p w:rsidR="00321A85" w:rsidRPr="00321A85" w:rsidRDefault="00321A85" w:rsidP="00321A8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padroneggiare il patrimonio lessicale ed espressivo della lingua italiana secondo le esigenze comunicative nei vari contesti: sociali, culturali, scientifici, economici, tecnologici;</w:t>
      </w:r>
    </w:p>
    <w:p w:rsidR="00321A85" w:rsidRPr="00321A85" w:rsidRDefault="00321A85" w:rsidP="00321A8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riconoscere le linee essenziali della storia delle idee, della cultura, della letteratura, delle arti e orientarsi agevolmente fra testi e autori fondamentali, con riferimento soprattutto a tematiche di tipo scientifico, tecnologico ed economico; </w:t>
      </w:r>
    </w:p>
    <w:p w:rsidR="00321A85" w:rsidRPr="00321A85" w:rsidRDefault="00321A85" w:rsidP="00321A8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stabilire collegamenti tra le tradizioni culturali locali, nazionali ed internazionali sia in una prospettiva interculturale sia ai fini della mobilità di studio e di lavoro;</w:t>
      </w:r>
    </w:p>
    <w:p w:rsidR="00321A85" w:rsidRPr="00321A85" w:rsidRDefault="00321A85" w:rsidP="00321A8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riconoscere il valore e le potenzialità dei beni artistici e ambientali per una loro corretta fruizione e valorizzazione; </w:t>
      </w:r>
    </w:p>
    <w:p w:rsidR="00321A85" w:rsidRPr="00321A85" w:rsidRDefault="00321A85" w:rsidP="00321A8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individuare ed utilizzare le moderne forme di comunicazione visiva e multimediale, anche con riferimento alle strategie espressive e agli strumenti tecnici della comunicazione in rete.  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Il docente progetta e programma l’itinerario didattico in modo da far acquisire allo studente le linee di sviluppo del patrimonio letterario - artistico italiano e straniero nonché di utilizzare gli strumenti per comprendere e contestualizzare, attraverso la lettura e l’interpretazione dei testi, le opere più significative della tradizione culturale del nostro Paese e di altri popoli. 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Particolare attenzione è riservata alla costruzione di percorsi di studio che coniugano saperi umanistici, professionali e tecnologici per valorizzare l’identità culturale dell’istruzione tecnico/professionale. 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Nel secondo biennio e nel quinto anno le conoscenze ed abilità consolidano le competenze in esito al primo biennio; si caratterizzano per una più puntuale attenzione ai linguaggi della scienza e della tecnologia, per l’utilizzo di una pluralità di stili comunicativi più complessi e per una maggiore integrazione tra i diversi ambiti culturali.  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321A85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2. ANALISI DELLA SITUAZIONE DI PARTENZA</w:t>
      </w:r>
    </w:p>
    <w:p w:rsidR="00772B89" w:rsidRDefault="00037783" w:rsidP="0003778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La classe </w:t>
      </w:r>
      <w:r w:rsidR="00FD0683">
        <w:rPr>
          <w:rFonts w:ascii="Arial" w:eastAsia="Times New Roman" w:hAnsi="Arial" w:cs="Arial"/>
          <w:lang w:eastAsia="it-IT"/>
        </w:rPr>
        <w:t>presenta un livello di preparazione eterogeneo: alcuni studenti hanno una preparazione sufficientemente adeguata</w:t>
      </w:r>
      <w:r w:rsidR="00B87489">
        <w:rPr>
          <w:rFonts w:ascii="Arial" w:eastAsia="Times New Roman" w:hAnsi="Arial" w:cs="Arial"/>
          <w:lang w:eastAsia="it-IT"/>
        </w:rPr>
        <w:t>,</w:t>
      </w:r>
      <w:r w:rsidR="009F286A">
        <w:rPr>
          <w:rFonts w:ascii="Arial" w:eastAsia="Times New Roman" w:hAnsi="Arial" w:cs="Arial"/>
          <w:lang w:eastAsia="it-IT"/>
        </w:rPr>
        <w:t xml:space="preserve"> </w:t>
      </w:r>
      <w:r w:rsidR="00FD0683">
        <w:rPr>
          <w:rFonts w:ascii="Arial" w:eastAsia="Times New Roman" w:hAnsi="Arial" w:cs="Arial"/>
          <w:lang w:eastAsia="it-IT"/>
        </w:rPr>
        <w:t>altri invece hanno maggiori lacune</w:t>
      </w:r>
      <w:r w:rsidRPr="00321A85">
        <w:rPr>
          <w:rFonts w:ascii="Arial" w:eastAsia="Times New Roman" w:hAnsi="Arial" w:cs="Arial"/>
          <w:lang w:eastAsia="it-IT"/>
        </w:rPr>
        <w:t>. Il comportame</w:t>
      </w:r>
      <w:r w:rsidR="00772B89">
        <w:rPr>
          <w:rFonts w:ascii="Arial" w:eastAsia="Times New Roman" w:hAnsi="Arial" w:cs="Arial"/>
          <w:lang w:eastAsia="it-IT"/>
        </w:rPr>
        <w:t>nto risulta  essere</w:t>
      </w:r>
      <w:r w:rsidR="00FD0683">
        <w:rPr>
          <w:rFonts w:ascii="Arial" w:eastAsia="Times New Roman" w:hAnsi="Arial" w:cs="Arial"/>
          <w:lang w:eastAsia="it-IT"/>
        </w:rPr>
        <w:t xml:space="preserve"> corretto, i ragazzi sono motivati e collaborativi sia per quanto riguarda la letteratura sia per la storia. </w:t>
      </w:r>
      <w:r w:rsidR="00772B89">
        <w:rPr>
          <w:rFonts w:ascii="Arial" w:eastAsia="Times New Roman" w:hAnsi="Arial" w:cs="Arial"/>
          <w:lang w:eastAsia="it-IT"/>
        </w:rPr>
        <w:t>L</w:t>
      </w:r>
      <w:r w:rsidR="00E05F48">
        <w:rPr>
          <w:rFonts w:ascii="Arial" w:eastAsia="Times New Roman" w:hAnsi="Arial" w:cs="Arial"/>
          <w:lang w:eastAsia="it-IT"/>
        </w:rPr>
        <w:t xml:space="preserve">a partecipazione </w:t>
      </w:r>
      <w:r w:rsidR="00772B89">
        <w:rPr>
          <w:rFonts w:ascii="Arial" w:eastAsia="Times New Roman" w:hAnsi="Arial" w:cs="Arial"/>
          <w:lang w:eastAsia="it-IT"/>
        </w:rPr>
        <w:t>alle attività didattiche</w:t>
      </w:r>
      <w:r w:rsidR="00FD0683">
        <w:rPr>
          <w:rFonts w:ascii="Arial" w:eastAsia="Times New Roman" w:hAnsi="Arial" w:cs="Arial"/>
          <w:lang w:eastAsia="it-IT"/>
        </w:rPr>
        <w:t xml:space="preserve"> è molto attiva, pertanto il progetto formativo prosegue in modo lineare</w:t>
      </w:r>
      <w:r w:rsidR="00E05F48">
        <w:rPr>
          <w:rFonts w:ascii="Arial" w:eastAsia="Times New Roman" w:hAnsi="Arial" w:cs="Arial"/>
          <w:lang w:eastAsia="it-IT"/>
        </w:rPr>
        <w:t>.</w:t>
      </w:r>
    </w:p>
    <w:p w:rsidR="00037783" w:rsidRDefault="00772B89" w:rsidP="0003778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All’inizio dell’anno </w:t>
      </w:r>
      <w:r w:rsidR="004A5693">
        <w:rPr>
          <w:rFonts w:ascii="Arial" w:eastAsia="Times New Roman" w:hAnsi="Arial" w:cs="Arial"/>
          <w:lang w:eastAsia="it-IT"/>
        </w:rPr>
        <w:t xml:space="preserve">scolastico </w:t>
      </w:r>
      <w:r>
        <w:rPr>
          <w:rFonts w:ascii="Arial" w:eastAsia="Times New Roman" w:hAnsi="Arial" w:cs="Arial"/>
          <w:lang w:eastAsia="it-IT"/>
        </w:rPr>
        <w:t>sono stati somministrati dei test d’Ingresso e i risultati hanno raggiunto una valutazione mediocre e</w:t>
      </w:r>
      <w:r w:rsidR="004A5693">
        <w:rPr>
          <w:rFonts w:ascii="Arial" w:eastAsia="Times New Roman" w:hAnsi="Arial" w:cs="Arial"/>
          <w:lang w:eastAsia="it-IT"/>
        </w:rPr>
        <w:t xml:space="preserve"> per qualcuno la valutazione è stata</w:t>
      </w:r>
      <w:r>
        <w:rPr>
          <w:rFonts w:ascii="Arial" w:eastAsia="Times New Roman" w:hAnsi="Arial" w:cs="Arial"/>
          <w:lang w:eastAsia="it-IT"/>
        </w:rPr>
        <w:t xml:space="preserve"> sufficiente.</w:t>
      </w:r>
    </w:p>
    <w:p w:rsidR="0066429D" w:rsidRPr="00321A85" w:rsidRDefault="0066429D" w:rsidP="0003778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037783" w:rsidRDefault="00037783" w:rsidP="00321A8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321A85" w:rsidRPr="00321A85" w:rsidRDefault="00321A85" w:rsidP="00321A8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321A85">
        <w:rPr>
          <w:rFonts w:ascii="Arial" w:eastAsia="Calibri" w:hAnsi="Arial" w:cs="Arial"/>
          <w:color w:val="000000"/>
        </w:rPr>
        <w:t>FONTI DI RILEVAZIONE DEI DATI:</w:t>
      </w:r>
    </w:p>
    <w:p w:rsidR="00321A85" w:rsidRPr="00321A85" w:rsidRDefault="00321A85" w:rsidP="00321A85">
      <w:pPr>
        <w:numPr>
          <w:ilvl w:val="0"/>
          <w:numId w:val="10"/>
        </w:numPr>
        <w:suppressAutoHyphens/>
        <w:autoSpaceDE w:val="0"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321A85">
        <w:rPr>
          <w:rFonts w:ascii="Arial" w:eastAsia="Calibri" w:hAnsi="Arial" w:cs="Arial"/>
          <w:color w:val="000000"/>
        </w:rPr>
        <w:lastRenderedPageBreak/>
        <w:t>prove di ingresso</w:t>
      </w:r>
    </w:p>
    <w:p w:rsidR="00321A85" w:rsidRPr="00321A85" w:rsidRDefault="00321A85" w:rsidP="00321A85">
      <w:pPr>
        <w:numPr>
          <w:ilvl w:val="0"/>
          <w:numId w:val="10"/>
        </w:numPr>
        <w:suppressAutoHyphens/>
        <w:autoSpaceDE w:val="0"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321A85">
        <w:rPr>
          <w:rFonts w:ascii="Arial" w:eastAsia="Calibri" w:hAnsi="Arial" w:cs="Arial"/>
          <w:color w:val="000000"/>
        </w:rPr>
        <w:t xml:space="preserve">tecniche di osservazione </w:t>
      </w:r>
    </w:p>
    <w:p w:rsidR="00321A85" w:rsidRPr="00321A85" w:rsidRDefault="00321A85" w:rsidP="00321A85">
      <w:pPr>
        <w:numPr>
          <w:ilvl w:val="0"/>
          <w:numId w:val="11"/>
        </w:numPr>
        <w:suppressAutoHyphens/>
        <w:autoSpaceDE w:val="0"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321A85">
        <w:rPr>
          <w:rFonts w:ascii="Arial" w:eastAsia="Calibri" w:hAnsi="Arial" w:cs="Arial"/>
          <w:color w:val="000000"/>
        </w:rPr>
        <w:t>colloqui con gli alunni</w:t>
      </w:r>
    </w:p>
    <w:p w:rsidR="00321A85" w:rsidRPr="00321A85" w:rsidRDefault="00321A85" w:rsidP="00321A85">
      <w:pPr>
        <w:numPr>
          <w:ilvl w:val="0"/>
          <w:numId w:val="12"/>
        </w:numPr>
        <w:suppressAutoHyphens/>
        <w:autoSpaceDE w:val="0"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321A85">
        <w:rPr>
          <w:rFonts w:ascii="Arial" w:eastAsia="Calibri" w:hAnsi="Arial" w:cs="Arial"/>
          <w:color w:val="000000"/>
        </w:rPr>
        <w:t>colloqui con le famiglie</w:t>
      </w:r>
    </w:p>
    <w:p w:rsidR="00321A85" w:rsidRPr="00321A85" w:rsidRDefault="00321A85" w:rsidP="00321A8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u w:val="single"/>
        </w:rPr>
      </w:pPr>
    </w:p>
    <w:p w:rsidR="00321A85" w:rsidRPr="00321A85" w:rsidRDefault="00321A85" w:rsidP="00321A85">
      <w:pPr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321A85">
        <w:rPr>
          <w:rFonts w:ascii="Arial" w:eastAsia="Calibri" w:hAnsi="Arial" w:cs="Arial"/>
          <w:color w:val="000000"/>
        </w:rPr>
        <w:t>PROVE  UTILIZZATE  PER LA RILEVAZIONE DEI REQUISITI INIZIALI:</w:t>
      </w:r>
    </w:p>
    <w:p w:rsidR="00321A85" w:rsidRPr="00321A85" w:rsidRDefault="00321A85" w:rsidP="00321A85">
      <w:pPr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321A85">
        <w:rPr>
          <w:rFonts w:ascii="Arial" w:eastAsia="Calibri" w:hAnsi="Arial" w:cs="Arial"/>
          <w:color w:val="000000"/>
        </w:rPr>
        <w:t>Letture di testi con v</w:t>
      </w:r>
      <w:r w:rsidR="002E14BF">
        <w:rPr>
          <w:rFonts w:ascii="Arial" w:eastAsia="Calibri" w:hAnsi="Arial" w:cs="Arial"/>
          <w:color w:val="000000"/>
        </w:rPr>
        <w:t xml:space="preserve">erifica della comprensione, </w:t>
      </w:r>
      <w:r w:rsidRPr="00321A85">
        <w:rPr>
          <w:rFonts w:ascii="Arial" w:eastAsia="Calibri" w:hAnsi="Arial" w:cs="Arial"/>
          <w:color w:val="000000"/>
        </w:rPr>
        <w:t>produzione scritta.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321A85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3. QUADRO DEGLI OBIETTIVI DI COMPETENZA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321A85">
        <w:rPr>
          <w:rFonts w:ascii="Arial" w:eastAsia="Times New Roman" w:hAnsi="Arial" w:cs="Arial"/>
          <w:b/>
          <w:lang w:eastAsia="it-IT"/>
        </w:rPr>
        <w:t>ASSE CULTURALE:  LINGUAGGI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Ind w:w="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084"/>
        <w:gridCol w:w="6769"/>
      </w:tblGrid>
      <w:tr w:rsidR="00321A85" w:rsidRPr="00321A85" w:rsidTr="00E05F48">
        <w:trPr>
          <w:trHeight w:val="547"/>
        </w:trPr>
        <w:tc>
          <w:tcPr>
            <w:tcW w:w="3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  <w:t>Competenze disciplinari del Secondo  Biennio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67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1 Utilizzare il patrimonio lessicale ed espressivo della lingua italiana adeguandolo a diversi ambiti comunicativi: sociale, culturale, artistico – letterario, scientifico, tecnologico e professionale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2 Analizzare e interpretare testi scritti di vario tipo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3 Produrre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4 Fruire consapevolmente del patrimonio artistico anche ai fini della tutela e della valorizzazione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5 Riconoscere le linee fondamentali della storia letteraria ed artistica nazionale anche con riferimento all’evoluzione sociale, scientifica e tecnologica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6 Saper operare collegamenti tra la tradizione culturale italiana e quella europea ed extraeuropea in prospettiva interculturale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7 Produrre oggetti multimediali</w:t>
            </w:r>
          </w:p>
        </w:tc>
      </w:tr>
    </w:tbl>
    <w:p w:rsidR="00321A85" w:rsidRPr="00321A85" w:rsidRDefault="00321A85" w:rsidP="00321A85">
      <w:pPr>
        <w:suppressAutoHyphens/>
        <w:autoSpaceDN w:val="0"/>
        <w:spacing w:after="0"/>
        <w:ind w:left="-284"/>
        <w:jc w:val="both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:rsidR="00321A85" w:rsidRPr="00321A85" w:rsidRDefault="00321A85" w:rsidP="00321A85">
      <w:pPr>
        <w:suppressAutoHyphens/>
        <w:autoSpaceDN w:val="0"/>
        <w:spacing w:after="0"/>
        <w:ind w:left="-284"/>
        <w:jc w:val="both"/>
        <w:textAlignment w:val="baseline"/>
        <w:rPr>
          <w:rFonts w:ascii="Arial" w:eastAsia="SimSun" w:hAnsi="Arial" w:cs="Arial"/>
          <w:kern w:val="3"/>
          <w:sz w:val="28"/>
          <w:szCs w:val="28"/>
          <w:lang w:eastAsia="zh-CN" w:bidi="hi-IN"/>
        </w:rPr>
      </w:pPr>
      <w:r w:rsidRPr="00321A85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>4.Obiettivi cognitivi trasversali</w:t>
      </w:r>
    </w:p>
    <w:tbl>
      <w:tblPr>
        <w:tblW w:w="9747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40"/>
        <w:gridCol w:w="6407"/>
      </w:tblGrid>
      <w:tr w:rsidR="00321A85" w:rsidRPr="00321A85" w:rsidTr="00E05F48"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kern w:val="3"/>
                <w:lang w:eastAsia="zh-CN" w:bidi="hi-IN"/>
              </w:rPr>
              <w:t>COMPETENZE CHIAVE DI CITTADINANZA</w:t>
            </w:r>
          </w:p>
        </w:tc>
        <w:tc>
          <w:tcPr>
            <w:tcW w:w="6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Capacità da conseguire</w:t>
            </w:r>
          </w:p>
        </w:tc>
      </w:tr>
      <w:tr w:rsidR="00321A85" w:rsidRPr="00321A85" w:rsidTr="00E05F48"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321A85" w:rsidRPr="00321A85" w:rsidRDefault="00321A85" w:rsidP="00321A85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4" w:hanging="1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>Imparare a imparare</w:t>
            </w:r>
          </w:p>
          <w:p w:rsidR="00321A85" w:rsidRPr="00321A85" w:rsidRDefault="00321A85" w:rsidP="00321A85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4" w:hanging="1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>Progettare</w:t>
            </w:r>
          </w:p>
        </w:tc>
        <w:tc>
          <w:tcPr>
            <w:tcW w:w="6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Essere capace di:</w:t>
            </w:r>
          </w:p>
          <w:p w:rsidR="00321A85" w:rsidRPr="00321A85" w:rsidRDefault="00321A85" w:rsidP="00321A85">
            <w:pPr>
              <w:numPr>
                <w:ilvl w:val="0"/>
                <w:numId w:val="8"/>
              </w:numPr>
              <w:tabs>
                <w:tab w:val="left" w:pos="352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Organizzare e gestire il proprio apprendimento</w:t>
            </w:r>
          </w:p>
          <w:p w:rsidR="00321A85" w:rsidRPr="00321A85" w:rsidRDefault="00321A85" w:rsidP="00321A85">
            <w:pPr>
              <w:numPr>
                <w:ilvl w:val="0"/>
                <w:numId w:val="8"/>
              </w:numPr>
              <w:tabs>
                <w:tab w:val="left" w:pos="352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Utilizzare un proprio metodo di studio</w:t>
            </w:r>
          </w:p>
          <w:p w:rsidR="00321A85" w:rsidRPr="00321A85" w:rsidRDefault="00321A85" w:rsidP="00321A85">
            <w:pPr>
              <w:numPr>
                <w:ilvl w:val="0"/>
                <w:numId w:val="8"/>
              </w:numPr>
              <w:tabs>
                <w:tab w:val="left" w:pos="352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Elaborare e realizzare attività seguendo la logica della programmazione</w:t>
            </w:r>
          </w:p>
        </w:tc>
      </w:tr>
      <w:tr w:rsidR="00321A85" w:rsidRPr="00321A85" w:rsidTr="00E05F48"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ind w:left="284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ind w:left="284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:rsidR="00321A85" w:rsidRPr="00321A85" w:rsidRDefault="00321A85" w:rsidP="00321A85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4" w:hanging="1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>Comunicare</w:t>
            </w:r>
          </w:p>
          <w:p w:rsidR="00321A85" w:rsidRPr="00321A85" w:rsidRDefault="00321A85" w:rsidP="00321A85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4" w:hanging="1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>Collaborare/partecipare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ind w:left="284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6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Essere capace di:</w:t>
            </w:r>
          </w:p>
          <w:p w:rsidR="00321A85" w:rsidRPr="00321A85" w:rsidRDefault="00321A85" w:rsidP="00321A85">
            <w:pPr>
              <w:numPr>
                <w:ilvl w:val="0"/>
                <w:numId w:val="5"/>
              </w:numPr>
              <w:tabs>
                <w:tab w:val="left" w:pos="352"/>
              </w:tabs>
              <w:suppressAutoHyphens/>
              <w:autoSpaceDN w:val="0"/>
              <w:spacing w:after="0" w:line="240" w:lineRule="auto"/>
              <w:ind w:left="352" w:hanging="142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Comprendere e rappresentare testi e messaggi di genere e di complessità diversi, formulati con linguaggi e supporti diversi</w:t>
            </w:r>
          </w:p>
          <w:p w:rsidR="00321A85" w:rsidRPr="00321A85" w:rsidRDefault="00321A85" w:rsidP="00321A85">
            <w:pPr>
              <w:numPr>
                <w:ilvl w:val="0"/>
                <w:numId w:val="5"/>
              </w:numPr>
              <w:tabs>
                <w:tab w:val="left" w:pos="352"/>
              </w:tabs>
              <w:suppressAutoHyphens/>
              <w:autoSpaceDN w:val="0"/>
              <w:spacing w:after="0" w:line="240" w:lineRule="auto"/>
              <w:ind w:left="352" w:hanging="142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Lavorare, interagire con gli altri in specifiche attività collettive</w:t>
            </w:r>
          </w:p>
        </w:tc>
      </w:tr>
      <w:tr w:rsidR="00321A85" w:rsidRPr="00321A85" w:rsidTr="00E05F48"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ind w:left="284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:rsidR="00321A85" w:rsidRPr="00321A85" w:rsidRDefault="00321A85" w:rsidP="00321A85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4" w:hanging="1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>Agire in modo autonomo e responsabile</w:t>
            </w:r>
          </w:p>
          <w:p w:rsidR="00321A85" w:rsidRPr="00321A85" w:rsidRDefault="00321A85" w:rsidP="00321A85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4" w:hanging="1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>Risolvere problemi</w:t>
            </w:r>
          </w:p>
          <w:p w:rsidR="00321A85" w:rsidRPr="00321A85" w:rsidRDefault="00321A85" w:rsidP="00321A85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4" w:hanging="1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>Individuare collegamenti e relazioni</w:t>
            </w:r>
          </w:p>
          <w:p w:rsidR="00321A85" w:rsidRPr="00321A85" w:rsidRDefault="00321A85" w:rsidP="00321A85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4" w:hanging="1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>Acquisire ed interpretare l’informazione ricevuta</w:t>
            </w:r>
          </w:p>
        </w:tc>
        <w:tc>
          <w:tcPr>
            <w:tcW w:w="6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Essere capace di:</w:t>
            </w:r>
          </w:p>
          <w:p w:rsidR="00321A85" w:rsidRPr="00321A85" w:rsidRDefault="00321A85" w:rsidP="00321A85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352" w:hanging="142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Sapersi inserire in modo attivo nella vita sociale e far valere al suo interno i propri diritti e bisogni riconoscendo quelli altrui</w:t>
            </w:r>
          </w:p>
          <w:p w:rsidR="00321A85" w:rsidRPr="00321A85" w:rsidRDefault="00321A85" w:rsidP="00321A85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352" w:hanging="142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Comprendere, interpretare ed intervenire in modo personale negli  eventi del mondo</w:t>
            </w:r>
          </w:p>
          <w:p w:rsidR="00321A85" w:rsidRPr="00321A85" w:rsidRDefault="00321A85" w:rsidP="00321A85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352" w:hanging="142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Costruire conoscenze significative e dotate di senso</w:t>
            </w:r>
          </w:p>
          <w:p w:rsidR="00321A85" w:rsidRPr="00321A85" w:rsidRDefault="00321A85" w:rsidP="00321A85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352" w:hanging="142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Esplicitare giudizi critici distinguendo i fatti dalle operazioni, gli eventi dalle congetture, le cause dagli effetti</w:t>
            </w:r>
          </w:p>
        </w:tc>
      </w:tr>
    </w:tbl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321A85" w:rsidRPr="00321A85" w:rsidRDefault="00321A85" w:rsidP="00321A85">
      <w:pPr>
        <w:suppressAutoHyphens/>
        <w:autoSpaceDN w:val="0"/>
        <w:spacing w:after="0"/>
        <w:ind w:left="-284"/>
        <w:jc w:val="both"/>
        <w:textAlignment w:val="baseline"/>
        <w:rPr>
          <w:rFonts w:ascii="Arial" w:eastAsia="Calibri" w:hAnsi="Arial" w:cs="Arial"/>
          <w:b/>
          <w:color w:val="00000A"/>
          <w:kern w:val="3"/>
          <w:sz w:val="28"/>
          <w:szCs w:val="28"/>
          <w:lang w:eastAsia="zh-CN" w:bidi="hi-IN"/>
        </w:rPr>
      </w:pPr>
      <w:r w:rsidRPr="00321A85">
        <w:rPr>
          <w:rFonts w:ascii="Arial" w:eastAsia="Calibri" w:hAnsi="Arial" w:cs="Arial"/>
          <w:b/>
          <w:color w:val="00000A"/>
          <w:kern w:val="3"/>
          <w:sz w:val="28"/>
          <w:szCs w:val="28"/>
          <w:lang w:eastAsia="zh-CN" w:bidi="hi-IN"/>
        </w:rPr>
        <w:t>5. Competenze professionali</w:t>
      </w:r>
    </w:p>
    <w:tbl>
      <w:tblPr>
        <w:tblW w:w="10110" w:type="dxa"/>
        <w:tblInd w:w="-2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10"/>
      </w:tblGrid>
      <w:tr w:rsidR="00321A85" w:rsidRPr="00321A85" w:rsidTr="00E05F48">
        <w:trPr>
          <w:trHeight w:val="508"/>
        </w:trPr>
        <w:tc>
          <w:tcPr>
            <w:tcW w:w="10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A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color w:val="00000A"/>
                <w:kern w:val="3"/>
                <w:lang w:eastAsia="zh-CN" w:bidi="hi-IN"/>
              </w:rPr>
              <w:lastRenderedPageBreak/>
              <w:t>Specificare quale contributo può offrire la disciplina per lo sviluppo delle competenze professionali, al termine del biennio, indicando attività e metodologie didattiche.</w:t>
            </w:r>
          </w:p>
        </w:tc>
      </w:tr>
      <w:tr w:rsidR="00321A85" w:rsidRPr="00321A85" w:rsidTr="00E05F48">
        <w:tc>
          <w:tcPr>
            <w:tcW w:w="10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napToGrid w:val="0"/>
              <w:spacing w:after="0" w:line="240" w:lineRule="auto"/>
              <w:ind w:left="45" w:right="165"/>
              <w:jc w:val="both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1.</w:t>
            </w:r>
          </w:p>
          <w:p w:rsidR="00321A85" w:rsidRPr="00321A85" w:rsidRDefault="00321A85" w:rsidP="00321A85">
            <w:pPr>
              <w:suppressAutoHyphens/>
              <w:autoSpaceDN w:val="0"/>
              <w:snapToGrid w:val="0"/>
              <w:spacing w:after="0" w:line="240" w:lineRule="auto"/>
              <w:ind w:right="165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Testualità: 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strutture essenziali dei testi descrittivi, espositivi, regolativi, con riferimento alla competenza testuale attiva e passiva degli studenti.</w:t>
            </w:r>
          </w:p>
          <w:p w:rsidR="00321A85" w:rsidRPr="00321A85" w:rsidRDefault="00321A85" w:rsidP="00321A85">
            <w:pPr>
              <w:suppressAutoHyphens/>
              <w:autoSpaceDN w:val="0"/>
              <w:snapToGrid w:val="0"/>
              <w:spacing w:after="0" w:line="240" w:lineRule="auto"/>
              <w:ind w:right="165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Lettura: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lettura e comprensione di descrizioni, istruzioni, regole e procedure.</w:t>
            </w: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Strategie diverse di lettura: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natura, funzione e scopi comunicativi di un testo.</w:t>
            </w: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Varietà linguistica: 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specificità dei linguaggi settoriali propri delle articolazioni alberghiere e ristorative.</w:t>
            </w:r>
          </w:p>
          <w:p w:rsidR="00321A85" w:rsidRPr="00321A85" w:rsidRDefault="00321A85" w:rsidP="00321A85">
            <w:pPr>
              <w:suppressAutoHyphens/>
              <w:autoSpaceDN w:val="0"/>
              <w:snapToGrid w:val="0"/>
              <w:spacing w:after="0" w:line="240" w:lineRule="auto"/>
              <w:ind w:left="-15" w:right="120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Interazione comunicativa verbale: 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comprensione e produzione di messaggi orali e scritti adatti al contenuto, al contesto, al destinatario e allo scopo.</w:t>
            </w:r>
          </w:p>
          <w:p w:rsidR="00321A85" w:rsidRPr="00321A85" w:rsidRDefault="00321A85" w:rsidP="00321A85">
            <w:pPr>
              <w:suppressAutoHyphens/>
              <w:autoSpaceDN w:val="0"/>
              <w:snapToGrid w:val="0"/>
              <w:spacing w:after="0" w:line="240" w:lineRule="auto"/>
              <w:ind w:left="-15" w:right="12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2.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Testualità: 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specificità dei testi di contenuto tecnico.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Variabilità linguistica: 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l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essico tecnico/professionale, il frasario in uso nei contesti lavorativi. Aspetti distintivi dei registri sociali-contestuali; registro formale nelle situazioni che lo richiedono.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Lettura: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riconoscere, comprendere strutture e funzioni di descrizioni tecniche, procedurali; descrizioni di prodotti, servizi; modulistica di reparto; organigrammi, mansionari.</w:t>
            </w: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Scrittura: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caratteristiche della comunicazione scritta e regole per la stesura di una lettera commerciale. </w:t>
            </w: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Produzione di testi coerenti e adeguati alle diverse situazioni comunicative di reparto/servizio: 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modulistica di settore, appunti, ricette, note, descrizioni di procedure, anche col supporto informatico. Rielaborazione delle informazioni.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Interazione comunicativa: 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regole della comunicazione verbale e non verbale.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Modalità di ascolto e di comunicazione con collaboratori e clienti, sia nell’interazione diretta in presenza, sia al telefono, o nella posta elettronica. Comprensione e formulazione di richieste, istruzioni, informazioni.  Differenti registri comunicativi in un testo orale. Il punto di vista dell’altro in contesti formali ed informali.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3.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Testualità: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 xml:space="preserve"> concetti di coerenza e coesione del testo. Produzione di testi descrittivi, narrativi, argomentativi, espositivi di contenuto tecnico/professionale in uso nel settore di servizio. Testi letterari in prosa e in versi.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Variabilità linguistica: 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il lessico tecnico/professionale, il frasario in uso nei contesti lavorativi. Gli aspetti distintivi dei registri sociali-contestuali; uso del registro formale nelle situazioni che lo richiedono.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Interazione comunicativa: comunicazione verbale e non verbale, nozioni di segno, codice, significante, significato, contesto, scopo. Funzioni del linguaggio verbale, atti linguistici.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Ascolto: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 xml:space="preserve"> l'intenzione comunicativa del parlante;  il ruolo psicologico e sociale che il parlante ha o si attribuisce, il suo punto di vista. L'intenzione comunicativa attraverso gli indicatori: intonazione; enfasi, scelta dei lessemi; selezione delle informazioni, spazio dato alle singole informazioni; uso di particolari espressioni di contatto, di inizio e conclusione del discorso, di collegamento; uso delle formule di cortesia; elementi non verbali (espressione del volto, gesti).</w:t>
            </w:r>
          </w:p>
          <w:p w:rsidR="00321A85" w:rsidRPr="00321A85" w:rsidRDefault="00321A85" w:rsidP="0032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 w:right="652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Comprensione dei messaggi espliciti; operare semplici inferenze.</w:t>
            </w:r>
          </w:p>
          <w:p w:rsidR="00321A85" w:rsidRPr="00321A85" w:rsidRDefault="00321A85" w:rsidP="0032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" w:right="24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Orientare il discorso del parlante attraverso reazioni non verbali (gestuali, espressive) e verbali (brevi domande, esclamazioni, parole-contatto).</w:t>
            </w:r>
          </w:p>
          <w:p w:rsidR="00321A85" w:rsidRPr="00321A85" w:rsidRDefault="00321A85" w:rsidP="0032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right="98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Selezione di informazioni significative per porre domande durante o alla fine del discorso.</w:t>
            </w:r>
          </w:p>
          <w:p w:rsidR="00321A85" w:rsidRPr="00321A85" w:rsidRDefault="00321A85" w:rsidP="0032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Parlato: </w:t>
            </w:r>
            <w:r w:rsidRPr="00321A85">
              <w:rPr>
                <w:rFonts w:ascii="Arial" w:eastAsia="Times New Roman" w:hAnsi="Arial" w:cs="Arial"/>
                <w:lang w:eastAsia="it-IT"/>
              </w:rPr>
              <w:t>elementi della comunicazione (centrale e di supporto).</w:t>
            </w:r>
          </w:p>
          <w:p w:rsidR="00321A85" w:rsidRPr="00321A85" w:rsidRDefault="00321A85" w:rsidP="0032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comunicazione mirata allo scopo, agli interlocutori e al loro ruolo psicologico e sociale. Individuazione ed uso della varietà contestuale (sottocodice) in relazione all' oggetto della comunicazione. Attenzione agli interlocutori con l’uso delle parole-contatto, brevi domande, variazioni del tono.</w:t>
            </w:r>
          </w:p>
          <w:p w:rsidR="00321A85" w:rsidRPr="00321A85" w:rsidRDefault="00321A85" w:rsidP="00321A85">
            <w:pPr>
              <w:widowControl w:val="0"/>
              <w:tabs>
                <w:tab w:val="left" w:pos="38"/>
                <w:tab w:val="left" w:pos="5116"/>
                <w:tab w:val="left" w:pos="53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Riferimento verbale (elementi deittici) e non verbale (gesti) al contesto non linguistico.</w:t>
            </w:r>
          </w:p>
          <w:p w:rsidR="00321A85" w:rsidRPr="00321A85" w:rsidRDefault="00321A85" w:rsidP="0032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right="98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Scrittura: </w:t>
            </w:r>
            <w:r w:rsidRPr="00321A85">
              <w:rPr>
                <w:rFonts w:ascii="Arial" w:eastAsia="Times New Roman" w:hAnsi="Arial" w:cs="Arial"/>
                <w:bCs/>
                <w:lang w:eastAsia="it-IT"/>
              </w:rPr>
              <w:t>appunti, note e verbali.</w:t>
            </w: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4.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Testualità: 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specificità dei testi descrittivi, narrativi, regolativi. Comprensione e produzione di testi di argomento specifico, utilizzando le tipologie adatte alle circostanze e allo scopo.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Variabilità linguistica: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 xml:space="preserve"> lessico tecnico/professionale e frasario in uso nei contesti lavorativi. Aspetti 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lastRenderedPageBreak/>
              <w:t>distintivi dei registri linguistici; il registro formale nelle situazioni che lo richiedono.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Lettura: 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descrizioni inerenti il prodotto, il servizio enogastronomico, le tradizioni locali e nazionali.</w:t>
            </w: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Parlato e scrittura: 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regole per stendere un testo di  presentazione e modalità di comunicazione orale del testo. Produzione di testi coerenti e adeguati alla situazione comunicativa. Utilizzazione di programmi di videoscrittuttura e presentazione. Elaborazione di informazioni, secondo le modalità richieste dalla presentazione. Linguaggio iconico e linguaggio verbale, a supporto dell’informazione.</w:t>
            </w: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Interazione comunicativa: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 xml:space="preserve"> regole della comunicazione verbale e non verbale da utilizzare nell’ambiente scolastico, nell’occasione di scambi di dati/esperienze tra studenti, simulazioni, presentazione in pubblico di prodotti, servizi enogastronomici.</w:t>
            </w: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5.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Testualità: 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conoscere, comprendere testi di contenuto normativo, tecnico, scientifico, descrittivo.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Lettura: 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leggere e interpretare correttamente norme, istruzioni, descrizioni di procedure, descrizioni di prodotti.</w:t>
            </w: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Interazione comunicativa: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 xml:space="preserve"> comprendere regole, istruzioni; adeguare il comportamento e la comunicazione alle regole previste nella pratica laboratoriale.</w:t>
            </w:r>
          </w:p>
        </w:tc>
      </w:tr>
    </w:tbl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6. Obiettivi minimi disciplinari:</w:t>
      </w:r>
    </w:p>
    <w:p w:rsidR="00321A85" w:rsidRPr="00321A85" w:rsidRDefault="00321A85" w:rsidP="00321A85">
      <w:pPr>
        <w:tabs>
          <w:tab w:val="left" w:pos="0"/>
        </w:tabs>
        <w:spacing w:after="0" w:line="240" w:lineRule="auto"/>
        <w:ind w:left="-284" w:firstLine="142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•</w:t>
      </w:r>
      <w:r w:rsidRPr="00321A85">
        <w:rPr>
          <w:rFonts w:ascii="Arial" w:eastAsia="Times New Roman" w:hAnsi="Arial" w:cs="Arial"/>
          <w:lang w:eastAsia="it-IT"/>
        </w:rPr>
        <w:tab/>
        <w:t>Sa avanzare ipotesi ed esprimere giudizi personali.</w:t>
      </w:r>
    </w:p>
    <w:p w:rsidR="00321A85" w:rsidRPr="00321A85" w:rsidRDefault="00321A85" w:rsidP="00321A85">
      <w:pPr>
        <w:tabs>
          <w:tab w:val="left" w:pos="0"/>
        </w:tabs>
        <w:spacing w:after="0" w:line="240" w:lineRule="auto"/>
        <w:ind w:left="-284" w:firstLine="142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•</w:t>
      </w:r>
      <w:r w:rsidRPr="00321A85">
        <w:rPr>
          <w:rFonts w:ascii="Arial" w:eastAsia="Times New Roman" w:hAnsi="Arial" w:cs="Arial"/>
          <w:lang w:eastAsia="it-IT"/>
        </w:rPr>
        <w:tab/>
        <w:t xml:space="preserve">Sa selezionare le informazioni principali: prendere e utilizzare appunti  </w:t>
      </w:r>
    </w:p>
    <w:p w:rsidR="00321A85" w:rsidRPr="00321A85" w:rsidRDefault="00321A85" w:rsidP="00321A85">
      <w:pPr>
        <w:tabs>
          <w:tab w:val="left" w:pos="0"/>
        </w:tabs>
        <w:spacing w:after="0" w:line="240" w:lineRule="auto"/>
        <w:ind w:left="-284" w:firstLine="142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•</w:t>
      </w:r>
      <w:r w:rsidRPr="00321A85">
        <w:rPr>
          <w:rFonts w:ascii="Arial" w:eastAsia="Times New Roman" w:hAnsi="Arial" w:cs="Arial"/>
          <w:lang w:eastAsia="it-IT"/>
        </w:rPr>
        <w:tab/>
        <w:t>Si esprime utilizzando un linguaggio sufficientemente appropriato e corretto;</w:t>
      </w:r>
    </w:p>
    <w:p w:rsidR="00321A85" w:rsidRPr="00321A85" w:rsidRDefault="00321A85" w:rsidP="00321A85">
      <w:pPr>
        <w:tabs>
          <w:tab w:val="left" w:pos="0"/>
        </w:tabs>
        <w:spacing w:after="0" w:line="240" w:lineRule="auto"/>
        <w:ind w:left="-284" w:firstLine="142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•</w:t>
      </w:r>
      <w:r w:rsidRPr="00321A85">
        <w:rPr>
          <w:rFonts w:ascii="Arial" w:eastAsia="Times New Roman" w:hAnsi="Arial" w:cs="Arial"/>
          <w:lang w:eastAsia="it-IT"/>
        </w:rPr>
        <w:tab/>
        <w:t>Sa riferire un’esperienza personale in modo chiaro e coerente;</w:t>
      </w:r>
    </w:p>
    <w:p w:rsidR="00321A85" w:rsidRPr="00321A85" w:rsidRDefault="00321A85" w:rsidP="00321A85">
      <w:pPr>
        <w:tabs>
          <w:tab w:val="left" w:pos="0"/>
        </w:tabs>
        <w:spacing w:after="0" w:line="240" w:lineRule="auto"/>
        <w:ind w:left="-284" w:firstLine="142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•</w:t>
      </w:r>
      <w:r w:rsidRPr="00321A85">
        <w:rPr>
          <w:rFonts w:ascii="Arial" w:eastAsia="Times New Roman" w:hAnsi="Arial" w:cs="Arial"/>
          <w:lang w:eastAsia="it-IT"/>
        </w:rPr>
        <w:tab/>
        <w:t>Sa riferire il contenuto essenziale di ciò che ha appreso;</w:t>
      </w:r>
    </w:p>
    <w:p w:rsidR="00321A85" w:rsidRPr="00321A85" w:rsidRDefault="00321A85" w:rsidP="00321A85">
      <w:pPr>
        <w:tabs>
          <w:tab w:val="left" w:pos="0"/>
        </w:tabs>
        <w:spacing w:after="0" w:line="240" w:lineRule="auto"/>
        <w:ind w:left="-284" w:firstLine="142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•</w:t>
      </w:r>
      <w:r w:rsidRPr="00321A85">
        <w:rPr>
          <w:rFonts w:ascii="Arial" w:eastAsia="Times New Roman" w:hAnsi="Arial" w:cs="Arial"/>
          <w:lang w:eastAsia="it-IT"/>
        </w:rPr>
        <w:tab/>
        <w:t xml:space="preserve">Se guidato, sa essere pertinente nei suoi interventi                                                            </w:t>
      </w:r>
    </w:p>
    <w:p w:rsidR="00321A85" w:rsidRPr="00321A85" w:rsidRDefault="00321A85" w:rsidP="00321A85">
      <w:pPr>
        <w:tabs>
          <w:tab w:val="left" w:pos="0"/>
        </w:tabs>
        <w:spacing w:after="0" w:line="240" w:lineRule="auto"/>
        <w:ind w:left="-284" w:firstLine="142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•</w:t>
      </w:r>
      <w:r w:rsidRPr="00321A85">
        <w:rPr>
          <w:rFonts w:ascii="Arial" w:eastAsia="Times New Roman" w:hAnsi="Arial" w:cs="Arial"/>
          <w:lang w:eastAsia="it-IT"/>
        </w:rPr>
        <w:tab/>
        <w:t>Sa esporre una propria tesi durante una discussione, sostenendola con argomenti ed esempi</w:t>
      </w:r>
    </w:p>
    <w:p w:rsidR="00321A85" w:rsidRPr="00321A85" w:rsidRDefault="00321A85" w:rsidP="00321A85">
      <w:pPr>
        <w:tabs>
          <w:tab w:val="left" w:pos="0"/>
        </w:tabs>
        <w:spacing w:after="0" w:line="240" w:lineRule="auto"/>
        <w:ind w:left="-284" w:firstLine="142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•</w:t>
      </w:r>
      <w:r w:rsidRPr="00321A85">
        <w:rPr>
          <w:rFonts w:ascii="Arial" w:eastAsia="Times New Roman" w:hAnsi="Arial" w:cs="Arial"/>
          <w:lang w:eastAsia="it-IT"/>
        </w:rPr>
        <w:tab/>
        <w:t xml:space="preserve">Sa compiere la parafrasi di un testo poetico                   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color w:val="00000A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color w:val="00000A"/>
          <w:sz w:val="28"/>
          <w:szCs w:val="28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color w:val="00000A"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color w:val="00000A"/>
          <w:sz w:val="28"/>
          <w:szCs w:val="28"/>
          <w:lang w:eastAsia="it-IT"/>
        </w:rPr>
        <w:t>7.  ARTICOLAZIONE DELLE COMPETENZE IN ABILITA’ E CONOSCENZE</w:t>
      </w:r>
    </w:p>
    <w:p w:rsidR="00321A85" w:rsidRPr="00321A85" w:rsidRDefault="00321A85" w:rsidP="00321A85">
      <w:pPr>
        <w:spacing w:after="0" w:line="240" w:lineRule="auto"/>
        <w:ind w:left="2832" w:firstLine="708"/>
        <w:rPr>
          <w:rFonts w:ascii="Arial" w:eastAsia="Times New Roman" w:hAnsi="Arial" w:cs="Arial"/>
          <w:b/>
          <w:color w:val="00000A"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color w:val="00000A"/>
          <w:sz w:val="28"/>
          <w:szCs w:val="28"/>
          <w:lang w:eastAsia="it-IT"/>
        </w:rPr>
        <w:t xml:space="preserve"> SECONDO BIENNIO</w:t>
      </w:r>
      <w:r w:rsidRPr="00321A85">
        <w:rPr>
          <w:rFonts w:ascii="Arial" w:eastAsia="Times New Roman" w:hAnsi="Arial" w:cs="Arial"/>
          <w:b/>
          <w:color w:val="00000A"/>
          <w:sz w:val="28"/>
          <w:szCs w:val="28"/>
          <w:lang w:eastAsia="it-IT"/>
        </w:rPr>
        <w:tab/>
      </w:r>
    </w:p>
    <w:tbl>
      <w:tblPr>
        <w:tblW w:w="0" w:type="auto"/>
        <w:tblInd w:w="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226"/>
        <w:gridCol w:w="3685"/>
        <w:gridCol w:w="2835"/>
      </w:tblGrid>
      <w:tr w:rsidR="00321A85" w:rsidRPr="00321A85" w:rsidTr="00E05F48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COMPETENZE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ABILITA’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CONOSCENZE</w:t>
            </w:r>
          </w:p>
        </w:tc>
      </w:tr>
      <w:tr w:rsidR="00321A85" w:rsidRPr="00321A85" w:rsidTr="00E05F48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color w:val="00000A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u w:val="single"/>
                <w:lang w:eastAsia="it-IT"/>
              </w:rPr>
              <w:t>Lingua italiana:</w:t>
            </w:r>
          </w:p>
          <w:p w:rsidR="00321A85" w:rsidRPr="00321A85" w:rsidRDefault="00321A85" w:rsidP="00321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Padroneggiare la lingua italiana, sapendosi esprimere in forma scritta e orale con chiarezza e proprietà in relazione ai diversi contesti e scopi.</w:t>
            </w:r>
          </w:p>
          <w:p w:rsidR="00321A85" w:rsidRPr="00321A85" w:rsidRDefault="00321A85" w:rsidP="00321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Possedere gli strumenti forniti anche da una riflessione metalinguistica sulle funzioni dei diversi livelli ( ortografico, interpuntivo, morfosintattico, lessicale-semantico, testuale ) nella costruzione del discorso.</w:t>
            </w:r>
          </w:p>
          <w:p w:rsidR="00321A85" w:rsidRPr="00321A85" w:rsidRDefault="00321A85" w:rsidP="00321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Avere coscienza della storicità della lingua italiana e delle varietà d’uso dell’italiano odierno.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Sviluppare strategie di comunicazione in contesti professionali.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 xml:space="preserve">Utilizzare linguaggi settoriali nella comunicazione </w:t>
            </w: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lastRenderedPageBreak/>
              <w:t>professionale.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Utilizzare le forme della comunicazione multimediale.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Riconoscere le varie tipologie di testi scritti.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Cercare, selezionare e usare fonti e documenti.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Ideare e produrre testi di diverse tipologie.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Utilizzare registri linguistici adeguati.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Identificare le tappe essenziali dello sviluppo storico-culturale della lingua italiana dal Medioevo all’Unità nazionale.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Istituire confronti a livello storico e semantico tra lingua italiana e lingue straniere </w:t>
            </w:r>
          </w:p>
          <w:p w:rsidR="00321A85" w:rsidRPr="00321A85" w:rsidRDefault="00321A85" w:rsidP="00321A8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Utilizzare i diversi registri linguistici con riferimento alle diverse tipologie dei destinatari dei servizi.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Consultare dizionari e altre fonti informative come risorse per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l’approfondimento e la produzione linguistica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Redigere testi informativi e argomentativi funzionali all’ambito di studio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Raccogliere, selezionare e utilizzare informazioni utili nella attività di studio e di ricerca.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Produrre testi scritti continui e non continui.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lastRenderedPageBreak/>
              <w:t xml:space="preserve">Ideare e realizzare testi multimediali su tematiche culturali, di studio e professionali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Argomentare su tematiche predefinite in conversazioni e colloqui secondo regole strutturate. </w:t>
            </w:r>
          </w:p>
          <w:p w:rsidR="00321A85" w:rsidRPr="00321A85" w:rsidRDefault="00321A85" w:rsidP="00321A8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Evoluzione della lingua italiana dal Medioevo all’Unità nazionale.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Affinità e differenze tra lingua italiana ed altre lingue studiate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Strumenti e codici della comunicazione e loro connessioni in contesti formali, organizzativi e professionali. </w:t>
            </w:r>
          </w:p>
          <w:p w:rsidR="00321A85" w:rsidRPr="00321A85" w:rsidRDefault="00321A85" w:rsidP="00321A8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Criteri di accesso e consultazione strutturata delle fonti di informazione e di documentazione.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Caratteristiche, struttura di testi scritti e repertori di testi specialistici.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Testi d’uso, dal linguaggio comune ai linguaggi specifici, in relazione ai contesti.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lastRenderedPageBreak/>
              <w:t xml:space="preserve">Forme e funzioni della scrittura; strumenti, materiali ,metodi e tecniche dell’”officina letteraria”.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Criteri per la redazione di un rapporto e di una relazione. Tipologie e caratteri comunicativi dei testi multimediali. Strumenti e strutture della comunicazione in rete. </w:t>
            </w:r>
          </w:p>
        </w:tc>
      </w:tr>
      <w:tr w:rsidR="00321A85" w:rsidRPr="00321A85" w:rsidTr="00E05F48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lastRenderedPageBreak/>
              <w:t>Letteratura :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Collocare nel tempo e nello spazio.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Contestualizzare autori e opere.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Orientarsi fra testi e autori.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Contestualizzare testi letterari e tecnico-scientifici.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Stabilire collegamenti e confronti.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Individuare prospettive interculturali.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Comprendere e interpretare un testo.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Riconoscere i caratteri lessicali e stilistici dei testi.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Produrre varie tipologie di testi.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Argomentare il proprio punto di vista.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Identificare le tappe fondamentali che hanno caratterizzato il processo di sviluppo della cultura letteraria italiana dal Medioevo all’Unità d’Italia.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Identificare gli autori e le opere fondamentali del patrimonio culturale italiano ed internazionale nel periodo considerato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Individuare, in prospettiva interculturale, gli elementi di identità e di diversità tra la cultura italiana e le culture di altri Paesi.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Contestualizzare testi letterari, artistici, scientifici della tradizione italiana tenendo conto anche dello scenario europeo.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Individuare immagini, persone, luoghi e istituzioni delle tradizioni culturali e letterarie del territorio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Linee di evoluzione della cultura e del sistema letterario italiano dalle origini all’unificazione nazionale.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Testi ed autori fondamentali che caratterizzano l’identità culturale nazionale nelle varie epoche.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Significative produzioni letterarie, artistiche, scientifiche anche di autori internazionali.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Elementi di identità e di diversità tra la cultura italiana e le culture di altri Paesi.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Tradizioni culturali e fonti letterarie e artistiche del territorio .</w:t>
            </w:r>
          </w:p>
        </w:tc>
      </w:tr>
      <w:tr w:rsidR="00321A85" w:rsidRPr="00321A85" w:rsidTr="00E05F48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>Altre espressioni artistiche</w:t>
            </w:r>
            <w:r w:rsidRPr="00321A85">
              <w:rPr>
                <w:rFonts w:ascii="Arial" w:eastAsia="Times New Roman" w:hAnsi="Arial" w:cs="Arial"/>
                <w:lang w:eastAsia="it-IT"/>
              </w:rPr>
              <w:t xml:space="preserve"> :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Riconoscere espressioni artistiche.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Leggere un’opera d’arte in rapporto al contesto culturale.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Contestualizzare e identificare le relazioni tra diverse espressioni culturali, letterarie e artistiche del patrimonio italiano.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Individuare e descrivere il significato culturale dei beni ambientali e monumentali, dei siti archeologici e dei musei, a partire da quelli presenti nel territorio d’appartenenza.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Caratteri fondamentali delle arti in Italia e in Europa dal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Medioevo all’Unità d’Italia.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Rapporti tra letteratura ed altre espressioni culturali ed artistiche.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8.  PROGRAMMAZIONE ANNUALE DI LETTERATURA ITALIANA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    CLASSE </w:t>
      </w:r>
      <w:r w:rsidR="00B568CC">
        <w:rPr>
          <w:rFonts w:ascii="Arial" w:eastAsia="Times New Roman" w:hAnsi="Arial" w:cs="Arial"/>
          <w:b/>
          <w:sz w:val="28"/>
          <w:szCs w:val="28"/>
          <w:lang w:eastAsia="it-IT"/>
        </w:rPr>
        <w:t>TERZA</w:t>
      </w:r>
      <w:r w:rsidR="00FD0683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MRA</w:t>
      </w:r>
    </w:p>
    <w:p w:rsidR="00321A85" w:rsidRPr="00321A85" w:rsidRDefault="00321A85" w:rsidP="00321A85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UD 1 La lingua italiana, le tipologie testuali, la metodologia e la capacità critica (Settembre/Ottobre)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2410"/>
        <w:gridCol w:w="3704"/>
      </w:tblGrid>
      <w:tr w:rsidR="00321A85" w:rsidRPr="00321A85" w:rsidTr="00E05F4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d’asse</w:t>
            </w: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disciplinari</w:t>
            </w:r>
          </w:p>
        </w:tc>
      </w:tr>
      <w:tr w:rsidR="00321A85" w:rsidRPr="00321A85" w:rsidTr="00E05F4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1 Padronanza della lingua italiana.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2 Padroneggiare gli strumenti espressivi ed argomentativi </w:t>
            </w:r>
            <w:r w:rsidRPr="00321A85">
              <w:rPr>
                <w:rFonts w:ascii="Arial" w:eastAsia="Times New Roman" w:hAnsi="Arial" w:cs="Arial"/>
                <w:lang w:eastAsia="it-IT"/>
              </w:rPr>
              <w:lastRenderedPageBreak/>
              <w:t>indispensabili per gestire l’interazione comunicativa verbale e non verbale in vari contesti.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3 Leggere, comprendere ed interpretare testi scritti di vario tipo.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4 Produrre testi di vario tipo in relazione ai diversi scopi comunicativi.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5 Utilizzare gli strumenti fondamentali per una fruizione consapevole del patrimonio artistico e letterario.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6 Utilizzare e produrre testi multimediali.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lastRenderedPageBreak/>
              <w:t>Conoscenze lingua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Padronanza della lingua italiana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lastRenderedPageBreak/>
              <w:t>Uso di un metodo di studio personale ed efficace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Ideazione e produzione di varie tipologie testuali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Elaborazione delle idee e rielaborazione delle conoscenze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lastRenderedPageBreak/>
              <w:t>Abilità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Saper scrivere in modo corretto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Saper selezionare ed organizzare </w:t>
            </w:r>
            <w:r w:rsidRPr="00321A85">
              <w:rPr>
                <w:rFonts w:ascii="Arial" w:eastAsia="Times New Roman" w:hAnsi="Arial" w:cs="Arial"/>
                <w:lang w:eastAsia="it-IT"/>
              </w:rPr>
              <w:lastRenderedPageBreak/>
              <w:t>gli argomenti in modo corretto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Saper riconoscere i concetti chiave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Saper selezionare, raccogliere ed utilizzare informazioni utili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Saper produrre testi di diverse tipologie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Saper contestualizzare e identificare le relazioni fra diverse espressioni culturali e artistiche del patrimonio italiano</w:t>
            </w:r>
          </w:p>
        </w:tc>
      </w:tr>
      <w:tr w:rsidR="00321A85" w:rsidRPr="00321A85" w:rsidTr="00E05F48">
        <w:trPr>
          <w:trHeight w:val="17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 xml:space="preserve">        Contenuti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321A85" w:rsidRPr="00321A85" w:rsidRDefault="004A5693" w:rsidP="004A569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Loro e Noi (Letteratura Italiana). Dalle origini all’età della Controriforma.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 Per un</w:t>
            </w:r>
            <w:r w:rsidR="002E14BF">
              <w:rPr>
                <w:rFonts w:ascii="Arial" w:eastAsia="Times New Roman" w:hAnsi="Arial" w:cs="Arial"/>
                <w:lang w:eastAsia="it-IT"/>
              </w:rPr>
              <w:t xml:space="preserve">a scrittura corretta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Come studiare...un'epoca, un movimento, un autore</w:t>
            </w:r>
            <w:r w:rsidR="002E14BF">
              <w:rPr>
                <w:rFonts w:ascii="Arial" w:eastAsia="Times New Roman" w:hAnsi="Arial" w:cs="Arial"/>
                <w:lang w:eastAsia="it-IT"/>
              </w:rPr>
              <w:t xml:space="preserve">, un'opera, un genere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Le </w:t>
            </w:r>
            <w:r w:rsidR="002E14BF">
              <w:rPr>
                <w:rFonts w:ascii="Arial" w:eastAsia="Times New Roman" w:hAnsi="Arial" w:cs="Arial"/>
                <w:lang w:eastAsia="it-IT"/>
              </w:rPr>
              <w:t xml:space="preserve">fasi della scrittura </w:t>
            </w:r>
          </w:p>
        </w:tc>
      </w:tr>
    </w:tbl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UD 2  La letteratura delle origini (Ottobre)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4000"/>
        <w:gridCol w:w="3371"/>
      </w:tblGrid>
      <w:tr w:rsidR="00321A85" w:rsidRPr="00321A85" w:rsidTr="00E05F48">
        <w:trPr>
          <w:trHeight w:val="3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d’asse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disciplinari</w:t>
            </w:r>
          </w:p>
        </w:tc>
      </w:tr>
      <w:tr w:rsidR="00321A85" w:rsidRPr="00321A85" w:rsidTr="00E05F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Utilizzare il patrimonio lessicale ed espressivo della lingua italiana.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Analizzare ed interpretare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Produrre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Riconoscere le linee fondamentali della storia artistica e letteraria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>Conoscenze lingua e letteratura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Individuare le coordinate storico-culturali in cui si sviluppano le letterature europee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Conoscere opere rappresentative dei diversi generi letterari (lirico, epico, prosa)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Conoscere i tratti specifici della letteratura cortese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Opere rappresentative dei diversi generi letterari e degli autori della letteratura cortese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>Abilità lingua e letteratura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Cogliere le trasformazioni della lingua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Riconoscere lo sviluppo storico-culturale del volgare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Analizzare i testi per ricavarne caratteristiche linguistiche e stilistiche</w:t>
            </w:r>
          </w:p>
        </w:tc>
      </w:tr>
      <w:tr w:rsidR="00321A85" w:rsidRPr="00321A85" w:rsidTr="00E05F48">
        <w:trPr>
          <w:trHeight w:val="21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Contenuti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Cultura e lingua nell’alto Medioevo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nascita delle lingue e delle letterature romanze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 primi documenti in volgare italiano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Poesia epica e letteratura cortese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cen</w:t>
            </w:r>
            <w:r w:rsidR="00731876">
              <w:rPr>
                <w:rFonts w:ascii="Arial" w:eastAsia="Times New Roman" w:hAnsi="Arial" w:cs="Arial"/>
                <w:lang w:eastAsia="it-IT"/>
              </w:rPr>
              <w:t>tralità del divino nel Medioevo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Le canzoni di gesta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Chanson de Roland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 Trovatori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321A85" w:rsidRPr="00321A85" w:rsidRDefault="00321A85" w:rsidP="00321A85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UD 3 La poesia lir</w:t>
      </w:r>
      <w:r w:rsidR="006A2676">
        <w:rPr>
          <w:rFonts w:ascii="Arial" w:eastAsia="Times New Roman" w:hAnsi="Arial" w:cs="Arial"/>
          <w:b/>
          <w:sz w:val="28"/>
          <w:szCs w:val="28"/>
          <w:lang w:eastAsia="it-IT"/>
        </w:rPr>
        <w:t>ica in volgare  (Novembre/Dicembre</w:t>
      </w: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)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8"/>
        <w:gridCol w:w="3716"/>
        <w:gridCol w:w="3704"/>
      </w:tblGrid>
      <w:tr w:rsidR="00321A85" w:rsidRPr="00321A85" w:rsidTr="00E05F48">
        <w:trPr>
          <w:trHeight w:val="29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d’asse</w:t>
            </w:r>
          </w:p>
        </w:tc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disciplinari</w:t>
            </w:r>
          </w:p>
        </w:tc>
      </w:tr>
      <w:tr w:rsidR="00321A85" w:rsidRPr="00321A85" w:rsidTr="00E05F48">
        <w:trPr>
          <w:trHeight w:val="142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lastRenderedPageBreak/>
              <w:t>Utilizzare il patrimonio lessicale ed espressivo della lingua italiana.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Analizzare ed interpretare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Produrre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Riconoscere le linnee fondamentali della storia artistica e letteraria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>Conoscenze di letteratura e lingua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Individuare le coordinate storico-culturali in cui nasce la lirica volgare in Italia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Formazione del canone delle lirica italiana: dai Siciliani allo Stil novo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Forme , temi ed autori delle diverse linee poetiche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>Abilità di letteratura e lingua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Ricavare dai testi le caratteristiche stilistiche e tematiche proprie di una scuola poetica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Confrontare la visione dell’amore espressa nei diversi testi e dai diversi autori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Individuare il legame tra vita, opere e contesto storico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Cogliere la peculiarità della visione dantesca intesa come “ summa “ del Medioevo</w:t>
            </w:r>
          </w:p>
        </w:tc>
      </w:tr>
      <w:tr w:rsidR="00321A85" w:rsidRPr="00321A85" w:rsidTr="00E05F48">
        <w:trPr>
          <w:trHeight w:val="146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Contenuti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76" w:rsidRDefault="00731876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731876" w:rsidRDefault="00731876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B249B0" w:rsidRDefault="00705A4B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La Poesia Provenzale</w:t>
            </w:r>
          </w:p>
          <w:p w:rsidR="00B249B0" w:rsidRDefault="00B249B0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B249B0" w:rsidRDefault="00B249B0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scuola siciliana</w:t>
            </w: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A722C1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A722C1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A722C1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A722C1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A722C1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A722C1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8A5C49" w:rsidRDefault="008A5C49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8A5C49" w:rsidRDefault="008A5C49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8A5C49" w:rsidRDefault="008A5C49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Il Dolce stil novo. </w:t>
            </w: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Guinizzelli e Cavalcanti</w:t>
            </w: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6A2676" w:rsidRDefault="006A2676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4B" w:rsidRDefault="00705A4B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705A4B" w:rsidRDefault="00705A4B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705A4B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JaufrèRudel :”Quando le giornate sono lunghe in Maggio”.</w:t>
            </w:r>
          </w:p>
          <w:p w:rsidR="00705A4B" w:rsidRDefault="00705A4B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A722C1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Iacopo da Lentini “</w:t>
            </w:r>
            <w:r w:rsidR="00A722C1">
              <w:rPr>
                <w:rFonts w:ascii="Arial" w:eastAsia="Times New Roman" w:hAnsi="Arial" w:cs="Arial"/>
                <w:lang w:eastAsia="it-IT"/>
              </w:rPr>
              <w:t>Meravigliosamente”</w:t>
            </w:r>
          </w:p>
          <w:p w:rsidR="00A722C1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“</w:t>
            </w:r>
            <w:r w:rsidR="00321A85" w:rsidRPr="00321A85">
              <w:rPr>
                <w:rFonts w:ascii="Arial" w:eastAsia="Times New Roman" w:hAnsi="Arial" w:cs="Arial"/>
                <w:lang w:eastAsia="it-IT"/>
              </w:rPr>
              <w:t>Amor è un desio che venda’core”</w:t>
            </w:r>
          </w:p>
          <w:p w:rsidR="00A722C1" w:rsidRPr="00321A85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Cielo D’Alcamo:”Rosa Fresca Aulentissima”</w:t>
            </w: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Guido Guinizzelli“ Alcor gentil rempaira sempre amore ”</w:t>
            </w:r>
          </w:p>
          <w:p w:rsidR="008A5C49" w:rsidRPr="00321A85" w:rsidRDefault="008A5C49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“Io voglio del ver la mia donna laudare”</w:t>
            </w: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Guido Cavalcanti “Voi che per li occhi mi passaste 'l core” </w:t>
            </w: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6955E7" w:rsidRDefault="006955E7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6955E7" w:rsidRDefault="006955E7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6955E7" w:rsidRDefault="006955E7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6955E7" w:rsidRDefault="006955E7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321A85" w:rsidRPr="00321A85" w:rsidRDefault="00321A85" w:rsidP="00321A85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C600EB" w:rsidRDefault="00C600EB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C600EB" w:rsidRDefault="00C600EB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C600EB" w:rsidRDefault="00C600EB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C600EB" w:rsidRDefault="00C600EB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C600EB" w:rsidRDefault="00C600EB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C600EB" w:rsidRDefault="00C600EB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C600EB" w:rsidRDefault="00C600EB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C600EB" w:rsidRDefault="00C600EB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UD 4 </w:t>
      </w:r>
      <w:r w:rsidR="006A2676" w:rsidRPr="006A2676">
        <w:rPr>
          <w:rFonts w:ascii="Arial" w:eastAsia="Times New Roman" w:hAnsi="Arial" w:cs="Arial"/>
          <w:b/>
          <w:sz w:val="28"/>
          <w:szCs w:val="28"/>
          <w:lang w:eastAsia="it-IT"/>
        </w:rPr>
        <w:t>Dante Alighieri e</w:t>
      </w:r>
      <w:r w:rsidR="006A2676">
        <w:rPr>
          <w:rFonts w:ascii="Arial" w:eastAsia="Times New Roman" w:hAnsi="Arial" w:cs="Arial"/>
          <w:b/>
          <w:sz w:val="28"/>
          <w:szCs w:val="28"/>
          <w:lang w:eastAsia="it-IT"/>
        </w:rPr>
        <w:t>Francesco Petrarca, fondatori</w:t>
      </w: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della lirica moderna (</w:t>
      </w:r>
      <w:r w:rsidR="006A2676">
        <w:rPr>
          <w:rFonts w:ascii="Arial" w:eastAsia="Times New Roman" w:hAnsi="Arial" w:cs="Arial"/>
          <w:b/>
          <w:sz w:val="28"/>
          <w:szCs w:val="28"/>
          <w:lang w:eastAsia="it-IT"/>
        </w:rPr>
        <w:t>Gennaio/</w:t>
      </w: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Febbraio</w:t>
      </w:r>
      <w:r w:rsidR="006A2676">
        <w:rPr>
          <w:rFonts w:ascii="Arial" w:eastAsia="Times New Roman" w:hAnsi="Arial" w:cs="Arial"/>
          <w:b/>
          <w:sz w:val="28"/>
          <w:szCs w:val="28"/>
          <w:lang w:eastAsia="it-IT"/>
        </w:rPr>
        <w:t>/Marzo</w:t>
      </w: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)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3685"/>
        <w:gridCol w:w="3421"/>
      </w:tblGrid>
      <w:tr w:rsidR="00321A85" w:rsidRPr="006A2676" w:rsidTr="00E05F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6A2676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2676">
              <w:rPr>
                <w:rFonts w:ascii="Arial" w:eastAsia="Times New Roman" w:hAnsi="Arial" w:cs="Arial"/>
                <w:lang w:eastAsia="it-IT"/>
              </w:rPr>
              <w:t>Competenze d’asse</w:t>
            </w:r>
          </w:p>
        </w:tc>
        <w:tc>
          <w:tcPr>
            <w:tcW w:w="7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6A2676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2676">
              <w:rPr>
                <w:rFonts w:ascii="Arial" w:eastAsia="Times New Roman" w:hAnsi="Arial" w:cs="Arial"/>
                <w:lang w:eastAsia="it-IT"/>
              </w:rPr>
              <w:t>Competenze disciplinari</w:t>
            </w:r>
          </w:p>
        </w:tc>
      </w:tr>
      <w:tr w:rsidR="00321A85" w:rsidRPr="00321A85" w:rsidTr="00E05F48">
        <w:trPr>
          <w:trHeight w:val="240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lastRenderedPageBreak/>
              <w:t>Utilizzare il patrimonio lessicale ed espressivo della lingua italiana.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Analizzare ed interpretare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Produrre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Riconoscere le linnee fondamentali della storia artistica e letteraria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76" w:rsidRDefault="006A2676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>Conoscenze di letteratura e lingua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Centralità del Canzoniere, fondamento della lirica moderna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Composizione, temi e stili del Canzoniere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Caratteristiche e struttura dei testi lirici</w:t>
            </w:r>
          </w:p>
          <w:p w:rsidR="002C2CED" w:rsidRDefault="00321A85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</w:rPr>
              <w:t>Elementi che anticipano la cultura umanistica</w:t>
            </w:r>
          </w:p>
          <w:p w:rsidR="002C2CED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Dante Alighieri: La biografia, il pensiero e la poetica, le opere principali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Commedia: genesi e struttura, un poema allegorico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Politica e profezia 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Le coordinate spazio temporali del viaggio</w:t>
            </w:r>
          </w:p>
          <w:p w:rsidR="002C2CED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Metrica, lingua e stile.</w:t>
            </w:r>
          </w:p>
          <w:p w:rsid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C2CED" w:rsidRPr="00321A85" w:rsidRDefault="002C2CED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76" w:rsidRDefault="006A2676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Abilità di lingua e letteratura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Individuare il legame tra biografia e opera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Cogliere il contributo dell’autore alla cultura del proprio tempo</w:t>
            </w:r>
          </w:p>
          <w:p w:rsid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Produrre testi scritti (trattazione sintetica, quesiti a risposta semplice)</w:t>
            </w:r>
          </w:p>
          <w:p w:rsidR="002C2CED" w:rsidRDefault="002C2CED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Dalla Vita nova :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"Il primo incontro con Beatrice"  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“ Tanto gentile….” (Lode di Beatrice, cap.XXVI)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 La struttura dalla Divina Commedia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strut</w:t>
            </w:r>
            <w:r>
              <w:rPr>
                <w:rFonts w:ascii="Arial" w:eastAsia="Times New Roman" w:hAnsi="Arial" w:cs="Arial"/>
                <w:lang w:eastAsia="it-IT"/>
              </w:rPr>
              <w:t xml:space="preserve">tura dell’Inferno Canti: I ;V ; XXVI 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Purgatorio: struttura  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2C2CED" w:rsidRDefault="002C2CED" w:rsidP="002C2CE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Paradiso : struttura  </w:t>
            </w:r>
          </w:p>
          <w:p w:rsidR="002C2CED" w:rsidRDefault="002C2CED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C2CED" w:rsidRDefault="002C2CED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C2CED" w:rsidRPr="00321A85" w:rsidRDefault="002C2CED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21A85" w:rsidRPr="00321A85" w:rsidTr="00E05F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Contenuti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Francesco Petrarca: la vita, il pensiero e la poetica.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Temi, metrica, lingua e stile del Canzoniere.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Dal  Canzoniere: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“Voi che ascoltate in rime sparse il suono”, “Solo et pensoso “, ”Erano i capei d’oro.. “ "Chiare, fresche e dolci acque “.</w:t>
            </w:r>
          </w:p>
        </w:tc>
      </w:tr>
    </w:tbl>
    <w:p w:rsidR="00321A85" w:rsidRPr="00321A85" w:rsidRDefault="00321A85" w:rsidP="00321A85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UD 5 Giovanni</w:t>
      </w:r>
      <w:r w:rsidR="002C2CED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Boccaccio e il Decameron (Aprile</w:t>
      </w: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)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3827"/>
        <w:gridCol w:w="3421"/>
      </w:tblGrid>
      <w:tr w:rsidR="00321A85" w:rsidRPr="00321A85" w:rsidTr="00E05F4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d’asse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disciplinari</w:t>
            </w:r>
          </w:p>
        </w:tc>
      </w:tr>
      <w:tr w:rsidR="00321A85" w:rsidRPr="00321A85" w:rsidTr="00E05F4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Utilizzare il patrimonio lessicale ed espressivo della lingua italiana.</w:t>
            </w:r>
          </w:p>
          <w:p w:rsidR="002C2CED" w:rsidRDefault="002C2CED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Analizzare ed interpretare testi di vario tipo</w:t>
            </w:r>
          </w:p>
          <w:p w:rsidR="002C2CED" w:rsidRDefault="002C2CED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Produrre testi di vario tipo</w:t>
            </w:r>
          </w:p>
          <w:p w:rsidR="002C2CED" w:rsidRDefault="002C2CED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Riconoscere le linee fondamentali della storia artistica e letteraria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>Conoscenze di letteratura e lingua</w:t>
            </w:r>
          </w:p>
          <w:p w:rsidR="002C2CED" w:rsidRDefault="002C2CED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Il Decameron: </w:t>
            </w:r>
            <w:r w:rsidR="007875DF">
              <w:rPr>
                <w:rFonts w:ascii="Arial" w:eastAsia="Times New Roman" w:hAnsi="Arial" w:cs="Arial"/>
                <w:lang w:eastAsia="it-IT"/>
              </w:rPr>
              <w:t>composizione, temi, struttura, stile.</w:t>
            </w:r>
          </w:p>
          <w:p w:rsidR="007875DF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Cogliere le analogie e le differenze fra le novelle proposte</w:t>
            </w:r>
          </w:p>
          <w:p w:rsidR="007875DF" w:rsidRDefault="007875DF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Default="007875DF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 Significato del Decameron come specchio della società comunale; la cornice e le novelle; i temi principali</w:t>
            </w:r>
          </w:p>
          <w:p w:rsidR="007875DF" w:rsidRPr="00321A85" w:rsidRDefault="007875DF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</w:rPr>
            </w:pPr>
            <w:r w:rsidRPr="00321A85">
              <w:rPr>
                <w:rFonts w:ascii="Arial" w:eastAsia="Times New Roman" w:hAnsi="Arial" w:cs="Arial"/>
                <w:u w:val="single"/>
              </w:rPr>
              <w:t>Abilità di lingua e letteratura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Individuare il legame tra biografia e opera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Cogliere il contributo dell’autore alla cultura del proprio tempo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Cogliere gli elementi di diversità rispetto al Medioevo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 xml:space="preserve">Produrre testi scritti (trattazione sintetica, quesiti a risposta semplice) </w:t>
            </w:r>
          </w:p>
        </w:tc>
      </w:tr>
      <w:tr w:rsidR="00321A85" w:rsidRPr="00321A85" w:rsidTr="00E05F48">
        <w:trPr>
          <w:trHeight w:val="18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Contenuti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</w:rPr>
              <w:t xml:space="preserve"> Giovanni Boccaccio: </w:t>
            </w:r>
            <w:r w:rsidRPr="00321A85">
              <w:rPr>
                <w:rFonts w:ascii="Arial" w:eastAsia="Times New Roman" w:hAnsi="Arial" w:cs="Arial"/>
                <w:lang w:eastAsia="it-IT"/>
              </w:rPr>
              <w:t>La vita, il pensiero e la poetica, le opere principali.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.   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7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Il Deca</w:t>
            </w:r>
            <w:r w:rsidR="006955E7">
              <w:rPr>
                <w:rFonts w:ascii="Arial" w:eastAsia="Times New Roman" w:hAnsi="Arial" w:cs="Arial"/>
                <w:lang w:eastAsia="it-IT"/>
              </w:rPr>
              <w:t>meron: Lo scenario della peste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Lisabetta da M</w:t>
            </w:r>
            <w:r w:rsidR="006955E7">
              <w:rPr>
                <w:rFonts w:ascii="Arial" w:eastAsia="Times New Roman" w:hAnsi="Arial" w:cs="Arial"/>
                <w:lang w:eastAsia="it-IT"/>
              </w:rPr>
              <w:t>essina. Nastagio degli onesti</w:t>
            </w:r>
            <w:r w:rsidRPr="00321A85">
              <w:rPr>
                <w:rFonts w:ascii="Arial" w:eastAsia="Times New Roman" w:hAnsi="Arial" w:cs="Arial"/>
                <w:lang w:eastAsia="it-IT"/>
              </w:rPr>
              <w:t xml:space="preserve">. Chichibio e la gru. </w:t>
            </w:r>
          </w:p>
        </w:tc>
      </w:tr>
    </w:tbl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lastRenderedPageBreak/>
        <w:t>UD 6  La civiltà dell’ Umane</w:t>
      </w:r>
      <w:r w:rsidR="007875DF">
        <w:rPr>
          <w:rFonts w:ascii="Arial" w:eastAsia="Times New Roman" w:hAnsi="Arial" w:cs="Arial"/>
          <w:b/>
          <w:sz w:val="28"/>
          <w:szCs w:val="28"/>
          <w:lang w:eastAsia="it-IT"/>
        </w:rPr>
        <w:t>simo e del Rinascimento (</w:t>
      </w: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Maggio)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0"/>
        <w:gridCol w:w="3688"/>
        <w:gridCol w:w="3260"/>
      </w:tblGrid>
      <w:tr w:rsidR="00321A85" w:rsidRPr="00321A85" w:rsidTr="00E05F4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d’asse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disciplinari</w:t>
            </w:r>
          </w:p>
        </w:tc>
      </w:tr>
      <w:tr w:rsidR="00321A85" w:rsidRPr="00321A85" w:rsidTr="00E05F4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Utilizzare il patrimonio lessicale ed espressivo della lingua italiana.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Analizzare ed interpretare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Produrre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Riconoscere le linee fondamentali della storia artistica e letteraria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>Conoscenze lingua e letteratura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Individuare le peculiarità della cultura dell’Umanesimo e del Rinascimento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La poesia alla corte medicea.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Centr</w:t>
            </w:r>
            <w:r w:rsidR="004A5693">
              <w:rPr>
                <w:rFonts w:ascii="Arial" w:eastAsia="Times New Roman" w:hAnsi="Arial" w:cs="Arial"/>
                <w:lang w:eastAsia="it-IT"/>
              </w:rPr>
              <w:t>alità dell’uomo nell’universo 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Le origine del poema cavalleresco e le principali caratteristiche del genere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>Abilità lingua e letteratura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Individuare le differenze fra Medioevo e il Rinascimento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Comprendere ed analizzare testi in versi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Leggere testi argomentativi differenti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Individuare struttura e caratteri di un testo saggistico e di un trattato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Analizzare il genere cavalleresco dal punto di vista strutturale, tematico e stilistico</w:t>
            </w:r>
          </w:p>
        </w:tc>
      </w:tr>
      <w:tr w:rsidR="00321A85" w:rsidRPr="00321A85" w:rsidTr="00E05F48">
        <w:trPr>
          <w:trHeight w:val="9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Contenuti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Umanesimo e Rinascimento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poesia quattrocentesca in Italia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Ludovico Ariosto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vita, il pensiero e la poetica L’Orlando Furioso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Storia, economia e società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Lorenzo de’ Medici “ Canzone di Bacco “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Orlando furioso: Il proemio. La follia di Orlando. Astolfo sulla luna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7875DF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321A85" w:rsidRPr="00321A85" w:rsidRDefault="00321A85" w:rsidP="00321A85">
      <w:pPr>
        <w:spacing w:after="0" w:line="240" w:lineRule="auto"/>
        <w:rPr>
          <w:rFonts w:ascii="Arial" w:eastAsia="Calibri" w:hAnsi="Arial" w:cs="Arial"/>
          <w:b/>
          <w:lang w:eastAsia="it-IT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8524"/>
      </w:tblGrid>
      <w:tr w:rsidR="00321A85" w:rsidRPr="00321A85" w:rsidTr="00E05F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 xml:space="preserve">Metodi 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Lezione frontale, parafrasi dei testi proposti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Individuazione dei concetti chiave e costruzione di mappe concettuali o quadri di sintesi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Interpretazione guidata del testo</w:t>
            </w:r>
          </w:p>
        </w:tc>
      </w:tr>
      <w:tr w:rsidR="00321A85" w:rsidRPr="00321A85" w:rsidTr="00E05F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 xml:space="preserve">Strumenti 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Schede di analisi del testo, di ripasso, di approfondimento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Materiali per il recupero in itinere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Video lezioni</w:t>
            </w:r>
          </w:p>
        </w:tc>
      </w:tr>
      <w:tr w:rsidR="00321A85" w:rsidRPr="00321A85" w:rsidTr="00E05F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Verifiche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Formative e sommative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Verifiche scritte: analisi ed interpretazione dei testi, saggio breve ed articolo di giornale, tema di ordine storico, tema di ordine generale, quesiti a risposta singola, quesiti a risposta multipla, trattazioni sintetiche. Verifiche orali: interrogazioni. </w:t>
            </w:r>
          </w:p>
        </w:tc>
      </w:tr>
    </w:tbl>
    <w:p w:rsidR="00321A85" w:rsidRPr="00321A85" w:rsidRDefault="00321A85" w:rsidP="00321A8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it-IT"/>
        </w:rPr>
      </w:pPr>
    </w:p>
    <w:p w:rsidR="00321A85" w:rsidRPr="00321A85" w:rsidRDefault="00321A85" w:rsidP="00321A85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321A85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9. Criteri di valutazione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321A85">
        <w:rPr>
          <w:rFonts w:ascii="Arial" w:eastAsia="Calibri" w:hAnsi="Arial" w:cs="Arial"/>
          <w:kern w:val="3"/>
          <w:lang w:eastAsia="zh-CN" w:bidi="hi-IN"/>
        </w:rPr>
        <w:t>Nella valutazione si terrà particolarmente conto del rendimento rispetto agli obiettivi prefissati, nonché della personalità globale dell’alunno, della sua situazione iniziale, dell’attitudine, dell’impegno e della qualità della partecipazione al dialogo educativo.</w:t>
      </w:r>
    </w:p>
    <w:p w:rsidR="00321A85" w:rsidRPr="00321A85" w:rsidRDefault="00321A85" w:rsidP="00321A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321A85">
        <w:rPr>
          <w:rFonts w:ascii="Arial" w:eastAsia="Calibri" w:hAnsi="Arial" w:cs="Arial"/>
          <w:kern w:val="3"/>
          <w:lang w:eastAsia="zh-CN" w:bidi="hi-IN"/>
        </w:rPr>
        <w:t>Si terrà conto dei seguenti indicatori: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lang w:eastAsia="it-IT" w:bidi="hi-IN"/>
        </w:rPr>
      </w:pPr>
      <w:r w:rsidRPr="00321A85">
        <w:rPr>
          <w:rFonts w:ascii="Arial" w:eastAsia="Times New Roman" w:hAnsi="Arial" w:cs="Arial"/>
          <w:b/>
          <w:kern w:val="3"/>
          <w:lang w:eastAsia="it-IT" w:bidi="hi-IN"/>
        </w:rPr>
        <w:t>ORALE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321A85">
        <w:rPr>
          <w:rFonts w:ascii="Arial" w:eastAsia="Times New Roman" w:hAnsi="Arial" w:cs="Arial"/>
          <w:b/>
          <w:bCs/>
          <w:kern w:val="3"/>
          <w:lang w:eastAsia="it-IT" w:bidi="hi-IN"/>
        </w:rPr>
        <w:t>1. Conoscenze dei contenuti disciplinari</w:t>
      </w:r>
    </w:p>
    <w:p w:rsidR="00321A85" w:rsidRPr="00321A85" w:rsidRDefault="00321A85" w:rsidP="00321A85">
      <w:pPr>
        <w:numPr>
          <w:ilvl w:val="0"/>
          <w:numId w:val="13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Assimilazione (= acquisizione mnemonica)</w:t>
      </w:r>
    </w:p>
    <w:p w:rsidR="00321A85" w:rsidRPr="00321A85" w:rsidRDefault="00321A85" w:rsidP="00321A85">
      <w:pPr>
        <w:numPr>
          <w:ilvl w:val="0"/>
          <w:numId w:val="13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Comprensione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321A85">
        <w:rPr>
          <w:rFonts w:ascii="Arial" w:eastAsia="Times New Roman" w:hAnsi="Arial" w:cs="Arial"/>
          <w:b/>
          <w:bCs/>
          <w:kern w:val="3"/>
          <w:lang w:eastAsia="it-IT" w:bidi="hi-IN"/>
        </w:rPr>
        <w:t>2.Competenze linguistiche</w:t>
      </w:r>
    </w:p>
    <w:p w:rsidR="00321A85" w:rsidRPr="00321A85" w:rsidRDefault="00321A85" w:rsidP="00321A85">
      <w:pPr>
        <w:numPr>
          <w:ilvl w:val="0"/>
          <w:numId w:val="14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Esposizione (correttezza grammaticale e lessicale; fluidità e ricercatezza;…)</w:t>
      </w:r>
    </w:p>
    <w:p w:rsidR="00321A85" w:rsidRPr="00321A85" w:rsidRDefault="00321A85" w:rsidP="00321A85">
      <w:pPr>
        <w:numPr>
          <w:ilvl w:val="0"/>
          <w:numId w:val="14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lastRenderedPageBreak/>
        <w:t>Elaborazione (pertinenza e coerenza; selezione ed organizzazione dei contenuti)</w:t>
      </w:r>
    </w:p>
    <w:p w:rsidR="00321A85" w:rsidRPr="00321A85" w:rsidRDefault="00321A85" w:rsidP="00321A85">
      <w:pPr>
        <w:numPr>
          <w:ilvl w:val="0"/>
          <w:numId w:val="14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Argomentazione (ragionamenti conseguenti e motivati)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321A85">
        <w:rPr>
          <w:rFonts w:ascii="Arial" w:eastAsia="Times New Roman" w:hAnsi="Arial" w:cs="Arial"/>
          <w:b/>
          <w:bCs/>
          <w:kern w:val="3"/>
          <w:lang w:eastAsia="it-IT" w:bidi="hi-IN"/>
        </w:rPr>
        <w:t>3.Capacità</w:t>
      </w:r>
    </w:p>
    <w:p w:rsidR="00321A85" w:rsidRPr="00321A85" w:rsidRDefault="00321A85" w:rsidP="00321A85">
      <w:pPr>
        <w:numPr>
          <w:ilvl w:val="0"/>
          <w:numId w:val="15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Analisi / approfondimento</w:t>
      </w:r>
    </w:p>
    <w:p w:rsidR="00321A85" w:rsidRPr="00321A85" w:rsidRDefault="00321A85" w:rsidP="00321A85">
      <w:pPr>
        <w:numPr>
          <w:ilvl w:val="0"/>
          <w:numId w:val="15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Sintesi / riassunto</w:t>
      </w:r>
    </w:p>
    <w:p w:rsidR="00321A85" w:rsidRPr="00321A85" w:rsidRDefault="00321A85" w:rsidP="00321A85">
      <w:pPr>
        <w:numPr>
          <w:ilvl w:val="0"/>
          <w:numId w:val="15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Valutative / critiche / originali / creative</w:t>
      </w:r>
    </w:p>
    <w:p w:rsidR="00321A85" w:rsidRPr="00321A85" w:rsidRDefault="00321A85" w:rsidP="00321A85">
      <w:pPr>
        <w:numPr>
          <w:ilvl w:val="0"/>
          <w:numId w:val="15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Logiche / collegamento / inquadramento / contestualizzazione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:rsidR="00321A85" w:rsidRPr="00321A85" w:rsidRDefault="00321A85" w:rsidP="00321A8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lang w:eastAsia="it-IT" w:bidi="hi-IN"/>
        </w:rPr>
      </w:pPr>
      <w:r w:rsidRPr="00321A85">
        <w:rPr>
          <w:rFonts w:ascii="Arial" w:eastAsia="Times New Roman" w:hAnsi="Arial" w:cs="Arial"/>
          <w:b/>
          <w:kern w:val="3"/>
          <w:lang w:eastAsia="it-IT" w:bidi="hi-IN"/>
        </w:rPr>
        <w:t>SCRITTO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321A85">
        <w:rPr>
          <w:rFonts w:ascii="Arial" w:eastAsia="Times New Roman" w:hAnsi="Arial" w:cs="Arial"/>
          <w:b/>
          <w:bCs/>
          <w:kern w:val="3"/>
          <w:lang w:eastAsia="it-IT" w:bidi="hi-IN"/>
        </w:rPr>
        <w:t>Indicatori tipologia A: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Analisi del testo (parafrasi, riassunto, riconoscimento strutture formali e figure retoriche)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Contestualizzazione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Correttezza ortografica, sintattica e lessicale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Capacità di approfondimento, valutativa, ecc.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Capacità espositiva e coerenza nello sviluppo testuale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Completezza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321A85">
        <w:rPr>
          <w:rFonts w:ascii="Arial" w:eastAsia="Times New Roman" w:hAnsi="Arial" w:cs="Arial"/>
          <w:b/>
          <w:bCs/>
          <w:kern w:val="3"/>
          <w:lang w:eastAsia="it-IT" w:bidi="hi-IN"/>
        </w:rPr>
        <w:t>Indicatori tipologia B: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Modi di utilizzare dei documenti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Capacità di collegare i documenti a conoscenze pregresse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Coerenza del titolo col contenuto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Conformità dello scritto all’edizione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Rispetto della lunghezza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Correttezza espositiva ed adeguatezza del registro linguistico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lang w:eastAsia="it-IT" w:bidi="hi-IN"/>
        </w:rPr>
      </w:pPr>
      <w:r w:rsidRPr="00321A85">
        <w:rPr>
          <w:rFonts w:ascii="Arial" w:eastAsia="Times New Roman" w:hAnsi="Arial" w:cs="Arial"/>
          <w:b/>
          <w:bCs/>
          <w:kern w:val="3"/>
          <w:lang w:eastAsia="it-IT" w:bidi="hi-IN"/>
        </w:rPr>
        <w:t>Indicatori tipologia C e D: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Pertinenza alla traccia e conoscenza dei contenuti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Articolazione, coesione e coerenza nell’argomentazione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Capacità di approfondimento e originalità nelle opinioni espresse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it-IT"/>
        </w:rPr>
      </w:pPr>
      <w:r w:rsidRPr="00321A85">
        <w:rPr>
          <w:rFonts w:ascii="Arial" w:eastAsia="Calibri" w:hAnsi="Arial" w:cs="Arial"/>
          <w:b/>
          <w:sz w:val="28"/>
          <w:szCs w:val="28"/>
          <w:lang w:eastAsia="it-IT"/>
        </w:rPr>
        <w:t>10. Attività di recupero/consolidamento/approfondimento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Recupero in itinere 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Studio individuale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  La modalità privilegiata potrebbe essere:</w:t>
      </w:r>
    </w:p>
    <w:p w:rsidR="00321A85" w:rsidRPr="00321A85" w:rsidRDefault="00321A85" w:rsidP="00321A8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ritornando sugli stessi argomenti con tutta la classe</w:t>
      </w:r>
    </w:p>
    <w:p w:rsidR="00321A85" w:rsidRPr="00321A85" w:rsidRDefault="00321A85" w:rsidP="00321A8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organizzando una pausa didattica</w:t>
      </w:r>
    </w:p>
    <w:p w:rsidR="00321A85" w:rsidRPr="00321A85" w:rsidRDefault="00321A85" w:rsidP="00321A8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organizzando specifiche attività per gruppi di studenti</w:t>
      </w:r>
    </w:p>
    <w:p w:rsidR="00321A85" w:rsidRPr="00321A85" w:rsidRDefault="00321A85" w:rsidP="00321A85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it-IT"/>
        </w:rPr>
      </w:pPr>
    </w:p>
    <w:p w:rsidR="00321A85" w:rsidRPr="00321A85" w:rsidRDefault="00321A85" w:rsidP="00321A85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8"/>
          <w:szCs w:val="28"/>
          <w:lang w:eastAsia="it-IT"/>
        </w:rPr>
      </w:pPr>
      <w:r w:rsidRPr="00321A85">
        <w:rPr>
          <w:rFonts w:ascii="Arial" w:eastAsia="Calibri" w:hAnsi="Arial" w:cs="Arial"/>
          <w:b/>
          <w:sz w:val="28"/>
          <w:szCs w:val="28"/>
          <w:lang w:eastAsia="it-IT"/>
        </w:rPr>
        <w:t>11. Connessioni multi/pluri/interdisciplinari</w:t>
      </w:r>
    </w:p>
    <w:p w:rsidR="00321A85" w:rsidRPr="00321A85" w:rsidRDefault="00321A85" w:rsidP="00321A85">
      <w:pPr>
        <w:tabs>
          <w:tab w:val="left" w:pos="735"/>
        </w:tabs>
        <w:spacing w:after="0" w:line="240" w:lineRule="auto"/>
        <w:ind w:left="15" w:hanging="15"/>
        <w:contextualSpacing/>
        <w:jc w:val="both"/>
        <w:rPr>
          <w:rFonts w:ascii="Arial" w:eastAsia="Calibri" w:hAnsi="Arial" w:cs="Arial"/>
          <w:lang w:eastAsia="it-IT"/>
        </w:rPr>
      </w:pPr>
      <w:r w:rsidRPr="00321A85">
        <w:rPr>
          <w:rFonts w:ascii="Arial" w:eastAsia="Calibri" w:hAnsi="Arial" w:cs="Arial"/>
          <w:lang w:eastAsia="it-IT"/>
        </w:rPr>
        <w:t>Raccordi con la Storia tenendo conto del contesto in cui si inserisce l’autore considerato e percorsi didattici strutturati in U.d.A. per la progettazione di un percorso multidisciplinare calibrato sui bisogni formativi dei discenti.</w:t>
      </w:r>
    </w:p>
    <w:p w:rsidR="00321A85" w:rsidRPr="00321A85" w:rsidRDefault="00321A85" w:rsidP="00321A85">
      <w:pPr>
        <w:spacing w:after="0" w:line="240" w:lineRule="auto"/>
        <w:contextualSpacing/>
        <w:jc w:val="both"/>
        <w:rPr>
          <w:rFonts w:ascii="Arial" w:eastAsia="Calibri" w:hAnsi="Arial" w:cs="Arial"/>
          <w:b/>
          <w:lang w:eastAsia="it-IT"/>
        </w:rPr>
      </w:pPr>
    </w:p>
    <w:p w:rsidR="00321A85" w:rsidRPr="00321A85" w:rsidRDefault="00321A85" w:rsidP="00321A85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8"/>
          <w:szCs w:val="28"/>
          <w:lang w:eastAsia="it-IT"/>
        </w:rPr>
      </w:pPr>
      <w:r w:rsidRPr="00321A85">
        <w:rPr>
          <w:rFonts w:ascii="Arial" w:eastAsia="Calibri" w:hAnsi="Arial" w:cs="Arial"/>
          <w:b/>
          <w:sz w:val="28"/>
          <w:szCs w:val="28"/>
          <w:lang w:eastAsia="it-IT"/>
        </w:rPr>
        <w:t>12. Rapporti con le famiglie</w:t>
      </w:r>
    </w:p>
    <w:p w:rsidR="006955E7" w:rsidRDefault="009432C0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>
        <w:rPr>
          <w:rFonts w:ascii="Arial" w:eastAsia="Times New Roman" w:hAnsi="Arial" w:cs="Arial"/>
          <w:kern w:val="3"/>
          <w:lang w:eastAsia="it-IT" w:bidi="hi-IN"/>
        </w:rPr>
        <w:t>Nel corso dell’anno scolastico verranno organizzati degli incontri scuola – famiglia , per eventuali comunicazioni didattiche degli alunni , da fornire ai genitori.</w:t>
      </w:r>
    </w:p>
    <w:p w:rsidR="004A5693" w:rsidRPr="00321A85" w:rsidRDefault="004A5693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</w:p>
    <w:p w:rsidR="00321A85" w:rsidRPr="00321A85" w:rsidRDefault="00321A85" w:rsidP="00321A85">
      <w:pPr>
        <w:suppressAutoHyphens/>
        <w:autoSpaceDN w:val="0"/>
        <w:spacing w:after="0" w:line="120" w:lineRule="atLeast"/>
        <w:ind w:left="30"/>
        <w:jc w:val="both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321A85">
        <w:rPr>
          <w:rFonts w:ascii="Arial" w:eastAsia="Calibri" w:hAnsi="Arial" w:cs="Arial"/>
          <w:b/>
          <w:bCs/>
          <w:color w:val="000000"/>
          <w:kern w:val="3"/>
          <w:sz w:val="28"/>
          <w:szCs w:val="28"/>
          <w:lang w:eastAsia="zh-CN" w:bidi="hi-IN"/>
        </w:rPr>
        <w:t>13. Attività o progetti connessi alla programmazione didattica</w:t>
      </w:r>
    </w:p>
    <w:p w:rsidR="00321A85" w:rsidRPr="00321A85" w:rsidRDefault="00321A85" w:rsidP="00321A85">
      <w:pPr>
        <w:suppressAutoHyphens/>
        <w:autoSpaceDN w:val="0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321A85">
        <w:rPr>
          <w:rFonts w:ascii="Arial" w:eastAsia="Calibri" w:hAnsi="Arial" w:cs="Arial"/>
          <w:kern w:val="3"/>
          <w:lang w:eastAsia="zh-CN" w:bidi="hi-IN"/>
        </w:rPr>
        <w:t xml:space="preserve"> Eventuali iniziative didattiche verranno comunicate nel corso dell’anno scolastico.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Testo utilizzato:</w:t>
      </w:r>
      <w:r w:rsidR="001057BD">
        <w:rPr>
          <w:rFonts w:ascii="Arial" w:eastAsia="Times New Roman" w:hAnsi="Arial" w:cs="Arial"/>
          <w:lang w:eastAsia="it-IT"/>
        </w:rPr>
        <w:t>Baldi, Favatà, Giusso,Razetti,Zaccaria “Loro e Noi</w:t>
      </w:r>
      <w:r w:rsidR="00687B26">
        <w:rPr>
          <w:rFonts w:ascii="Arial" w:eastAsia="Times New Roman" w:hAnsi="Arial" w:cs="Arial"/>
          <w:lang w:eastAsia="it-IT"/>
        </w:rPr>
        <w:t xml:space="preserve">”. </w:t>
      </w:r>
      <w:r w:rsidR="002E19D6">
        <w:rPr>
          <w:rFonts w:ascii="Arial" w:eastAsia="Times New Roman" w:hAnsi="Arial" w:cs="Arial"/>
          <w:lang w:eastAsia="it-IT"/>
        </w:rPr>
        <w:t xml:space="preserve"> Vol.1 .</w:t>
      </w:r>
      <w:r w:rsidR="001057BD">
        <w:rPr>
          <w:rFonts w:ascii="Arial" w:eastAsia="Times New Roman" w:hAnsi="Arial" w:cs="Arial"/>
          <w:lang w:eastAsia="it-IT"/>
        </w:rPr>
        <w:t xml:space="preserve">Dalle origini all’età della </w:t>
      </w:r>
      <w:r w:rsidR="00687B26">
        <w:rPr>
          <w:rFonts w:ascii="Arial" w:eastAsia="Times New Roman" w:hAnsi="Arial" w:cs="Arial"/>
          <w:lang w:eastAsia="it-IT"/>
        </w:rPr>
        <w:t xml:space="preserve"> Contro</w:t>
      </w:r>
      <w:r w:rsidR="001057BD">
        <w:rPr>
          <w:rFonts w:ascii="Arial" w:eastAsia="Times New Roman" w:hAnsi="Arial" w:cs="Arial"/>
          <w:lang w:eastAsia="it-IT"/>
        </w:rPr>
        <w:t>riforma. Casa Editrice Paravia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E19D6" w:rsidRDefault="002E19D6" w:rsidP="00321A85">
      <w:r>
        <w:t>DATA                                                                                                                                              LA DOCENTE</w:t>
      </w:r>
    </w:p>
    <w:p w:rsidR="000C4C1E" w:rsidRDefault="00881FC0">
      <w:r>
        <w:t>30/10/2024</w:t>
      </w:r>
      <w:bookmarkStart w:id="0" w:name="_GoBack"/>
      <w:bookmarkEnd w:id="0"/>
      <w:r w:rsidR="00FD0683">
        <w:tab/>
      </w:r>
      <w:r w:rsidR="00FD0683">
        <w:tab/>
      </w:r>
      <w:r w:rsidR="00FD0683">
        <w:tab/>
      </w:r>
      <w:r w:rsidR="00FD0683">
        <w:tab/>
      </w:r>
      <w:r w:rsidR="00FD0683">
        <w:tab/>
      </w:r>
      <w:r w:rsidR="00FD0683">
        <w:tab/>
      </w:r>
      <w:r w:rsidR="00FD0683">
        <w:tab/>
      </w:r>
      <w:r w:rsidR="00FD0683">
        <w:tab/>
      </w:r>
      <w:r w:rsidR="00FD0683">
        <w:tab/>
      </w:r>
      <w:r w:rsidR="009432C0">
        <w:t xml:space="preserve">Prof.ssa  </w:t>
      </w:r>
      <w:r w:rsidR="00FD0683">
        <w:t>Ferrara Carmela</w:t>
      </w:r>
    </w:p>
    <w:sectPr w:rsidR="000C4C1E" w:rsidSect="00E05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097" w:rsidRDefault="00E22097">
      <w:pPr>
        <w:spacing w:after="0" w:line="240" w:lineRule="auto"/>
      </w:pPr>
      <w:r>
        <w:separator/>
      </w:r>
    </w:p>
  </w:endnote>
  <w:endnote w:type="continuationSeparator" w:id="1">
    <w:p w:rsidR="00E22097" w:rsidRDefault="00E2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76" w:rsidRDefault="006A267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76" w:rsidRDefault="006A267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76" w:rsidRDefault="006A267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097" w:rsidRDefault="00E22097">
      <w:pPr>
        <w:spacing w:after="0" w:line="240" w:lineRule="auto"/>
      </w:pPr>
      <w:r>
        <w:separator/>
      </w:r>
    </w:p>
  </w:footnote>
  <w:footnote w:type="continuationSeparator" w:id="1">
    <w:p w:rsidR="00E22097" w:rsidRDefault="00E2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76" w:rsidRDefault="006A267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76" w:rsidRDefault="006A267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76" w:rsidRDefault="006A267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D5B"/>
    <w:multiLevelType w:val="hybridMultilevel"/>
    <w:tmpl w:val="590A6A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813D7"/>
    <w:multiLevelType w:val="hybridMultilevel"/>
    <w:tmpl w:val="98F8C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B0D70"/>
    <w:multiLevelType w:val="hybridMultilevel"/>
    <w:tmpl w:val="15F4B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A4DE1"/>
    <w:multiLevelType w:val="hybridMultilevel"/>
    <w:tmpl w:val="03FC393E"/>
    <w:lvl w:ilvl="0" w:tplc="8466E1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F7735"/>
    <w:multiLevelType w:val="hybridMultilevel"/>
    <w:tmpl w:val="2154F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313BB"/>
    <w:multiLevelType w:val="hybridMultilevel"/>
    <w:tmpl w:val="53B6C9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E26D7"/>
    <w:multiLevelType w:val="hybridMultilevel"/>
    <w:tmpl w:val="96D61F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DE5EAF"/>
    <w:multiLevelType w:val="multilevel"/>
    <w:tmpl w:val="35A2E784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62C86F8A"/>
    <w:multiLevelType w:val="multilevel"/>
    <w:tmpl w:val="9834A314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6864215E"/>
    <w:multiLevelType w:val="multilevel"/>
    <w:tmpl w:val="8B5A5D58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6ABD2B28"/>
    <w:multiLevelType w:val="hybridMultilevel"/>
    <w:tmpl w:val="E2A2E162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>
    <w:nsid w:val="6D1B6490"/>
    <w:multiLevelType w:val="hybridMultilevel"/>
    <w:tmpl w:val="89422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7">
    <w:abstractNumId w:val="6"/>
  </w:num>
  <w:num w:numId="8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9">
    <w:abstractNumId w:val="10"/>
  </w:num>
  <w:num w:numId="10">
    <w:abstractNumId w:val="3"/>
  </w:num>
  <w:num w:numId="11">
    <w:abstractNumId w:val="0"/>
  </w:num>
  <w:num w:numId="12">
    <w:abstractNumId w:val="5"/>
  </w:num>
  <w:num w:numId="13">
    <w:abstractNumId w:val="11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A85"/>
    <w:rsid w:val="00037783"/>
    <w:rsid w:val="00053932"/>
    <w:rsid w:val="000C4C1E"/>
    <w:rsid w:val="001057BD"/>
    <w:rsid w:val="001819A2"/>
    <w:rsid w:val="001A0B41"/>
    <w:rsid w:val="001C3150"/>
    <w:rsid w:val="001C3E08"/>
    <w:rsid w:val="001F1397"/>
    <w:rsid w:val="002C2CED"/>
    <w:rsid w:val="002C474A"/>
    <w:rsid w:val="002D57A1"/>
    <w:rsid w:val="002E14BF"/>
    <w:rsid w:val="002E19D6"/>
    <w:rsid w:val="00321A85"/>
    <w:rsid w:val="00351A5B"/>
    <w:rsid w:val="00382CD7"/>
    <w:rsid w:val="003C55B6"/>
    <w:rsid w:val="004A5693"/>
    <w:rsid w:val="00661EE1"/>
    <w:rsid w:val="0066429D"/>
    <w:rsid w:val="00687B26"/>
    <w:rsid w:val="006955E7"/>
    <w:rsid w:val="006A2676"/>
    <w:rsid w:val="00705A4B"/>
    <w:rsid w:val="00731876"/>
    <w:rsid w:val="00772B89"/>
    <w:rsid w:val="00780C3B"/>
    <w:rsid w:val="007875DF"/>
    <w:rsid w:val="007D30B5"/>
    <w:rsid w:val="007E0717"/>
    <w:rsid w:val="00813B01"/>
    <w:rsid w:val="00881FC0"/>
    <w:rsid w:val="008A5C49"/>
    <w:rsid w:val="00941F53"/>
    <w:rsid w:val="009432C0"/>
    <w:rsid w:val="00992CD4"/>
    <w:rsid w:val="009F286A"/>
    <w:rsid w:val="00A722C1"/>
    <w:rsid w:val="00AC5BF0"/>
    <w:rsid w:val="00B249B0"/>
    <w:rsid w:val="00B568CC"/>
    <w:rsid w:val="00B87489"/>
    <w:rsid w:val="00BE640D"/>
    <w:rsid w:val="00C600EB"/>
    <w:rsid w:val="00CC78CD"/>
    <w:rsid w:val="00D3175E"/>
    <w:rsid w:val="00D8753D"/>
    <w:rsid w:val="00E05F48"/>
    <w:rsid w:val="00E22097"/>
    <w:rsid w:val="00E82FBF"/>
    <w:rsid w:val="00E86501"/>
    <w:rsid w:val="00EA6425"/>
    <w:rsid w:val="00EB2CE9"/>
    <w:rsid w:val="00F02BE2"/>
    <w:rsid w:val="00FD0683"/>
    <w:rsid w:val="00FF2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3B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21A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1A85"/>
  </w:style>
  <w:style w:type="paragraph" w:styleId="Pidipagina">
    <w:name w:val="footer"/>
    <w:basedOn w:val="Normale"/>
    <w:link w:val="PidipaginaCarattere"/>
    <w:uiPriority w:val="99"/>
    <w:semiHidden/>
    <w:unhideWhenUsed/>
    <w:rsid w:val="00321A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1A85"/>
  </w:style>
  <w:style w:type="numbering" w:customStyle="1" w:styleId="WWNum3">
    <w:name w:val="WWNum3"/>
    <w:basedOn w:val="Nessunelenco"/>
    <w:rsid w:val="00321A85"/>
    <w:pPr>
      <w:numPr>
        <w:numId w:val="2"/>
      </w:numPr>
    </w:pPr>
  </w:style>
  <w:style w:type="numbering" w:customStyle="1" w:styleId="WWNum5">
    <w:name w:val="WWNum5"/>
    <w:basedOn w:val="Nessunelenco"/>
    <w:rsid w:val="00321A85"/>
    <w:pPr>
      <w:numPr>
        <w:numId w:val="3"/>
      </w:numPr>
    </w:pPr>
  </w:style>
  <w:style w:type="numbering" w:customStyle="1" w:styleId="WWNum7">
    <w:name w:val="WWNum7"/>
    <w:basedOn w:val="Nessunelenco"/>
    <w:rsid w:val="00321A85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4074</Words>
  <Characters>23223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Asus</cp:lastModifiedBy>
  <cp:revision>15</cp:revision>
  <dcterms:created xsi:type="dcterms:W3CDTF">2021-12-13T19:24:00Z</dcterms:created>
  <dcterms:modified xsi:type="dcterms:W3CDTF">2024-11-08T08:35:00Z</dcterms:modified>
</cp:coreProperties>
</file>