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EA511" w14:textId="77777777" w:rsidR="00235D2D" w:rsidRPr="00FD2581" w:rsidRDefault="00235D2D" w:rsidP="00235D2D">
      <w:pPr>
        <w:tabs>
          <w:tab w:val="center" w:pos="4819"/>
          <w:tab w:val="right" w:pos="9638"/>
        </w:tabs>
        <w:suppressAutoHyphens/>
        <w:spacing w:after="0" w:line="240" w:lineRule="auto"/>
        <w:jc w:val="center"/>
        <w:rPr>
          <w:rFonts w:ascii="Footlight MT Light" w:eastAsia="Times New Roman" w:hAnsi="Footlight MT Light" w:cs="Footlight MT Light"/>
          <w:b/>
          <w:i/>
          <w:iCs/>
          <w:kern w:val="0"/>
          <w:sz w:val="26"/>
          <w:szCs w:val="26"/>
          <w:lang w:eastAsia="ar-SA"/>
          <w14:ligatures w14:val="none"/>
        </w:rPr>
      </w:pPr>
    </w:p>
    <w:p w14:paraId="405F2629" w14:textId="77777777" w:rsidR="00235D2D" w:rsidRPr="00FD2581" w:rsidRDefault="00235D2D" w:rsidP="00235D2D">
      <w:pPr>
        <w:tabs>
          <w:tab w:val="center" w:pos="4819"/>
          <w:tab w:val="right" w:pos="9638"/>
        </w:tabs>
        <w:suppressAutoHyphens/>
        <w:spacing w:after="0" w:line="240" w:lineRule="auto"/>
        <w:jc w:val="center"/>
        <w:rPr>
          <w:rFonts w:ascii="Times New Roman" w:eastAsia="Times New Roman" w:hAnsi="Times New Roman" w:cs="Times New Roman"/>
          <w:b/>
          <w:i/>
          <w:iCs/>
          <w:kern w:val="0"/>
          <w:sz w:val="20"/>
          <w:szCs w:val="20"/>
          <w:lang w:val="x-none" w:eastAsia="ar-SA"/>
          <w14:ligatures w14:val="none"/>
        </w:rPr>
      </w:pPr>
      <w:r w:rsidRPr="00FD2581">
        <w:rPr>
          <w:rFonts w:ascii="Footlight MT Light" w:eastAsia="Times New Roman" w:hAnsi="Footlight MT Light" w:cs="Footlight MT Light"/>
          <w:b/>
          <w:i/>
          <w:iCs/>
          <w:kern w:val="0"/>
          <w:sz w:val="26"/>
          <w:szCs w:val="26"/>
          <w:lang w:eastAsia="ar-SA"/>
          <w14:ligatures w14:val="none"/>
        </w:rPr>
        <w:t xml:space="preserve">PROGRAMMAZIONE </w:t>
      </w:r>
      <w:r w:rsidRPr="00FD2581">
        <w:rPr>
          <w:rFonts w:ascii="Footlight MT Light" w:eastAsia="Times New Roman" w:hAnsi="Footlight MT Light" w:cs="Footlight MT Light"/>
          <w:b/>
          <w:bCs/>
          <w:i/>
          <w:iCs/>
          <w:kern w:val="0"/>
          <w:sz w:val="26"/>
          <w:szCs w:val="26"/>
          <w:lang w:eastAsia="ar-SA"/>
          <w14:ligatures w14:val="none"/>
        </w:rPr>
        <w:t>DISCIPLINARE PER COMPETENZE</w:t>
      </w:r>
      <w:r w:rsidRPr="00FD2581">
        <w:rPr>
          <w:rFonts w:ascii="Footlight MT Light" w:eastAsia="Times New Roman" w:hAnsi="Footlight MT Light" w:cs="Footlight MT Light"/>
          <w:b/>
          <w:bCs/>
          <w:i/>
          <w:iCs/>
          <w:kern w:val="0"/>
          <w:sz w:val="20"/>
          <w:szCs w:val="20"/>
          <w:lang w:eastAsia="ar-SA"/>
          <w14:ligatures w14:val="none"/>
        </w:rPr>
        <w:br/>
      </w:r>
    </w:p>
    <w:p w14:paraId="1D47DA73" w14:textId="77777777" w:rsidR="00235D2D" w:rsidRPr="00FD2581" w:rsidRDefault="00235D2D" w:rsidP="00235D2D">
      <w:pPr>
        <w:tabs>
          <w:tab w:val="center" w:pos="4819"/>
          <w:tab w:val="right" w:pos="9638"/>
        </w:tabs>
        <w:suppressAutoHyphens/>
        <w:spacing w:after="0" w:line="240" w:lineRule="auto"/>
        <w:jc w:val="center"/>
        <w:rPr>
          <w:rFonts w:ascii="Times New Roman" w:eastAsia="Times New Roman" w:hAnsi="Times New Roman" w:cs="Times New Roman"/>
          <w:b/>
          <w:i/>
          <w:iCs/>
          <w:kern w:val="0"/>
          <w:sz w:val="20"/>
          <w:szCs w:val="20"/>
          <w:lang w:eastAsia="ar-SA"/>
          <w14:ligatures w14:val="none"/>
        </w:rPr>
      </w:pPr>
      <w:r w:rsidRPr="00FD2581">
        <w:rPr>
          <w:rFonts w:ascii="Times New Roman" w:eastAsia="Times New Roman" w:hAnsi="Times New Roman" w:cs="Times New Roman"/>
          <w:b/>
          <w:i/>
          <w:iCs/>
          <w:kern w:val="0"/>
          <w:sz w:val="20"/>
          <w:szCs w:val="20"/>
          <w:lang w:eastAsia="ar-SA"/>
          <w14:ligatures w14:val="none"/>
        </w:rPr>
        <w:t>IIS ENZO FERRARI</w:t>
      </w:r>
    </w:p>
    <w:p w14:paraId="6894224D" w14:textId="77777777" w:rsidR="00235D2D" w:rsidRPr="00FD2581" w:rsidRDefault="00235D2D" w:rsidP="00235D2D">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r w:rsidRPr="00FD2581">
        <w:rPr>
          <w:rFonts w:ascii="Times New Roman" w:eastAsia="Times New Roman" w:hAnsi="Times New Roman" w:cs="Times New Roman"/>
          <w:b/>
          <w:i/>
          <w:iCs/>
          <w:kern w:val="0"/>
          <w:sz w:val="20"/>
          <w:szCs w:val="20"/>
          <w:lang w:eastAsia="ar-SA"/>
          <w14:ligatures w14:val="none"/>
        </w:rPr>
        <w:t>Battipaglia</w:t>
      </w:r>
    </w:p>
    <w:p w14:paraId="15F4CA7A" w14:textId="77777777" w:rsidR="00235D2D" w:rsidRPr="00FD2581" w:rsidRDefault="00235D2D" w:rsidP="00235D2D">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r w:rsidRPr="00FD2581">
        <w:rPr>
          <w:rFonts w:ascii="Times New Roman" w:eastAsia="Times New Roman" w:hAnsi="Times New Roman" w:cs="Times New Roman"/>
          <w:i/>
          <w:iCs/>
          <w:kern w:val="0"/>
          <w:sz w:val="20"/>
          <w:szCs w:val="20"/>
          <w:lang w:eastAsia="ar-SA"/>
          <w14:ligatures w14:val="none"/>
        </w:rPr>
        <w:t>ANNI SCOLASTICI</w:t>
      </w:r>
    </w:p>
    <w:p w14:paraId="6B087060" w14:textId="77777777" w:rsidR="00235D2D" w:rsidRPr="00FD2581" w:rsidRDefault="00235D2D" w:rsidP="00235D2D">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p>
    <w:p w14:paraId="3DCC0CB5" w14:textId="77777777" w:rsidR="00235D2D" w:rsidRPr="00FD2581" w:rsidRDefault="00235D2D" w:rsidP="00235D2D">
      <w:pPr>
        <w:suppressAutoHyphens/>
        <w:spacing w:after="0" w:line="240" w:lineRule="auto"/>
        <w:jc w:val="center"/>
        <w:rPr>
          <w:rFonts w:ascii="Times New Roman" w:eastAsia="Times New Roman" w:hAnsi="Times New Roman" w:cs="Times New Roman"/>
          <w:b/>
          <w:bCs/>
          <w:i/>
          <w:iCs/>
          <w:kern w:val="0"/>
          <w:sz w:val="20"/>
          <w:szCs w:val="20"/>
          <w:lang w:eastAsia="ar-SA"/>
          <w14:ligatures w14:val="none"/>
        </w:rPr>
      </w:pPr>
      <w:r w:rsidRPr="00FD2581">
        <w:rPr>
          <w:rFonts w:ascii="Times New Roman" w:eastAsia="Times New Roman" w:hAnsi="Times New Roman" w:cs="Times New Roman"/>
          <w:b/>
          <w:bCs/>
          <w:i/>
          <w:iCs/>
          <w:kern w:val="0"/>
          <w:sz w:val="20"/>
          <w:szCs w:val="20"/>
          <w:lang w:eastAsia="ar-SA"/>
          <w14:ligatures w14:val="none"/>
        </w:rPr>
        <w:t>2024-25</w:t>
      </w:r>
    </w:p>
    <w:p w14:paraId="58106314" w14:textId="77777777" w:rsidR="00235D2D" w:rsidRPr="00235D2D" w:rsidRDefault="00235D2D" w:rsidP="00235D2D">
      <w:pPr>
        <w:suppressAutoHyphens/>
        <w:spacing w:after="0" w:line="240" w:lineRule="auto"/>
        <w:jc w:val="center"/>
        <w:rPr>
          <w:rFonts w:ascii="Times New Roman" w:eastAsia="Times New Roman" w:hAnsi="Times New Roman" w:cs="Times New Roman"/>
          <w:i/>
          <w:iCs/>
          <w:kern w:val="0"/>
          <w:sz w:val="20"/>
          <w:szCs w:val="20"/>
          <w:lang w:eastAsia="ar-SA"/>
          <w14:ligatures w14:val="none"/>
        </w:rPr>
      </w:pPr>
    </w:p>
    <w:p w14:paraId="07B5E29E" w14:textId="77777777" w:rsidR="00235D2D" w:rsidRPr="00235D2D" w:rsidRDefault="00235D2D" w:rsidP="00235D2D">
      <w:pPr>
        <w:suppressAutoHyphens/>
        <w:spacing w:after="0" w:line="240" w:lineRule="auto"/>
        <w:rPr>
          <w:rFonts w:ascii="Times New Roman" w:eastAsia="Times New Roman" w:hAnsi="Times New Roman" w:cs="Times New Roman"/>
          <w:b/>
          <w:i/>
          <w:iCs/>
          <w:kern w:val="0"/>
          <w:sz w:val="20"/>
          <w:szCs w:val="20"/>
          <w:lang w:eastAsia="ar-SA"/>
          <w14:ligatures w14:val="none"/>
        </w:rPr>
      </w:pPr>
    </w:p>
    <w:tbl>
      <w:tblPr>
        <w:tblW w:w="0" w:type="auto"/>
        <w:tblInd w:w="-5" w:type="dxa"/>
        <w:tblLayout w:type="fixed"/>
        <w:tblLook w:val="0000" w:firstRow="0" w:lastRow="0" w:firstColumn="0" w:lastColumn="0" w:noHBand="0" w:noVBand="0"/>
      </w:tblPr>
      <w:tblGrid>
        <w:gridCol w:w="4904"/>
        <w:gridCol w:w="5018"/>
      </w:tblGrid>
      <w:tr w:rsidR="00235D2D" w:rsidRPr="00486472" w14:paraId="0031C637" w14:textId="77777777" w:rsidTr="000B00C4">
        <w:trPr>
          <w:trHeight w:val="350"/>
        </w:trPr>
        <w:tc>
          <w:tcPr>
            <w:tcW w:w="4904" w:type="dxa"/>
            <w:tcBorders>
              <w:top w:val="single" w:sz="4" w:space="0" w:color="000000"/>
              <w:left w:val="single" w:sz="4" w:space="0" w:color="000000"/>
              <w:bottom w:val="single" w:sz="4" w:space="0" w:color="000000"/>
            </w:tcBorders>
            <w:shd w:val="clear" w:color="auto" w:fill="FFFFFF"/>
          </w:tcPr>
          <w:p w14:paraId="67C36D89" w14:textId="77777777" w:rsidR="00235D2D" w:rsidRPr="00486472" w:rsidRDefault="00235D2D" w:rsidP="00235D2D">
            <w:pPr>
              <w:suppressAutoHyphens/>
              <w:spacing w:after="0" w:line="100" w:lineRule="atLeast"/>
              <w:jc w:val="center"/>
              <w:rPr>
                <w:rFonts w:ascii="Calibri" w:eastAsia="Calibri" w:hAnsi="Calibri" w:cs="Calibri"/>
                <w:b/>
                <w:i/>
                <w:iCs/>
                <w:kern w:val="0"/>
                <w:sz w:val="20"/>
                <w:szCs w:val="20"/>
                <w:lang w:eastAsia="ar-SA"/>
                <w14:ligatures w14:val="none"/>
              </w:rPr>
            </w:pPr>
            <w:r w:rsidRPr="00486472">
              <w:rPr>
                <w:rFonts w:ascii="Times New Roman" w:eastAsia="Calibri" w:hAnsi="Times New Roman" w:cs="Times New Roman"/>
                <w:b/>
                <w:i/>
                <w:iCs/>
                <w:kern w:val="0"/>
                <w:sz w:val="20"/>
                <w:szCs w:val="20"/>
                <w:lang w:eastAsia="ar-SA"/>
                <w14:ligatures w14:val="none"/>
              </w:rPr>
              <w:t>DISCIPLINA:</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4F4E0C11" w14:textId="77777777" w:rsidR="00235D2D" w:rsidRPr="00486472" w:rsidRDefault="00235D2D" w:rsidP="00235D2D">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486472">
              <w:rPr>
                <w:rFonts w:ascii="Calibri" w:eastAsia="Calibri" w:hAnsi="Calibri" w:cs="Calibri"/>
                <w:b/>
                <w:i/>
                <w:iCs/>
                <w:kern w:val="0"/>
                <w:sz w:val="20"/>
                <w:szCs w:val="20"/>
                <w:lang w:eastAsia="ar-SA"/>
                <w14:ligatures w14:val="none"/>
              </w:rPr>
              <w:t>STORIA</w:t>
            </w:r>
          </w:p>
        </w:tc>
      </w:tr>
      <w:tr w:rsidR="00235D2D" w:rsidRPr="00486472" w14:paraId="08B6BF68" w14:textId="77777777" w:rsidTr="000B00C4">
        <w:trPr>
          <w:trHeight w:val="367"/>
        </w:trPr>
        <w:tc>
          <w:tcPr>
            <w:tcW w:w="4904" w:type="dxa"/>
            <w:tcBorders>
              <w:top w:val="single" w:sz="4" w:space="0" w:color="000000"/>
              <w:left w:val="single" w:sz="4" w:space="0" w:color="000000"/>
              <w:bottom w:val="single" w:sz="4" w:space="0" w:color="000000"/>
            </w:tcBorders>
            <w:shd w:val="clear" w:color="auto" w:fill="FFFFFF"/>
          </w:tcPr>
          <w:p w14:paraId="108DDDE3" w14:textId="77777777" w:rsidR="00235D2D" w:rsidRPr="00486472" w:rsidRDefault="00235D2D" w:rsidP="00235D2D">
            <w:pPr>
              <w:suppressAutoHyphens/>
              <w:spacing w:after="0" w:line="100" w:lineRule="atLeast"/>
              <w:jc w:val="center"/>
              <w:rPr>
                <w:rFonts w:ascii="Calibri" w:eastAsia="Calibri" w:hAnsi="Calibri" w:cs="Calibri"/>
                <w:b/>
                <w:i/>
                <w:iCs/>
                <w:kern w:val="0"/>
                <w:sz w:val="20"/>
                <w:szCs w:val="20"/>
                <w:lang w:eastAsia="ar-SA"/>
                <w14:ligatures w14:val="none"/>
              </w:rPr>
            </w:pPr>
            <w:r w:rsidRPr="00486472">
              <w:rPr>
                <w:rFonts w:ascii="Times New Roman" w:eastAsia="Calibri" w:hAnsi="Times New Roman" w:cs="Times New Roman"/>
                <w:b/>
                <w:i/>
                <w:iCs/>
                <w:kern w:val="0"/>
                <w:sz w:val="20"/>
                <w:szCs w:val="20"/>
                <w:lang w:eastAsia="ar-SA"/>
                <w14:ligatures w14:val="none"/>
              </w:rPr>
              <w:t>ASSE*:</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2D85FFE5" w14:textId="77777777" w:rsidR="00235D2D" w:rsidRPr="00486472" w:rsidRDefault="00235D2D" w:rsidP="00235D2D">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486472">
              <w:rPr>
                <w:rFonts w:ascii="Calibri" w:eastAsia="Calibri" w:hAnsi="Calibri" w:cs="Calibri"/>
                <w:b/>
                <w:i/>
                <w:iCs/>
                <w:kern w:val="0"/>
                <w:sz w:val="20"/>
                <w:szCs w:val="20"/>
                <w:lang w:eastAsia="ar-SA"/>
                <w14:ligatures w14:val="none"/>
              </w:rPr>
              <w:t>ASSE CULTURALE STORICO SOCIALE</w:t>
            </w:r>
          </w:p>
        </w:tc>
      </w:tr>
      <w:tr w:rsidR="00235D2D" w:rsidRPr="00486472" w14:paraId="7AEAF0A3" w14:textId="77777777" w:rsidTr="000B00C4">
        <w:trPr>
          <w:trHeight w:val="350"/>
        </w:trPr>
        <w:tc>
          <w:tcPr>
            <w:tcW w:w="4904" w:type="dxa"/>
            <w:tcBorders>
              <w:top w:val="single" w:sz="4" w:space="0" w:color="000000"/>
              <w:left w:val="single" w:sz="4" w:space="0" w:color="000000"/>
              <w:bottom w:val="single" w:sz="4" w:space="0" w:color="000000"/>
            </w:tcBorders>
            <w:shd w:val="clear" w:color="auto" w:fill="FFFFFF"/>
          </w:tcPr>
          <w:p w14:paraId="65D99BD9" w14:textId="77777777" w:rsidR="00235D2D" w:rsidRPr="00486472" w:rsidRDefault="00235D2D" w:rsidP="00235D2D">
            <w:pPr>
              <w:suppressAutoHyphens/>
              <w:spacing w:after="0" w:line="100" w:lineRule="atLeast"/>
              <w:jc w:val="center"/>
              <w:rPr>
                <w:rFonts w:ascii="Calibri" w:eastAsia="Calibri" w:hAnsi="Calibri" w:cs="Calibri"/>
                <w:b/>
                <w:i/>
                <w:iCs/>
                <w:kern w:val="0"/>
                <w:sz w:val="20"/>
                <w:szCs w:val="20"/>
                <w:lang w:eastAsia="ar-SA"/>
                <w14:ligatures w14:val="none"/>
              </w:rPr>
            </w:pPr>
            <w:r w:rsidRPr="00486472">
              <w:rPr>
                <w:rFonts w:ascii="Times New Roman" w:eastAsia="Calibri" w:hAnsi="Times New Roman" w:cs="Times New Roman"/>
                <w:b/>
                <w:i/>
                <w:iCs/>
                <w:kern w:val="0"/>
                <w:sz w:val="20"/>
                <w:szCs w:val="20"/>
                <w:lang w:eastAsia="ar-SA"/>
                <w14:ligatures w14:val="none"/>
              </w:rPr>
              <w:t>DOCENTE:</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683CADF8" w14:textId="77777777" w:rsidR="00235D2D" w:rsidRPr="00486472" w:rsidRDefault="00235D2D" w:rsidP="00235D2D">
            <w:pPr>
              <w:suppressAutoHyphens/>
              <w:snapToGrid w:val="0"/>
              <w:spacing w:after="0" w:line="100" w:lineRule="atLeast"/>
              <w:rPr>
                <w:rFonts w:ascii="Calibri" w:eastAsia="Calibri" w:hAnsi="Calibri" w:cs="Calibri"/>
                <w:b/>
                <w:i/>
                <w:iCs/>
                <w:kern w:val="0"/>
                <w:sz w:val="20"/>
                <w:szCs w:val="20"/>
                <w:lang w:eastAsia="ar-SA"/>
                <w14:ligatures w14:val="none"/>
              </w:rPr>
            </w:pPr>
            <w:r w:rsidRPr="00486472">
              <w:rPr>
                <w:rFonts w:ascii="Calibri" w:eastAsia="Calibri" w:hAnsi="Calibri" w:cs="Calibri"/>
                <w:b/>
                <w:i/>
                <w:iCs/>
                <w:kern w:val="0"/>
                <w:sz w:val="20"/>
                <w:szCs w:val="20"/>
                <w:lang w:eastAsia="ar-SA"/>
                <w14:ligatures w14:val="none"/>
              </w:rPr>
              <w:t xml:space="preserve">                                           MELLO M.</w:t>
            </w:r>
          </w:p>
        </w:tc>
      </w:tr>
      <w:tr w:rsidR="00235D2D" w:rsidRPr="00486472" w14:paraId="69C48977" w14:textId="77777777" w:rsidTr="000B00C4">
        <w:trPr>
          <w:trHeight w:val="367"/>
        </w:trPr>
        <w:tc>
          <w:tcPr>
            <w:tcW w:w="4904" w:type="dxa"/>
            <w:tcBorders>
              <w:top w:val="single" w:sz="4" w:space="0" w:color="000000"/>
              <w:left w:val="single" w:sz="4" w:space="0" w:color="000000"/>
              <w:bottom w:val="single" w:sz="4" w:space="0" w:color="000000"/>
            </w:tcBorders>
            <w:shd w:val="clear" w:color="auto" w:fill="FFFFFF"/>
          </w:tcPr>
          <w:p w14:paraId="221E8C7C" w14:textId="77777777" w:rsidR="00235D2D" w:rsidRPr="00486472" w:rsidRDefault="00235D2D" w:rsidP="00235D2D">
            <w:pPr>
              <w:suppressAutoHyphens/>
              <w:spacing w:after="0" w:line="100" w:lineRule="atLeast"/>
              <w:jc w:val="center"/>
              <w:rPr>
                <w:rFonts w:ascii="Calibri" w:eastAsia="Calibri" w:hAnsi="Calibri" w:cs="Calibri"/>
                <w:b/>
                <w:i/>
                <w:iCs/>
                <w:kern w:val="0"/>
                <w:sz w:val="20"/>
                <w:szCs w:val="20"/>
                <w:lang w:eastAsia="ar-SA"/>
                <w14:ligatures w14:val="none"/>
              </w:rPr>
            </w:pPr>
            <w:r w:rsidRPr="00486472">
              <w:rPr>
                <w:rFonts w:ascii="Times New Roman" w:eastAsia="Calibri" w:hAnsi="Times New Roman" w:cs="Times New Roman"/>
                <w:b/>
                <w:i/>
                <w:iCs/>
                <w:kern w:val="0"/>
                <w:sz w:val="20"/>
                <w:szCs w:val="20"/>
                <w:lang w:eastAsia="ar-SA"/>
                <w14:ligatures w14:val="none"/>
              </w:rPr>
              <w:t>CLASSE e SEZIONE:</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090040D9" w14:textId="77777777" w:rsidR="00235D2D" w:rsidRPr="00486472" w:rsidRDefault="00235D2D" w:rsidP="00235D2D">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486472">
              <w:rPr>
                <w:rFonts w:ascii="Calibri" w:eastAsia="Calibri" w:hAnsi="Calibri" w:cs="Calibri"/>
                <w:b/>
                <w:i/>
                <w:iCs/>
                <w:kern w:val="0"/>
                <w:sz w:val="20"/>
                <w:szCs w:val="20"/>
                <w:lang w:eastAsia="ar-SA"/>
                <w14:ligatures w14:val="none"/>
              </w:rPr>
              <w:t>I B - MAT</w:t>
            </w:r>
          </w:p>
        </w:tc>
      </w:tr>
      <w:tr w:rsidR="00235D2D" w:rsidRPr="00486472" w14:paraId="35620B94" w14:textId="77777777" w:rsidTr="000B00C4">
        <w:trPr>
          <w:trHeight w:val="350"/>
        </w:trPr>
        <w:tc>
          <w:tcPr>
            <w:tcW w:w="4904" w:type="dxa"/>
            <w:tcBorders>
              <w:top w:val="single" w:sz="4" w:space="0" w:color="000000"/>
              <w:left w:val="single" w:sz="4" w:space="0" w:color="000000"/>
              <w:bottom w:val="single" w:sz="4" w:space="0" w:color="000000"/>
            </w:tcBorders>
            <w:shd w:val="clear" w:color="auto" w:fill="FFFFFF"/>
          </w:tcPr>
          <w:p w14:paraId="33DA82C2" w14:textId="77777777" w:rsidR="00235D2D" w:rsidRPr="00486472" w:rsidRDefault="00235D2D" w:rsidP="00235D2D">
            <w:pPr>
              <w:suppressAutoHyphens/>
              <w:spacing w:after="0" w:line="100" w:lineRule="atLeast"/>
              <w:jc w:val="center"/>
              <w:rPr>
                <w:rFonts w:ascii="Calibri" w:eastAsia="Calibri" w:hAnsi="Calibri" w:cs="Calibri"/>
                <w:b/>
                <w:i/>
                <w:iCs/>
                <w:kern w:val="0"/>
                <w:sz w:val="20"/>
                <w:szCs w:val="20"/>
                <w:lang w:eastAsia="ar-SA"/>
                <w14:ligatures w14:val="none"/>
              </w:rPr>
            </w:pPr>
            <w:r w:rsidRPr="00486472">
              <w:rPr>
                <w:rFonts w:ascii="Times New Roman" w:eastAsia="Calibri" w:hAnsi="Times New Roman" w:cs="Times New Roman"/>
                <w:b/>
                <w:i/>
                <w:iCs/>
                <w:kern w:val="0"/>
                <w:sz w:val="20"/>
                <w:szCs w:val="20"/>
                <w:lang w:eastAsia="ar-SA"/>
                <w14:ligatures w14:val="none"/>
              </w:rPr>
              <w:t xml:space="preserve">ORE SETTIMANALI DISCIPLINA: </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60D70EDD" w14:textId="77777777" w:rsidR="00235D2D" w:rsidRPr="00486472" w:rsidRDefault="00235D2D" w:rsidP="00235D2D">
            <w:pPr>
              <w:suppressAutoHyphens/>
              <w:snapToGrid w:val="0"/>
              <w:spacing w:after="0" w:line="100" w:lineRule="atLeast"/>
              <w:jc w:val="center"/>
              <w:rPr>
                <w:rFonts w:ascii="Calibri" w:eastAsia="Calibri" w:hAnsi="Calibri" w:cs="Calibri"/>
                <w:b/>
                <w:i/>
                <w:iCs/>
                <w:kern w:val="0"/>
                <w:sz w:val="20"/>
                <w:szCs w:val="20"/>
                <w:lang w:eastAsia="ar-SA"/>
                <w14:ligatures w14:val="none"/>
              </w:rPr>
            </w:pPr>
            <w:r w:rsidRPr="00486472">
              <w:rPr>
                <w:rFonts w:ascii="Calibri" w:eastAsia="Calibri" w:hAnsi="Calibri" w:cs="Calibri"/>
                <w:b/>
                <w:i/>
                <w:iCs/>
                <w:kern w:val="0"/>
                <w:sz w:val="20"/>
                <w:szCs w:val="20"/>
                <w:lang w:eastAsia="ar-SA"/>
                <w14:ligatures w14:val="none"/>
              </w:rPr>
              <w:t>1</w:t>
            </w:r>
          </w:p>
        </w:tc>
      </w:tr>
      <w:tr w:rsidR="00235D2D" w:rsidRPr="00486472" w14:paraId="305DDB55" w14:textId="77777777" w:rsidTr="000B00C4">
        <w:trPr>
          <w:trHeight w:val="350"/>
        </w:trPr>
        <w:tc>
          <w:tcPr>
            <w:tcW w:w="4904" w:type="dxa"/>
            <w:tcBorders>
              <w:top w:val="single" w:sz="4" w:space="0" w:color="000000"/>
              <w:left w:val="single" w:sz="4" w:space="0" w:color="000000"/>
              <w:bottom w:val="single" w:sz="4" w:space="0" w:color="000000"/>
            </w:tcBorders>
            <w:shd w:val="clear" w:color="auto" w:fill="FFFFFF"/>
          </w:tcPr>
          <w:p w14:paraId="0D62F7B3" w14:textId="77777777" w:rsidR="00235D2D" w:rsidRPr="00486472" w:rsidRDefault="00235D2D" w:rsidP="00235D2D">
            <w:pPr>
              <w:suppressAutoHyphens/>
              <w:spacing w:after="0" w:line="100" w:lineRule="atLeast"/>
              <w:jc w:val="center"/>
              <w:rPr>
                <w:rFonts w:ascii="Calibri" w:eastAsia="Calibri" w:hAnsi="Calibri" w:cs="Calibri"/>
                <w:b/>
                <w:i/>
                <w:iCs/>
                <w:kern w:val="0"/>
                <w:sz w:val="20"/>
                <w:szCs w:val="20"/>
                <w:lang w:eastAsia="ar-SA"/>
                <w14:ligatures w14:val="none"/>
              </w:rPr>
            </w:pPr>
            <w:r w:rsidRPr="00486472">
              <w:rPr>
                <w:rFonts w:ascii="Times New Roman" w:eastAsia="Calibri" w:hAnsi="Times New Roman" w:cs="Times New Roman"/>
                <w:b/>
                <w:i/>
                <w:iCs/>
                <w:kern w:val="0"/>
                <w:sz w:val="20"/>
                <w:szCs w:val="20"/>
                <w:lang w:eastAsia="ar-SA"/>
                <w14:ligatures w14:val="none"/>
              </w:rPr>
              <w:t xml:space="preserve">DATA PRESENTAZIONE: </w:t>
            </w:r>
          </w:p>
        </w:tc>
        <w:tc>
          <w:tcPr>
            <w:tcW w:w="5018" w:type="dxa"/>
            <w:tcBorders>
              <w:top w:val="single" w:sz="4" w:space="0" w:color="000000"/>
              <w:left w:val="single" w:sz="4" w:space="0" w:color="000000"/>
              <w:bottom w:val="single" w:sz="4" w:space="0" w:color="000000"/>
              <w:right w:val="single" w:sz="4" w:space="0" w:color="000000"/>
            </w:tcBorders>
            <w:shd w:val="clear" w:color="auto" w:fill="FFFFFF"/>
          </w:tcPr>
          <w:p w14:paraId="28C533B8" w14:textId="77777777" w:rsidR="00235D2D" w:rsidRPr="00486472" w:rsidRDefault="00235D2D" w:rsidP="00235D2D">
            <w:pPr>
              <w:suppressAutoHyphens/>
              <w:snapToGrid w:val="0"/>
              <w:spacing w:after="0" w:line="100" w:lineRule="atLeast"/>
              <w:rPr>
                <w:rFonts w:ascii="Calibri" w:eastAsia="Calibri" w:hAnsi="Calibri" w:cs="Calibri"/>
                <w:b/>
                <w:i/>
                <w:iCs/>
                <w:kern w:val="0"/>
                <w:sz w:val="20"/>
                <w:szCs w:val="20"/>
                <w:lang w:eastAsia="ar-SA"/>
                <w14:ligatures w14:val="none"/>
              </w:rPr>
            </w:pPr>
            <w:r w:rsidRPr="00486472">
              <w:rPr>
                <w:rFonts w:ascii="Calibri" w:eastAsia="Calibri" w:hAnsi="Calibri" w:cs="Calibri"/>
                <w:b/>
                <w:i/>
                <w:iCs/>
                <w:kern w:val="0"/>
                <w:sz w:val="20"/>
                <w:szCs w:val="20"/>
                <w:lang w:eastAsia="ar-SA"/>
                <w14:ligatures w14:val="none"/>
              </w:rPr>
              <w:t xml:space="preserve">                                          6/11/ 2024</w:t>
            </w:r>
          </w:p>
        </w:tc>
      </w:tr>
    </w:tbl>
    <w:p w14:paraId="1BB41C48" w14:textId="77777777" w:rsidR="00235D2D" w:rsidRPr="00486472" w:rsidRDefault="00235D2D" w:rsidP="00235D2D">
      <w:pPr>
        <w:suppressAutoHyphens/>
        <w:spacing w:after="0" w:line="240" w:lineRule="auto"/>
        <w:rPr>
          <w:rFonts w:ascii="Times New Roman" w:eastAsia="Times New Roman" w:hAnsi="Times New Roman" w:cs="Times New Roman"/>
          <w:b/>
          <w:i/>
          <w:iCs/>
          <w:kern w:val="0"/>
          <w:sz w:val="20"/>
          <w:szCs w:val="20"/>
          <w:lang w:eastAsia="ar-SA"/>
          <w14:ligatures w14:val="none"/>
        </w:rPr>
      </w:pPr>
    </w:p>
    <w:p w14:paraId="67ADA5CF" w14:textId="77777777" w:rsidR="00235D2D" w:rsidRPr="00486472" w:rsidRDefault="00235D2D" w:rsidP="00235D2D">
      <w:pPr>
        <w:suppressAutoHyphens/>
        <w:spacing w:after="0" w:line="240" w:lineRule="auto"/>
        <w:rPr>
          <w:rFonts w:ascii="Times New Roman" w:eastAsia="Times New Roman" w:hAnsi="Times New Roman" w:cs="Times New Roman"/>
          <w:b/>
          <w:i/>
          <w:iCs/>
          <w:kern w:val="0"/>
          <w:sz w:val="20"/>
          <w:szCs w:val="20"/>
          <w:lang w:eastAsia="ar-SA"/>
          <w14:ligatures w14:val="none"/>
        </w:rPr>
      </w:pPr>
    </w:p>
    <w:tbl>
      <w:tblPr>
        <w:tblW w:w="9995" w:type="dxa"/>
        <w:tblInd w:w="-45" w:type="dxa"/>
        <w:tblLayout w:type="fixed"/>
        <w:tblLook w:val="0000" w:firstRow="0" w:lastRow="0" w:firstColumn="0" w:lastColumn="0" w:noHBand="0" w:noVBand="0"/>
      </w:tblPr>
      <w:tblGrid>
        <w:gridCol w:w="3164"/>
        <w:gridCol w:w="2775"/>
        <w:gridCol w:w="4056"/>
      </w:tblGrid>
      <w:tr w:rsidR="00235D2D" w:rsidRPr="00235D2D" w14:paraId="35423EA5" w14:textId="77777777" w:rsidTr="000B00C4">
        <w:trPr>
          <w:cantSplit/>
        </w:trPr>
        <w:tc>
          <w:tcPr>
            <w:tcW w:w="9995"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0BBEE41F" w14:textId="77777777" w:rsidR="00235D2D" w:rsidRPr="00235D2D" w:rsidRDefault="00235D2D" w:rsidP="00235D2D">
            <w:pPr>
              <w:keepNext/>
              <w:keepLines/>
              <w:tabs>
                <w:tab w:val="left" w:pos="720"/>
              </w:tabs>
              <w:spacing w:before="360" w:after="0"/>
              <w:ind w:left="360"/>
              <w:jc w:val="center"/>
              <w:outlineLvl w:val="0"/>
              <w:rPr>
                <w:rFonts w:asciiTheme="majorHAnsi" w:eastAsiaTheme="majorEastAsia" w:hAnsiTheme="majorHAnsi" w:cstheme="majorBidi"/>
                <w:b/>
                <w:bCs/>
                <w:i/>
                <w:iCs/>
                <w:color w:val="2F5496" w:themeColor="accent1" w:themeShade="BF"/>
                <w:sz w:val="20"/>
                <w:szCs w:val="20"/>
              </w:rPr>
            </w:pPr>
            <w:r w:rsidRPr="00235D2D">
              <w:rPr>
                <w:rFonts w:ascii="Footlight MT Light" w:eastAsiaTheme="majorEastAsia" w:hAnsi="Footlight MT Light" w:cs="Footlight MT Light"/>
                <w:b/>
                <w:bCs/>
                <w:i/>
                <w:iCs/>
                <w:sz w:val="20"/>
                <w:szCs w:val="20"/>
              </w:rPr>
              <w:t xml:space="preserve">1 -  SITUAZIONE DI PARTENZA </w:t>
            </w:r>
          </w:p>
        </w:tc>
      </w:tr>
      <w:tr w:rsidR="00235D2D" w:rsidRPr="00235D2D" w14:paraId="4168A29E" w14:textId="77777777" w:rsidTr="000B00C4">
        <w:trPr>
          <w:cantSplit/>
        </w:trPr>
        <w:tc>
          <w:tcPr>
            <w:tcW w:w="3164" w:type="dxa"/>
            <w:tcBorders>
              <w:left w:val="single" w:sz="1" w:space="0" w:color="000000"/>
              <w:bottom w:val="single" w:sz="1" w:space="0" w:color="000000"/>
            </w:tcBorders>
            <w:shd w:val="clear" w:color="auto" w:fill="auto"/>
            <w:vAlign w:val="center"/>
          </w:tcPr>
          <w:p w14:paraId="496A216C" w14:textId="77777777" w:rsidR="00235D2D" w:rsidRPr="00235D2D" w:rsidRDefault="00235D2D" w:rsidP="00235D2D">
            <w:pPr>
              <w:spacing w:before="120"/>
              <w:jc w:val="center"/>
              <w:rPr>
                <w:rFonts w:ascii="Footlight MT Light" w:hAnsi="Footlight MT Light" w:cs="Footlight MT Light"/>
                <w:b/>
                <w:i/>
                <w:iCs/>
              </w:rPr>
            </w:pPr>
            <w:r w:rsidRPr="00235D2D">
              <w:rPr>
                <w:rFonts w:ascii="Footlight MT Light" w:hAnsi="Footlight MT Light" w:cs="Footlight MT Light"/>
                <w:b/>
                <w:i/>
                <w:iCs/>
              </w:rPr>
              <w:t>Livello della classe</w:t>
            </w:r>
          </w:p>
        </w:tc>
        <w:tc>
          <w:tcPr>
            <w:tcW w:w="2775" w:type="dxa"/>
            <w:tcBorders>
              <w:left w:val="single" w:sz="1" w:space="0" w:color="000000"/>
              <w:bottom w:val="single" w:sz="1" w:space="0" w:color="000000"/>
            </w:tcBorders>
            <w:shd w:val="clear" w:color="auto" w:fill="auto"/>
            <w:vAlign w:val="center"/>
          </w:tcPr>
          <w:p w14:paraId="07911224" w14:textId="77777777" w:rsidR="00235D2D" w:rsidRPr="00235D2D" w:rsidRDefault="00235D2D" w:rsidP="00235D2D">
            <w:pPr>
              <w:spacing w:before="120"/>
              <w:jc w:val="center"/>
              <w:rPr>
                <w:rFonts w:ascii="Footlight MT Light" w:hAnsi="Footlight MT Light" w:cs="Footlight MT Light"/>
                <w:b/>
                <w:i/>
                <w:iCs/>
                <w:kern w:val="1"/>
                <w:sz w:val="20"/>
                <w:szCs w:val="20"/>
              </w:rPr>
            </w:pPr>
            <w:r w:rsidRPr="00235D2D">
              <w:rPr>
                <w:rFonts w:ascii="Footlight MT Light" w:hAnsi="Footlight MT Light" w:cs="Footlight MT Light"/>
                <w:b/>
                <w:i/>
                <w:iCs/>
                <w:sz w:val="20"/>
                <w:szCs w:val="20"/>
              </w:rPr>
              <w:t>Comportamento</w:t>
            </w:r>
          </w:p>
        </w:tc>
        <w:tc>
          <w:tcPr>
            <w:tcW w:w="4056" w:type="dxa"/>
            <w:tcBorders>
              <w:left w:val="single" w:sz="1" w:space="0" w:color="000000"/>
              <w:bottom w:val="single" w:sz="1" w:space="0" w:color="000000"/>
              <w:right w:val="single" w:sz="1" w:space="0" w:color="000000"/>
            </w:tcBorders>
            <w:shd w:val="clear" w:color="auto" w:fill="auto"/>
          </w:tcPr>
          <w:p w14:paraId="6371A3C0" w14:textId="77777777" w:rsidR="00235D2D" w:rsidRPr="00235D2D" w:rsidRDefault="00235D2D" w:rsidP="00235D2D">
            <w:pPr>
              <w:spacing w:before="120"/>
              <w:jc w:val="center"/>
              <w:rPr>
                <w:rFonts w:ascii="Footlight MT Light" w:hAnsi="Footlight MT Light" w:cs="Footlight MT Light"/>
                <w:i/>
                <w:iCs/>
                <w:sz w:val="20"/>
                <w:szCs w:val="20"/>
              </w:rPr>
            </w:pPr>
            <w:r w:rsidRPr="00235D2D">
              <w:rPr>
                <w:rFonts w:ascii="Footlight MT Light" w:hAnsi="Footlight MT Light" w:cs="Footlight MT Light"/>
                <w:b/>
                <w:i/>
                <w:iCs/>
                <w:kern w:val="1"/>
                <w:sz w:val="20"/>
                <w:szCs w:val="20"/>
              </w:rPr>
              <w:t>N.° Allievi</w:t>
            </w:r>
            <w:r w:rsidRPr="00235D2D">
              <w:rPr>
                <w:rFonts w:ascii="Footlight MT Light" w:hAnsi="Footlight MT Light" w:cs="Footlight MT Light"/>
                <w:i/>
                <w:iCs/>
                <w:sz w:val="20"/>
                <w:szCs w:val="20"/>
              </w:rPr>
              <w:t xml:space="preserve">   </w:t>
            </w:r>
          </w:p>
          <w:p w14:paraId="19A3F131" w14:textId="77777777" w:rsidR="00235D2D" w:rsidRPr="00235D2D" w:rsidRDefault="00235D2D" w:rsidP="00235D2D">
            <w:pPr>
              <w:spacing w:before="120"/>
              <w:jc w:val="center"/>
              <w:rPr>
                <w:sz w:val="20"/>
                <w:szCs w:val="20"/>
              </w:rPr>
            </w:pPr>
            <w:r w:rsidRPr="00235D2D">
              <w:rPr>
                <w:rFonts w:ascii="Footlight MT Light" w:hAnsi="Footlight MT Light" w:cs="Footlight MT Light"/>
                <w:b/>
                <w:i/>
                <w:iCs/>
                <w:sz w:val="20"/>
                <w:szCs w:val="20"/>
              </w:rPr>
              <w:t xml:space="preserve">    Osservazioni :</w:t>
            </w:r>
          </w:p>
        </w:tc>
      </w:tr>
      <w:tr w:rsidR="00235D2D" w:rsidRPr="00235D2D" w14:paraId="2E536CCA" w14:textId="77777777" w:rsidTr="000B00C4">
        <w:trPr>
          <w:cantSplit/>
        </w:trPr>
        <w:tc>
          <w:tcPr>
            <w:tcW w:w="3164" w:type="dxa"/>
            <w:tcBorders>
              <w:left w:val="single" w:sz="1" w:space="0" w:color="000000"/>
              <w:bottom w:val="single" w:sz="1" w:space="0" w:color="000000"/>
            </w:tcBorders>
            <w:shd w:val="clear" w:color="auto" w:fill="auto"/>
            <w:vAlign w:val="center"/>
          </w:tcPr>
          <w:p w14:paraId="66335B9E" w14:textId="77777777" w:rsidR="00235D2D" w:rsidRPr="00235D2D" w:rsidRDefault="00235D2D" w:rsidP="00235D2D">
            <w:pPr>
              <w:rPr>
                <w:sz w:val="24"/>
                <w:szCs w:val="24"/>
              </w:rPr>
            </w:pPr>
            <w:r w:rsidRPr="00235D2D">
              <w:rPr>
                <w:sz w:val="24"/>
                <w:szCs w:val="24"/>
              </w:rPr>
              <w:fldChar w:fldCharType="begin">
                <w:ffData>
                  <w:name w:val="Controllo1"/>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Medio-alto</w:t>
            </w:r>
          </w:p>
          <w:p w14:paraId="5B4E9C88" w14:textId="77777777" w:rsidR="00235D2D" w:rsidRPr="00235D2D" w:rsidRDefault="00235D2D" w:rsidP="00235D2D">
            <w:pPr>
              <w:rPr>
                <w:sz w:val="24"/>
                <w:szCs w:val="24"/>
              </w:rPr>
            </w:pPr>
            <w:r w:rsidRPr="00235D2D">
              <w:rPr>
                <w:noProof/>
                <w:sz w:val="24"/>
                <w:szCs w:val="24"/>
              </w:rPr>
              <mc:AlternateContent>
                <mc:Choice Requires="wps">
                  <w:drawing>
                    <wp:anchor distT="0" distB="0" distL="114300" distR="114300" simplePos="0" relativeHeight="251659264" behindDoc="0" locked="0" layoutInCell="1" allowOverlap="1" wp14:anchorId="75A63A9D" wp14:editId="05239412">
                      <wp:simplePos x="0" y="0"/>
                      <wp:positionH relativeFrom="column">
                        <wp:posOffset>804545</wp:posOffset>
                      </wp:positionH>
                      <wp:positionV relativeFrom="paragraph">
                        <wp:posOffset>80010</wp:posOffset>
                      </wp:positionV>
                      <wp:extent cx="635" cy="635"/>
                      <wp:effectExtent l="12700" t="9525" r="5715" b="8890"/>
                      <wp:wrapNone/>
                      <wp:docPr id="1523802491"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4EED2" id="_x0000_t32" coordsize="21600,21600" o:spt="32" o:oned="t" path="m,l21600,21600e" filled="f">
                      <v:path arrowok="t" fillok="f" o:connecttype="none"/>
                      <o:lock v:ext="edit" shapetype="t"/>
                    </v:shapetype>
                    <v:shape id="Connettore 2 2" o:spid="_x0000_s1026" type="#_x0000_t32" style="position:absolute;margin-left:63.35pt;margin-top:6.3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"/>
                  </w:pict>
                </mc:Fallback>
              </mc:AlternateContent>
            </w:r>
            <w:r w:rsidRPr="00235D2D">
              <w:rPr>
                <w:sz w:val="24"/>
                <w:szCs w:val="24"/>
              </w:rPr>
              <w:fldChar w:fldCharType="begin">
                <w:ffData>
                  <w:name w:val="Controllo1"/>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w:t>
            </w:r>
            <w:r w:rsidRPr="00235D2D">
              <w:rPr>
                <w:sz w:val="24"/>
                <w:szCs w:val="24"/>
              </w:rPr>
              <w:t xml:space="preserve"> </w:t>
            </w:r>
            <w:r w:rsidRPr="00235D2D">
              <w:rPr>
                <w:rFonts w:ascii="Footlight MT Light" w:hAnsi="Footlight MT Light" w:cs="Footlight MT Light"/>
                <w:sz w:val="24"/>
                <w:szCs w:val="24"/>
              </w:rPr>
              <w:t xml:space="preserve">Medio </w:t>
            </w:r>
          </w:p>
          <w:p w14:paraId="71D7E8F7" w14:textId="77777777" w:rsidR="00235D2D" w:rsidRPr="00235D2D" w:rsidRDefault="00235D2D" w:rsidP="00235D2D">
            <w:pPr>
              <w:rPr>
                <w:sz w:val="24"/>
                <w:szCs w:val="24"/>
              </w:rPr>
            </w:pPr>
            <w:r w:rsidRPr="00235D2D">
              <w:rPr>
                <w:sz w:val="24"/>
                <w:szCs w:val="24"/>
              </w:rPr>
              <w:fldChar w:fldCharType="begin">
                <w:ffData>
                  <w:name w:val="Controllo3"/>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Medio-bassoX</w:t>
            </w:r>
          </w:p>
          <w:p w14:paraId="03114A97" w14:textId="77777777" w:rsidR="00235D2D" w:rsidRPr="00235D2D" w:rsidRDefault="00235D2D" w:rsidP="00235D2D">
            <w:pPr>
              <w:rPr>
                <w:sz w:val="24"/>
                <w:szCs w:val="24"/>
              </w:rPr>
            </w:pPr>
            <w:r w:rsidRPr="00235D2D">
              <w:rPr>
                <w:sz w:val="24"/>
                <w:szCs w:val="24"/>
              </w:rPr>
              <w:fldChar w:fldCharType="begin">
                <w:ffData>
                  <w:name w:val="Controllo4"/>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Basso</w:t>
            </w:r>
            <w:r w:rsidRPr="00235D2D">
              <w:rPr>
                <w:rFonts w:ascii="Footlight MT Light" w:hAnsi="Footlight MT Light" w:cs="Footlight MT Light"/>
                <w:sz w:val="24"/>
                <w:szCs w:val="24"/>
              </w:rPr>
              <w:tab/>
            </w:r>
            <w:r w:rsidRPr="00235D2D">
              <w:rPr>
                <w:rFonts w:ascii="Footlight MT Light" w:hAnsi="Footlight MT Light" w:cs="Footlight MT Light"/>
                <w:sz w:val="24"/>
                <w:szCs w:val="24"/>
              </w:rPr>
              <w:tab/>
            </w:r>
            <w:r w:rsidRPr="00235D2D">
              <w:rPr>
                <w:rFonts w:ascii="Footlight MT Light" w:hAnsi="Footlight MT Light" w:cs="Footlight MT Light"/>
                <w:sz w:val="24"/>
                <w:szCs w:val="24"/>
              </w:rPr>
              <w:tab/>
              <w:t xml:space="preserve"> </w:t>
            </w:r>
          </w:p>
        </w:tc>
        <w:tc>
          <w:tcPr>
            <w:tcW w:w="2775" w:type="dxa"/>
            <w:tcBorders>
              <w:left w:val="single" w:sz="1" w:space="0" w:color="000000"/>
              <w:bottom w:val="single" w:sz="1" w:space="0" w:color="000000"/>
            </w:tcBorders>
            <w:shd w:val="clear" w:color="auto" w:fill="auto"/>
            <w:vAlign w:val="center"/>
          </w:tcPr>
          <w:p w14:paraId="496723E6" w14:textId="77777777" w:rsidR="00235D2D" w:rsidRPr="00235D2D" w:rsidRDefault="00235D2D" w:rsidP="00235D2D">
            <w:pPr>
              <w:rPr>
                <w:sz w:val="24"/>
                <w:szCs w:val="24"/>
              </w:rPr>
            </w:pPr>
            <w:r w:rsidRPr="00235D2D">
              <w:rPr>
                <w:sz w:val="24"/>
                <w:szCs w:val="24"/>
              </w:rPr>
              <w:fldChar w:fldCharType="begin">
                <w:ffData>
                  <w:name w:val="Controllo1"/>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VivaceX</w:t>
            </w:r>
          </w:p>
          <w:p w14:paraId="14D90C5F" w14:textId="77777777" w:rsidR="00235D2D" w:rsidRPr="00235D2D" w:rsidRDefault="00235D2D" w:rsidP="00235D2D">
            <w:pPr>
              <w:rPr>
                <w:sz w:val="24"/>
                <w:szCs w:val="24"/>
              </w:rPr>
            </w:pPr>
            <w:r w:rsidRPr="00235D2D">
              <w:rPr>
                <w:sz w:val="24"/>
                <w:szCs w:val="24"/>
              </w:rPr>
              <w:fldChar w:fldCharType="begin">
                <w:ffData>
                  <w:name w:val="Controllo6"/>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Tranquillo</w:t>
            </w:r>
          </w:p>
          <w:p w14:paraId="65BC4C83" w14:textId="77777777" w:rsidR="00235D2D" w:rsidRPr="00235D2D" w:rsidRDefault="00235D2D" w:rsidP="00235D2D">
            <w:pPr>
              <w:rPr>
                <w:sz w:val="24"/>
                <w:szCs w:val="24"/>
              </w:rPr>
            </w:pPr>
            <w:r w:rsidRPr="00235D2D">
              <w:rPr>
                <w:sz w:val="24"/>
                <w:szCs w:val="24"/>
              </w:rPr>
              <w:fldChar w:fldCharType="begin">
                <w:ffData>
                  <w:name w:val="Controllo7"/>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Passivo X</w:t>
            </w:r>
          </w:p>
          <w:p w14:paraId="03D019AE" w14:textId="5E97C4A3" w:rsidR="00235D2D" w:rsidRPr="00235D2D" w:rsidRDefault="00235D2D" w:rsidP="00235D2D">
            <w:pPr>
              <w:rPr>
                <w:rFonts w:ascii="Footlight MT Light" w:hAnsi="Footlight MT Light" w:cs="Footlight MT Light"/>
                <w:b/>
                <w:sz w:val="24"/>
                <w:szCs w:val="24"/>
              </w:rPr>
            </w:pPr>
            <w:r w:rsidRPr="00235D2D">
              <w:rPr>
                <w:sz w:val="24"/>
                <w:szCs w:val="24"/>
              </w:rPr>
              <w:fldChar w:fldCharType="begin">
                <w:ffData>
                  <w:name w:val="Controllo8"/>
                  <w:enabled/>
                  <w:calcOnExit w:val="0"/>
                  <w:checkBox>
                    <w:sizeAuto/>
                    <w:default w:val="0"/>
                    <w:checked w:val="0"/>
                  </w:checkBox>
                </w:ffData>
              </w:fldChar>
            </w:r>
            <w:r w:rsidRPr="00235D2D">
              <w:rPr>
                <w:sz w:val="24"/>
                <w:szCs w:val="24"/>
              </w:rPr>
              <w:instrText xml:space="preserve"> FORMCHECKBOX </w:instrText>
            </w:r>
            <w:r w:rsidRPr="00235D2D">
              <w:rPr>
                <w:sz w:val="24"/>
                <w:szCs w:val="24"/>
              </w:rPr>
            </w:r>
            <w:r w:rsidRPr="00235D2D">
              <w:rPr>
                <w:sz w:val="24"/>
                <w:szCs w:val="24"/>
              </w:rPr>
              <w:fldChar w:fldCharType="separate"/>
            </w:r>
            <w:r w:rsidRPr="00235D2D">
              <w:rPr>
                <w:sz w:val="24"/>
                <w:szCs w:val="24"/>
              </w:rPr>
              <w:fldChar w:fldCharType="end"/>
            </w:r>
            <w:r w:rsidRPr="00235D2D">
              <w:rPr>
                <w:rFonts w:ascii="Footlight MT Light" w:hAnsi="Footlight MT Light" w:cs="Footlight MT Light"/>
                <w:sz w:val="24"/>
                <w:szCs w:val="24"/>
              </w:rPr>
              <w:t xml:space="preserve"> Problematico</w:t>
            </w:r>
            <w:r w:rsidR="00BF6FAC">
              <w:rPr>
                <w:rFonts w:ascii="Footlight MT Light" w:hAnsi="Footlight MT Light" w:cs="Footlight MT Light"/>
                <w:sz w:val="24"/>
                <w:szCs w:val="24"/>
              </w:rPr>
              <w:t xml:space="preserve"> </w:t>
            </w:r>
            <w:r w:rsidRPr="00235D2D">
              <w:rPr>
                <w:rFonts w:ascii="Footlight MT Light" w:hAnsi="Footlight MT Light" w:cs="Footlight MT Light"/>
                <w:sz w:val="24"/>
                <w:szCs w:val="24"/>
              </w:rPr>
              <w:t>X</w:t>
            </w:r>
          </w:p>
        </w:tc>
        <w:tc>
          <w:tcPr>
            <w:tcW w:w="4056" w:type="dxa"/>
            <w:tcBorders>
              <w:left w:val="single" w:sz="1" w:space="0" w:color="000000"/>
              <w:bottom w:val="single" w:sz="1" w:space="0" w:color="000000"/>
              <w:right w:val="single" w:sz="1" w:space="0" w:color="000000"/>
            </w:tcBorders>
            <w:shd w:val="clear" w:color="auto" w:fill="auto"/>
          </w:tcPr>
          <w:p w14:paraId="6175E4C0" w14:textId="77777777" w:rsidR="00235D2D" w:rsidRPr="00235D2D" w:rsidRDefault="00235D2D" w:rsidP="00235D2D">
            <w:pPr>
              <w:suppressAutoHyphens/>
              <w:snapToGrid w:val="0"/>
              <w:spacing w:after="0" w:line="240" w:lineRule="auto"/>
              <w:jc w:val="both"/>
              <w:rPr>
                <w:rFonts w:eastAsia="Times New Roman" w:cstheme="minorHAnsi"/>
                <w:b/>
                <w:kern w:val="0"/>
                <w:sz w:val="24"/>
                <w:szCs w:val="24"/>
                <w:highlight w:val="yellow"/>
                <w:lang w:eastAsia="ar-SA"/>
                <w14:ligatures w14:val="none"/>
              </w:rPr>
            </w:pPr>
          </w:p>
          <w:p w14:paraId="02D590F7" w14:textId="77777777" w:rsidR="00235D2D" w:rsidRPr="00235D2D" w:rsidRDefault="00235D2D" w:rsidP="00235D2D">
            <w:pPr>
              <w:suppressAutoHyphens/>
              <w:snapToGrid w:val="0"/>
              <w:spacing w:after="0" w:line="240" w:lineRule="auto"/>
              <w:jc w:val="both"/>
              <w:rPr>
                <w:rFonts w:eastAsia="Times New Roman" w:cstheme="minorHAnsi"/>
                <w:b/>
                <w:kern w:val="0"/>
                <w:sz w:val="24"/>
                <w:szCs w:val="24"/>
                <w:highlight w:val="yellow"/>
                <w:lang w:eastAsia="ar-SA"/>
                <w14:ligatures w14:val="none"/>
              </w:rPr>
            </w:pPr>
          </w:p>
          <w:p w14:paraId="562706D5" w14:textId="77777777" w:rsidR="00235D2D" w:rsidRPr="00235D2D" w:rsidRDefault="00235D2D" w:rsidP="00235D2D">
            <w:pPr>
              <w:suppressAutoHyphens/>
              <w:spacing w:after="0" w:line="240" w:lineRule="auto"/>
              <w:jc w:val="both"/>
              <w:rPr>
                <w:rFonts w:eastAsia="Times New Roman" w:cstheme="minorHAnsi"/>
                <w:bCs/>
                <w:i/>
                <w:iCs/>
                <w:kern w:val="0"/>
                <w:sz w:val="24"/>
                <w:szCs w:val="24"/>
                <w:lang w:eastAsia="ar-SA"/>
                <w14:ligatures w14:val="none"/>
              </w:rPr>
            </w:pPr>
            <w:r w:rsidRPr="00235D2D">
              <w:rPr>
                <w:rFonts w:eastAsia="Times New Roman" w:cstheme="minorHAnsi"/>
                <w:bCs/>
                <w:i/>
                <w:iCs/>
                <w:kern w:val="0"/>
                <w:sz w:val="24"/>
                <w:szCs w:val="24"/>
                <w:lang w:eastAsia="ar-SA"/>
                <w14:ligatures w14:val="none"/>
              </w:rPr>
              <w:t>In classe sono presenti 16 alunni di provenienze diverse, tra cui alcuni ripetenti.</w:t>
            </w:r>
          </w:p>
          <w:p w14:paraId="323DEE93" w14:textId="77777777" w:rsidR="00235D2D" w:rsidRPr="00235D2D" w:rsidRDefault="00235D2D" w:rsidP="00235D2D">
            <w:pPr>
              <w:suppressAutoHyphens/>
              <w:spacing w:after="0" w:line="240" w:lineRule="auto"/>
              <w:jc w:val="both"/>
              <w:rPr>
                <w:rFonts w:eastAsia="Times New Roman" w:cstheme="minorHAnsi"/>
                <w:bCs/>
                <w:i/>
                <w:iCs/>
                <w:kern w:val="0"/>
                <w:sz w:val="24"/>
                <w:szCs w:val="24"/>
                <w:lang w:eastAsia="ar-SA"/>
                <w14:ligatures w14:val="none"/>
              </w:rPr>
            </w:pPr>
            <w:r w:rsidRPr="00235D2D">
              <w:rPr>
                <w:rFonts w:eastAsia="Times New Roman" w:cstheme="minorHAnsi"/>
                <w:bCs/>
                <w:i/>
                <w:iCs/>
                <w:kern w:val="0"/>
                <w:sz w:val="24"/>
                <w:szCs w:val="24"/>
                <w:lang w:eastAsia="ar-SA"/>
                <w14:ligatures w14:val="none"/>
              </w:rPr>
              <w:t>Gli allievi, in gran parte, appaiono disattenti e poco interessati, hanno difficoltà di concentrazione e si impegnano in modo sporadico.</w:t>
            </w:r>
          </w:p>
          <w:p w14:paraId="0CF65C0A" w14:textId="77777777" w:rsidR="00235D2D" w:rsidRPr="00235D2D" w:rsidRDefault="00235D2D" w:rsidP="00235D2D">
            <w:pPr>
              <w:suppressAutoHyphens/>
              <w:spacing w:after="0" w:line="240" w:lineRule="auto"/>
              <w:jc w:val="both"/>
              <w:rPr>
                <w:rFonts w:eastAsia="Times New Roman" w:cstheme="minorHAnsi"/>
                <w:bCs/>
                <w:i/>
                <w:iCs/>
                <w:kern w:val="0"/>
                <w:sz w:val="24"/>
                <w:szCs w:val="24"/>
                <w:lang w:eastAsia="ar-SA"/>
                <w14:ligatures w14:val="none"/>
              </w:rPr>
            </w:pPr>
            <w:r w:rsidRPr="00235D2D">
              <w:rPr>
                <w:rFonts w:eastAsia="Times New Roman" w:cstheme="minorHAnsi"/>
                <w:bCs/>
                <w:i/>
                <w:iCs/>
                <w:kern w:val="0"/>
                <w:sz w:val="24"/>
                <w:szCs w:val="24"/>
                <w:lang w:eastAsia="ar-SA"/>
                <w14:ligatures w14:val="none"/>
              </w:rPr>
              <w:t>Numerosi gli episodi di grave insubordinazione alle regole, segnalati anche da note disciplinari.</w:t>
            </w:r>
          </w:p>
          <w:p w14:paraId="6235AEEB" w14:textId="77777777" w:rsidR="00235D2D" w:rsidRPr="00235D2D" w:rsidRDefault="00235D2D" w:rsidP="00235D2D">
            <w:pPr>
              <w:suppressAutoHyphens/>
              <w:spacing w:after="0" w:line="240" w:lineRule="auto"/>
              <w:jc w:val="both"/>
              <w:rPr>
                <w:rFonts w:eastAsia="Times New Roman" w:cstheme="minorHAnsi"/>
                <w:bCs/>
                <w:i/>
                <w:iCs/>
                <w:kern w:val="0"/>
                <w:sz w:val="24"/>
                <w:szCs w:val="24"/>
                <w:lang w:eastAsia="ar-SA"/>
                <w14:ligatures w14:val="none"/>
              </w:rPr>
            </w:pPr>
          </w:p>
          <w:p w14:paraId="40844B8E" w14:textId="77777777" w:rsidR="00235D2D" w:rsidRPr="00235D2D" w:rsidRDefault="00235D2D" w:rsidP="00235D2D">
            <w:pPr>
              <w:rPr>
                <w:rFonts w:ascii="Footlight MT Light" w:hAnsi="Footlight MT Light" w:cs="Footlight MT Light"/>
                <w:b/>
                <w:strike/>
                <w:sz w:val="24"/>
                <w:szCs w:val="24"/>
              </w:rPr>
            </w:pPr>
          </w:p>
        </w:tc>
      </w:tr>
      <w:tr w:rsidR="00235D2D" w:rsidRPr="00235D2D" w14:paraId="1EECC04D" w14:textId="77777777" w:rsidTr="000B00C4">
        <w:trPr>
          <w:cantSplit/>
        </w:trPr>
        <w:tc>
          <w:tcPr>
            <w:tcW w:w="9995" w:type="dxa"/>
            <w:gridSpan w:val="3"/>
            <w:tcBorders>
              <w:left w:val="single" w:sz="1" w:space="0" w:color="000000"/>
              <w:bottom w:val="single" w:sz="1" w:space="0" w:color="000000"/>
              <w:right w:val="single" w:sz="1" w:space="0" w:color="000000"/>
            </w:tcBorders>
            <w:shd w:val="clear" w:color="auto" w:fill="auto"/>
            <w:vAlign w:val="center"/>
          </w:tcPr>
          <w:p w14:paraId="518151EE" w14:textId="77777777" w:rsidR="00235D2D" w:rsidRPr="00235D2D" w:rsidRDefault="00235D2D" w:rsidP="00235D2D">
            <w:pPr>
              <w:widowControl w:val="0"/>
              <w:jc w:val="both"/>
              <w:rPr>
                <w:sz w:val="20"/>
                <w:szCs w:val="20"/>
              </w:rPr>
            </w:pPr>
            <w:r w:rsidRPr="00235D2D">
              <w:rPr>
                <w:bCs/>
                <w:sz w:val="20"/>
                <w:szCs w:val="20"/>
              </w:rPr>
              <w:t>Strumenti utilizzati per l’analisi</w:t>
            </w:r>
          </w:p>
          <w:tbl>
            <w:tblPr>
              <w:tblW w:w="0" w:type="auto"/>
              <w:tblLayout w:type="fixed"/>
              <w:tblLook w:val="0000" w:firstRow="0" w:lastRow="0" w:firstColumn="0" w:lastColumn="0" w:noHBand="0" w:noVBand="0"/>
            </w:tblPr>
            <w:tblGrid>
              <w:gridCol w:w="507"/>
              <w:gridCol w:w="2752"/>
              <w:gridCol w:w="506"/>
              <w:gridCol w:w="2813"/>
              <w:gridCol w:w="506"/>
              <w:gridCol w:w="2684"/>
            </w:tblGrid>
            <w:tr w:rsidR="00235D2D" w:rsidRPr="00235D2D" w14:paraId="738E4A52" w14:textId="77777777" w:rsidTr="000B00C4">
              <w:trPr>
                <w:trHeight w:val="435"/>
              </w:trPr>
              <w:tc>
                <w:tcPr>
                  <w:tcW w:w="507" w:type="dxa"/>
                  <w:shd w:val="clear" w:color="auto" w:fill="auto"/>
                </w:tcPr>
                <w:p w14:paraId="6930FB6A" w14:textId="77777777" w:rsidR="00235D2D" w:rsidRPr="00235D2D" w:rsidRDefault="00235D2D" w:rsidP="00235D2D">
                  <w:pPr>
                    <w:widowControl w:val="0"/>
                    <w:jc w:val="both"/>
                    <w:rPr>
                      <w:color w:val="000000"/>
                      <w:sz w:val="20"/>
                      <w:szCs w:val="20"/>
                    </w:rPr>
                  </w:pPr>
                  <w:r w:rsidRPr="00235D2D">
                    <w:rPr>
                      <w:sz w:val="20"/>
                      <w:szCs w:val="20"/>
                    </w:rPr>
                    <w:fldChar w:fldCharType="begin">
                      <w:ffData>
                        <w:name w:val="Controllo1"/>
                        <w:enabled/>
                        <w:calcOnExit w:val="0"/>
                        <w:checkBox>
                          <w:sizeAuto/>
                          <w:default w:val="0"/>
                          <w:checked w:val="0"/>
                        </w:checkBox>
                      </w:ffData>
                    </w:fldChar>
                  </w:r>
                  <w:r w:rsidRPr="00235D2D">
                    <w:rPr>
                      <w:sz w:val="20"/>
                      <w:szCs w:val="20"/>
                    </w:rPr>
                    <w:instrText xml:space="preserve"> FORMCHECKBOX </w:instrText>
                  </w:r>
                  <w:r w:rsidRPr="00235D2D">
                    <w:rPr>
                      <w:sz w:val="20"/>
                      <w:szCs w:val="20"/>
                    </w:rPr>
                  </w:r>
                  <w:r w:rsidRPr="00235D2D">
                    <w:rPr>
                      <w:sz w:val="20"/>
                      <w:szCs w:val="20"/>
                    </w:rPr>
                    <w:fldChar w:fldCharType="separate"/>
                  </w:r>
                  <w:r w:rsidRPr="00235D2D">
                    <w:rPr>
                      <w:sz w:val="20"/>
                      <w:szCs w:val="20"/>
                    </w:rPr>
                    <w:fldChar w:fldCharType="end"/>
                  </w:r>
                </w:p>
              </w:tc>
              <w:tc>
                <w:tcPr>
                  <w:tcW w:w="2752" w:type="dxa"/>
                  <w:shd w:val="clear" w:color="auto" w:fill="auto"/>
                </w:tcPr>
                <w:p w14:paraId="1729F730" w14:textId="7401F2C6" w:rsidR="00235D2D" w:rsidRPr="00235D2D" w:rsidRDefault="00235D2D" w:rsidP="00235D2D">
                  <w:pPr>
                    <w:widowControl w:val="0"/>
                    <w:tabs>
                      <w:tab w:val="right" w:pos="2458"/>
                    </w:tabs>
                    <w:jc w:val="both"/>
                    <w:rPr>
                      <w:sz w:val="20"/>
                      <w:szCs w:val="20"/>
                    </w:rPr>
                  </w:pPr>
                  <w:r w:rsidRPr="00235D2D">
                    <w:rPr>
                      <w:color w:val="000000"/>
                      <w:sz w:val="20"/>
                      <w:szCs w:val="20"/>
                    </w:rPr>
                    <w:t xml:space="preserve">Test d’ingresso </w:t>
                  </w:r>
                  <w:r w:rsidR="00780CC3">
                    <w:rPr>
                      <w:color w:val="000000"/>
                      <w:sz w:val="20"/>
                      <w:szCs w:val="20"/>
                    </w:rPr>
                    <w:t>X</w:t>
                  </w:r>
                  <w:r w:rsidRPr="00235D2D">
                    <w:rPr>
                      <w:color w:val="000000"/>
                      <w:sz w:val="20"/>
                      <w:szCs w:val="20"/>
                    </w:rPr>
                    <w:tab/>
                  </w:r>
                </w:p>
              </w:tc>
              <w:bookmarkStart w:id="0" w:name="Controllo3"/>
              <w:tc>
                <w:tcPr>
                  <w:tcW w:w="506" w:type="dxa"/>
                  <w:shd w:val="clear" w:color="auto" w:fill="auto"/>
                </w:tcPr>
                <w:p w14:paraId="3FFCB292" w14:textId="77777777" w:rsidR="00235D2D" w:rsidRPr="00235D2D" w:rsidRDefault="00235D2D" w:rsidP="00235D2D">
                  <w:pPr>
                    <w:widowControl w:val="0"/>
                    <w:jc w:val="both"/>
                    <w:rPr>
                      <w:bCs/>
                      <w:sz w:val="20"/>
                      <w:szCs w:val="20"/>
                    </w:rPr>
                  </w:pPr>
                  <w:r w:rsidRPr="00235D2D">
                    <w:rPr>
                      <w:sz w:val="20"/>
                      <w:szCs w:val="20"/>
                    </w:rPr>
                    <w:fldChar w:fldCharType="begin">
                      <w:ffData>
                        <w:name w:val="Controllo3"/>
                        <w:enabled/>
                        <w:calcOnExit w:val="0"/>
                        <w:checkBox>
                          <w:sizeAuto/>
                          <w:default w:val="0"/>
                          <w:checked w:val="0"/>
                        </w:checkBox>
                      </w:ffData>
                    </w:fldChar>
                  </w:r>
                  <w:r w:rsidRPr="00235D2D">
                    <w:rPr>
                      <w:sz w:val="20"/>
                      <w:szCs w:val="20"/>
                    </w:rPr>
                    <w:instrText xml:space="preserve"> FORMCHECKBOX </w:instrText>
                  </w:r>
                  <w:r w:rsidRPr="00235D2D">
                    <w:rPr>
                      <w:sz w:val="20"/>
                      <w:szCs w:val="20"/>
                    </w:rPr>
                  </w:r>
                  <w:r w:rsidRPr="00235D2D">
                    <w:rPr>
                      <w:sz w:val="20"/>
                      <w:szCs w:val="20"/>
                    </w:rPr>
                    <w:fldChar w:fldCharType="separate"/>
                  </w:r>
                  <w:r w:rsidRPr="00235D2D">
                    <w:rPr>
                      <w:sz w:val="20"/>
                      <w:szCs w:val="20"/>
                    </w:rPr>
                    <w:fldChar w:fldCharType="end"/>
                  </w:r>
                  <w:bookmarkEnd w:id="0"/>
                </w:p>
              </w:tc>
              <w:tc>
                <w:tcPr>
                  <w:tcW w:w="2813" w:type="dxa"/>
                  <w:shd w:val="clear" w:color="auto" w:fill="auto"/>
                </w:tcPr>
                <w:p w14:paraId="5C5B657A" w14:textId="77777777" w:rsidR="00235D2D" w:rsidRPr="00235D2D" w:rsidRDefault="00235D2D" w:rsidP="00235D2D">
                  <w:pPr>
                    <w:widowControl w:val="0"/>
                    <w:jc w:val="both"/>
                    <w:rPr>
                      <w:bCs/>
                      <w:sz w:val="20"/>
                      <w:szCs w:val="20"/>
                    </w:rPr>
                  </w:pPr>
                  <w:r w:rsidRPr="00235D2D">
                    <w:rPr>
                      <w:bCs/>
                      <w:sz w:val="20"/>
                      <w:szCs w:val="20"/>
                    </w:rPr>
                    <w:t>Osservazione X</w:t>
                  </w:r>
                </w:p>
              </w:tc>
              <w:tc>
                <w:tcPr>
                  <w:tcW w:w="506" w:type="dxa"/>
                  <w:shd w:val="clear" w:color="auto" w:fill="auto"/>
                </w:tcPr>
                <w:p w14:paraId="3950DC60" w14:textId="77777777" w:rsidR="00235D2D" w:rsidRPr="00235D2D" w:rsidRDefault="00235D2D" w:rsidP="00235D2D">
                  <w:pPr>
                    <w:widowControl w:val="0"/>
                    <w:snapToGrid w:val="0"/>
                    <w:jc w:val="both"/>
                    <w:rPr>
                      <w:bCs/>
                      <w:sz w:val="20"/>
                      <w:szCs w:val="20"/>
                    </w:rPr>
                  </w:pPr>
                </w:p>
              </w:tc>
              <w:tc>
                <w:tcPr>
                  <w:tcW w:w="2684" w:type="dxa"/>
                  <w:shd w:val="clear" w:color="auto" w:fill="auto"/>
                </w:tcPr>
                <w:tbl>
                  <w:tblPr>
                    <w:tblW w:w="0" w:type="auto"/>
                    <w:tblLayout w:type="fixed"/>
                    <w:tblLook w:val="0000" w:firstRow="0" w:lastRow="0" w:firstColumn="0" w:lastColumn="0" w:noHBand="0" w:noVBand="0"/>
                  </w:tblPr>
                  <w:tblGrid>
                    <w:gridCol w:w="488"/>
                    <w:gridCol w:w="1980"/>
                  </w:tblGrid>
                  <w:tr w:rsidR="00235D2D" w:rsidRPr="00235D2D" w14:paraId="712DAC8E" w14:textId="77777777" w:rsidTr="000B00C4">
                    <w:trPr>
                      <w:trHeight w:val="399"/>
                    </w:trPr>
                    <w:tc>
                      <w:tcPr>
                        <w:tcW w:w="506" w:type="dxa"/>
                        <w:shd w:val="clear" w:color="auto" w:fill="auto"/>
                      </w:tcPr>
                      <w:p w14:paraId="6E232DA8" w14:textId="77777777" w:rsidR="00235D2D" w:rsidRPr="00235D2D" w:rsidRDefault="00235D2D" w:rsidP="00235D2D">
                        <w:pPr>
                          <w:widowControl w:val="0"/>
                          <w:jc w:val="both"/>
                          <w:rPr>
                            <w:color w:val="000000"/>
                            <w:sz w:val="20"/>
                            <w:szCs w:val="20"/>
                          </w:rPr>
                        </w:pPr>
                        <w:r w:rsidRPr="00235D2D">
                          <w:rPr>
                            <w:bCs/>
                            <w:sz w:val="20"/>
                            <w:szCs w:val="20"/>
                          </w:rPr>
                          <w:fldChar w:fldCharType="begin">
                            <w:ffData>
                              <w:name w:val="Controllo6"/>
                              <w:enabled/>
                              <w:calcOnExit w:val="0"/>
                              <w:checkBox>
                                <w:sizeAuto/>
                                <w:default w:val="0"/>
                              </w:checkBox>
                            </w:ffData>
                          </w:fldChar>
                        </w:r>
                        <w:r w:rsidRPr="00235D2D">
                          <w:rPr>
                            <w:bCs/>
                            <w:sz w:val="20"/>
                            <w:szCs w:val="20"/>
                          </w:rPr>
                          <w:instrText xml:space="preserve"> FORMCHECKBOX </w:instrText>
                        </w:r>
                        <w:r w:rsidRPr="00235D2D">
                          <w:rPr>
                            <w:bCs/>
                            <w:sz w:val="20"/>
                            <w:szCs w:val="20"/>
                          </w:rPr>
                        </w:r>
                        <w:r w:rsidRPr="00235D2D">
                          <w:rPr>
                            <w:bCs/>
                            <w:sz w:val="20"/>
                            <w:szCs w:val="20"/>
                          </w:rPr>
                          <w:fldChar w:fldCharType="separate"/>
                        </w:r>
                        <w:r w:rsidRPr="00235D2D">
                          <w:rPr>
                            <w:bCs/>
                            <w:sz w:val="20"/>
                            <w:szCs w:val="20"/>
                          </w:rPr>
                          <w:fldChar w:fldCharType="end"/>
                        </w:r>
                      </w:p>
                    </w:tc>
                    <w:tc>
                      <w:tcPr>
                        <w:tcW w:w="2684" w:type="dxa"/>
                        <w:shd w:val="clear" w:color="auto" w:fill="auto"/>
                      </w:tcPr>
                      <w:p w14:paraId="569B7D9E" w14:textId="77777777" w:rsidR="00235D2D" w:rsidRPr="00235D2D" w:rsidRDefault="00235D2D" w:rsidP="00235D2D">
                        <w:pPr>
                          <w:widowControl w:val="0"/>
                          <w:jc w:val="both"/>
                          <w:rPr>
                            <w:bCs/>
                            <w:sz w:val="20"/>
                            <w:szCs w:val="20"/>
                          </w:rPr>
                        </w:pPr>
                        <w:r w:rsidRPr="00235D2D">
                          <w:rPr>
                            <w:bCs/>
                            <w:sz w:val="20"/>
                            <w:szCs w:val="20"/>
                          </w:rPr>
                          <w:t xml:space="preserve">Verifiche alla lavagna    </w:t>
                        </w:r>
                      </w:p>
                      <w:p w14:paraId="262EEC58" w14:textId="77777777" w:rsidR="00235D2D" w:rsidRPr="00235D2D" w:rsidRDefault="00235D2D" w:rsidP="00235D2D">
                        <w:pPr>
                          <w:widowControl w:val="0"/>
                          <w:jc w:val="both"/>
                          <w:rPr>
                            <w:bCs/>
                            <w:sz w:val="20"/>
                            <w:szCs w:val="20"/>
                          </w:rPr>
                        </w:pPr>
                      </w:p>
                    </w:tc>
                  </w:tr>
                </w:tbl>
                <w:p w14:paraId="0041B375" w14:textId="77777777" w:rsidR="00235D2D" w:rsidRPr="00235D2D" w:rsidRDefault="00235D2D" w:rsidP="00235D2D">
                  <w:pPr>
                    <w:widowControl w:val="0"/>
                    <w:jc w:val="both"/>
                    <w:rPr>
                      <w:sz w:val="20"/>
                      <w:szCs w:val="20"/>
                    </w:rPr>
                  </w:pPr>
                </w:p>
              </w:tc>
            </w:tr>
            <w:tr w:rsidR="00235D2D" w:rsidRPr="00235D2D" w14:paraId="62BFEB63" w14:textId="77777777" w:rsidTr="000B00C4">
              <w:trPr>
                <w:trHeight w:val="399"/>
              </w:trPr>
              <w:tc>
                <w:tcPr>
                  <w:tcW w:w="507" w:type="dxa"/>
                  <w:shd w:val="clear" w:color="auto" w:fill="auto"/>
                </w:tcPr>
                <w:p w14:paraId="34C61C2F" w14:textId="77777777" w:rsidR="00235D2D" w:rsidRPr="00235D2D" w:rsidRDefault="00235D2D" w:rsidP="00235D2D">
                  <w:pPr>
                    <w:widowControl w:val="0"/>
                    <w:jc w:val="both"/>
                    <w:rPr>
                      <w:color w:val="000000"/>
                      <w:sz w:val="20"/>
                      <w:szCs w:val="20"/>
                    </w:rPr>
                  </w:pPr>
                  <w:r w:rsidRPr="00235D2D">
                    <w:rPr>
                      <w:bCs/>
                      <w:sz w:val="20"/>
                      <w:szCs w:val="20"/>
                    </w:rPr>
                    <w:fldChar w:fldCharType="begin">
                      <w:ffData>
                        <w:name w:val="Controllo2"/>
                        <w:enabled/>
                        <w:calcOnExit w:val="0"/>
                        <w:checkBox>
                          <w:sizeAuto/>
                          <w:default w:val="0"/>
                          <w:checked w:val="0"/>
                        </w:checkBox>
                      </w:ffData>
                    </w:fldChar>
                  </w:r>
                  <w:r w:rsidRPr="00235D2D">
                    <w:rPr>
                      <w:sz w:val="20"/>
                      <w:szCs w:val="20"/>
                    </w:rPr>
                    <w:instrText xml:space="preserve"> FORMCHECKBOX </w:instrText>
                  </w:r>
                  <w:r w:rsidRPr="00235D2D">
                    <w:rPr>
                      <w:bCs/>
                      <w:sz w:val="20"/>
                      <w:szCs w:val="20"/>
                    </w:rPr>
                  </w:r>
                  <w:r w:rsidRPr="00235D2D">
                    <w:rPr>
                      <w:bCs/>
                      <w:sz w:val="20"/>
                      <w:szCs w:val="20"/>
                    </w:rPr>
                    <w:fldChar w:fldCharType="separate"/>
                  </w:r>
                  <w:r w:rsidRPr="00235D2D">
                    <w:rPr>
                      <w:bCs/>
                      <w:sz w:val="20"/>
                      <w:szCs w:val="20"/>
                    </w:rPr>
                    <w:fldChar w:fldCharType="end"/>
                  </w:r>
                </w:p>
              </w:tc>
              <w:tc>
                <w:tcPr>
                  <w:tcW w:w="2752" w:type="dxa"/>
                  <w:shd w:val="clear" w:color="auto" w:fill="auto"/>
                </w:tcPr>
                <w:p w14:paraId="2F340A9F" w14:textId="77777777" w:rsidR="00235D2D" w:rsidRPr="00235D2D" w:rsidRDefault="00235D2D" w:rsidP="00235D2D">
                  <w:pPr>
                    <w:widowControl w:val="0"/>
                    <w:jc w:val="both"/>
                    <w:rPr>
                      <w:sz w:val="20"/>
                      <w:szCs w:val="20"/>
                    </w:rPr>
                  </w:pPr>
                  <w:r w:rsidRPr="00235D2D">
                    <w:rPr>
                      <w:color w:val="000000"/>
                      <w:sz w:val="20"/>
                      <w:szCs w:val="20"/>
                    </w:rPr>
                    <w:t>Questionari</w:t>
                  </w:r>
                </w:p>
              </w:tc>
              <w:tc>
                <w:tcPr>
                  <w:tcW w:w="506" w:type="dxa"/>
                  <w:shd w:val="clear" w:color="auto" w:fill="auto"/>
                </w:tcPr>
                <w:p w14:paraId="7A883D8A" w14:textId="77777777" w:rsidR="00235D2D" w:rsidRPr="00235D2D" w:rsidRDefault="00235D2D" w:rsidP="00235D2D">
                  <w:pPr>
                    <w:widowControl w:val="0"/>
                    <w:jc w:val="both"/>
                    <w:rPr>
                      <w:color w:val="000000"/>
                      <w:sz w:val="20"/>
                      <w:szCs w:val="20"/>
                    </w:rPr>
                  </w:pPr>
                  <w:r w:rsidRPr="00235D2D">
                    <w:rPr>
                      <w:sz w:val="20"/>
                      <w:szCs w:val="20"/>
                    </w:rPr>
                    <w:fldChar w:fldCharType="begin">
                      <w:ffData>
                        <w:name w:val="Controllo1"/>
                        <w:enabled/>
                        <w:calcOnExit w:val="0"/>
                        <w:checkBox>
                          <w:sizeAuto/>
                          <w:default w:val="0"/>
                          <w:checked w:val="0"/>
                        </w:checkBox>
                      </w:ffData>
                    </w:fldChar>
                  </w:r>
                  <w:r w:rsidRPr="00235D2D">
                    <w:rPr>
                      <w:sz w:val="20"/>
                      <w:szCs w:val="20"/>
                    </w:rPr>
                    <w:instrText xml:space="preserve"> FORMCHECKBOX </w:instrText>
                  </w:r>
                  <w:r w:rsidRPr="00235D2D">
                    <w:rPr>
                      <w:sz w:val="20"/>
                      <w:szCs w:val="20"/>
                    </w:rPr>
                  </w:r>
                  <w:r w:rsidRPr="00235D2D">
                    <w:rPr>
                      <w:sz w:val="20"/>
                      <w:szCs w:val="20"/>
                    </w:rPr>
                    <w:fldChar w:fldCharType="separate"/>
                  </w:r>
                  <w:r w:rsidRPr="00235D2D">
                    <w:rPr>
                      <w:sz w:val="20"/>
                      <w:szCs w:val="20"/>
                    </w:rPr>
                    <w:fldChar w:fldCharType="end"/>
                  </w:r>
                  <w:r w:rsidRPr="00235D2D">
                    <w:rPr>
                      <w:rFonts w:ascii="Footlight MT Light" w:hAnsi="Footlight MT Light" w:cs="Footlight MT Light"/>
                      <w:sz w:val="20"/>
                      <w:szCs w:val="20"/>
                    </w:rPr>
                    <w:t xml:space="preserve"> </w:t>
                  </w:r>
                </w:p>
              </w:tc>
              <w:tc>
                <w:tcPr>
                  <w:tcW w:w="2813" w:type="dxa"/>
                  <w:shd w:val="clear" w:color="auto" w:fill="auto"/>
                </w:tcPr>
                <w:p w14:paraId="57ADD7C9" w14:textId="77777777" w:rsidR="00235D2D" w:rsidRPr="00235D2D" w:rsidRDefault="00235D2D" w:rsidP="00235D2D">
                  <w:pPr>
                    <w:widowControl w:val="0"/>
                    <w:jc w:val="both"/>
                    <w:rPr>
                      <w:sz w:val="20"/>
                      <w:szCs w:val="20"/>
                    </w:rPr>
                  </w:pPr>
                  <w:r w:rsidRPr="00235D2D">
                    <w:rPr>
                      <w:color w:val="000000"/>
                      <w:sz w:val="20"/>
                      <w:szCs w:val="20"/>
                    </w:rPr>
                    <w:t>Dialogo X</w:t>
                  </w:r>
                </w:p>
              </w:tc>
              <w:tc>
                <w:tcPr>
                  <w:tcW w:w="506" w:type="dxa"/>
                  <w:shd w:val="clear" w:color="auto" w:fill="auto"/>
                </w:tcPr>
                <w:p w14:paraId="433C0F37" w14:textId="77777777" w:rsidR="00235D2D" w:rsidRPr="00235D2D" w:rsidRDefault="00235D2D" w:rsidP="00235D2D">
                  <w:pPr>
                    <w:widowControl w:val="0"/>
                    <w:jc w:val="both"/>
                    <w:rPr>
                      <w:color w:val="000000"/>
                      <w:sz w:val="20"/>
                      <w:szCs w:val="20"/>
                    </w:rPr>
                  </w:pPr>
                  <w:r w:rsidRPr="00235D2D">
                    <w:rPr>
                      <w:bCs/>
                      <w:sz w:val="20"/>
                      <w:szCs w:val="20"/>
                    </w:rPr>
                    <w:fldChar w:fldCharType="begin">
                      <w:ffData>
                        <w:name w:val="Controllo6"/>
                        <w:enabled/>
                        <w:calcOnExit w:val="0"/>
                        <w:checkBox>
                          <w:sizeAuto/>
                          <w:default w:val="0"/>
                        </w:checkBox>
                      </w:ffData>
                    </w:fldChar>
                  </w:r>
                  <w:bookmarkStart w:id="1" w:name="Controllo6"/>
                  <w:r w:rsidRPr="00235D2D">
                    <w:rPr>
                      <w:bCs/>
                      <w:sz w:val="20"/>
                      <w:szCs w:val="20"/>
                    </w:rPr>
                    <w:instrText xml:space="preserve"> FORMCHECKBOX </w:instrText>
                  </w:r>
                  <w:r w:rsidRPr="00235D2D">
                    <w:rPr>
                      <w:bCs/>
                      <w:sz w:val="20"/>
                      <w:szCs w:val="20"/>
                    </w:rPr>
                  </w:r>
                  <w:r w:rsidRPr="00235D2D">
                    <w:rPr>
                      <w:bCs/>
                      <w:sz w:val="20"/>
                      <w:szCs w:val="20"/>
                    </w:rPr>
                    <w:fldChar w:fldCharType="separate"/>
                  </w:r>
                  <w:r w:rsidRPr="00235D2D">
                    <w:rPr>
                      <w:bCs/>
                      <w:sz w:val="20"/>
                      <w:szCs w:val="20"/>
                    </w:rPr>
                    <w:fldChar w:fldCharType="end"/>
                  </w:r>
                  <w:bookmarkEnd w:id="1"/>
                </w:p>
              </w:tc>
              <w:tc>
                <w:tcPr>
                  <w:tcW w:w="2684" w:type="dxa"/>
                  <w:shd w:val="clear" w:color="auto" w:fill="auto"/>
                </w:tcPr>
                <w:p w14:paraId="7220789C" w14:textId="77777777" w:rsidR="00235D2D" w:rsidRPr="00235D2D" w:rsidRDefault="00235D2D" w:rsidP="00235D2D">
                  <w:pPr>
                    <w:widowControl w:val="0"/>
                    <w:jc w:val="both"/>
                    <w:rPr>
                      <w:bCs/>
                      <w:sz w:val="20"/>
                      <w:szCs w:val="20"/>
                    </w:rPr>
                  </w:pPr>
                  <w:r w:rsidRPr="00235D2D">
                    <w:rPr>
                      <w:color w:val="000000"/>
                      <w:sz w:val="20"/>
                      <w:szCs w:val="20"/>
                    </w:rPr>
                    <w:t>Altro: correzione compiti</w:t>
                  </w:r>
                </w:p>
              </w:tc>
            </w:tr>
          </w:tbl>
          <w:p w14:paraId="77B61266" w14:textId="77777777" w:rsidR="00235D2D" w:rsidRPr="00235D2D" w:rsidRDefault="00235D2D" w:rsidP="00235D2D">
            <w:pPr>
              <w:rPr>
                <w:sz w:val="20"/>
                <w:szCs w:val="20"/>
              </w:rPr>
            </w:pPr>
          </w:p>
        </w:tc>
      </w:tr>
    </w:tbl>
    <w:p w14:paraId="7B9A1D84" w14:textId="77777777" w:rsidR="00235D2D" w:rsidRPr="00235D2D" w:rsidRDefault="00235D2D" w:rsidP="00235D2D">
      <w:pPr>
        <w:suppressAutoHyphens/>
        <w:spacing w:after="0" w:line="240" w:lineRule="auto"/>
        <w:rPr>
          <w:rFonts w:ascii="Times New Roman" w:eastAsia="Times New Roman" w:hAnsi="Times New Roman" w:cs="Times New Roman"/>
          <w:kern w:val="0"/>
          <w:sz w:val="24"/>
          <w:szCs w:val="24"/>
          <w:lang w:eastAsia="ar-SA"/>
          <w14:ligatures w14:val="none"/>
        </w:rPr>
      </w:pPr>
    </w:p>
    <w:p w14:paraId="626B3F19"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lang w:eastAsia="ar-SA"/>
          <w14:ligatures w14:val="none"/>
        </w:rPr>
      </w:pPr>
    </w:p>
    <w:p w14:paraId="47607C85" w14:textId="0FD886B2" w:rsidR="00235D2D" w:rsidRPr="00235D2D" w:rsidRDefault="00235D2D" w:rsidP="00235D2D">
      <w:pPr>
        <w:suppressAutoHyphens/>
        <w:autoSpaceDE w:val="0"/>
        <w:spacing w:after="0" w:line="240" w:lineRule="auto"/>
        <w:rPr>
          <w:rFonts w:ascii="Calibri" w:eastAsia="Calibri" w:hAnsi="Calibri" w:cs="Calibri"/>
          <w:b/>
          <w:i/>
          <w:color w:val="000000"/>
          <w:kern w:val="0"/>
          <w:sz w:val="20"/>
          <w:szCs w:val="20"/>
          <w:lang w:eastAsia="ar-SA"/>
          <w14:ligatures w14:val="none"/>
        </w:rPr>
      </w:pPr>
      <w:r w:rsidRPr="00235D2D">
        <w:rPr>
          <w:rFonts w:ascii="Calibri" w:eastAsia="Calibri" w:hAnsi="Calibri" w:cs="Calibri"/>
          <w:b/>
          <w:i/>
          <w:color w:val="000000"/>
          <w:kern w:val="0"/>
          <w:sz w:val="20"/>
          <w:szCs w:val="20"/>
          <w:lang w:eastAsia="ar-SA"/>
          <w14:ligatures w14:val="none"/>
        </w:rPr>
        <w:t xml:space="preserve">LIVELLI DI PROFITTO IN INGRESSO – ARGOMENTI: </w:t>
      </w:r>
      <w:r w:rsidR="00BF6FAC">
        <w:rPr>
          <w:rFonts w:ascii="Calibri" w:eastAsia="Calibri" w:hAnsi="Calibri" w:cs="Calibri"/>
          <w:b/>
          <w:i/>
          <w:color w:val="000000"/>
          <w:kern w:val="0"/>
          <w:sz w:val="20"/>
          <w:szCs w:val="20"/>
          <w:lang w:eastAsia="ar-SA"/>
          <w14:ligatures w14:val="none"/>
        </w:rPr>
        <w:t>CONOSCENZE E ABILITA’ PREGRESSE.</w:t>
      </w:r>
    </w:p>
    <w:p w14:paraId="5B95DD5F" w14:textId="77777777" w:rsidR="00235D2D" w:rsidRPr="00235D2D" w:rsidRDefault="00235D2D" w:rsidP="00235D2D">
      <w:pPr>
        <w:suppressAutoHyphens/>
        <w:autoSpaceDE w:val="0"/>
        <w:spacing w:after="0" w:line="360" w:lineRule="auto"/>
        <w:rPr>
          <w:rFonts w:ascii="Calibri" w:eastAsia="Calibri" w:hAnsi="Calibri" w:cs="Calibri"/>
          <w:color w:val="000000"/>
          <w:kern w:val="0"/>
          <w:sz w:val="20"/>
          <w:szCs w:val="20"/>
          <w:lang w:eastAsia="ar-SA"/>
          <w14:ligatures w14:val="none"/>
        </w:rPr>
      </w:pPr>
      <w:r w:rsidRPr="00235D2D">
        <w:rPr>
          <w:rFonts w:ascii="Calibri" w:eastAsia="Calibri" w:hAnsi="Calibri" w:cs="Calibri"/>
          <w:b/>
          <w:i/>
          <w:color w:val="000000"/>
          <w:kern w:val="0"/>
          <w:sz w:val="20"/>
          <w:szCs w:val="20"/>
          <w:lang w:eastAsia="ar-SA"/>
          <w14:ligatures w14:val="none"/>
        </w:rPr>
        <w:t>________________________________________________________________________________________________</w:t>
      </w:r>
    </w:p>
    <w:tbl>
      <w:tblPr>
        <w:tblW w:w="9724" w:type="dxa"/>
        <w:tblInd w:w="-10" w:type="dxa"/>
        <w:tblLayout w:type="fixed"/>
        <w:tblLook w:val="0000" w:firstRow="0" w:lastRow="0" w:firstColumn="0" w:lastColumn="0" w:noHBand="0" w:noVBand="0"/>
      </w:tblPr>
      <w:tblGrid>
        <w:gridCol w:w="1409"/>
        <w:gridCol w:w="1410"/>
        <w:gridCol w:w="1638"/>
        <w:gridCol w:w="1757"/>
        <w:gridCol w:w="1600"/>
        <w:gridCol w:w="1910"/>
      </w:tblGrid>
      <w:tr w:rsidR="00235D2D" w:rsidRPr="00235D2D" w14:paraId="7C74ED58" w14:textId="77777777" w:rsidTr="008D3C59">
        <w:trPr>
          <w:trHeight w:val="411"/>
        </w:trPr>
        <w:tc>
          <w:tcPr>
            <w:tcW w:w="1409" w:type="dxa"/>
            <w:tcBorders>
              <w:top w:val="single" w:sz="4" w:space="0" w:color="000000"/>
              <w:left w:val="single" w:sz="4" w:space="0" w:color="000000"/>
              <w:bottom w:val="single" w:sz="4" w:space="0" w:color="000000"/>
            </w:tcBorders>
            <w:shd w:val="clear" w:color="auto" w:fill="auto"/>
          </w:tcPr>
          <w:p w14:paraId="1F5A644C"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1° Livello</w:t>
            </w:r>
          </w:p>
          <w:p w14:paraId="69C688D4"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(&gt; 7,4)</w:t>
            </w:r>
          </w:p>
          <w:p w14:paraId="007C2953"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(ottimo)</w:t>
            </w:r>
          </w:p>
        </w:tc>
        <w:tc>
          <w:tcPr>
            <w:tcW w:w="1410" w:type="dxa"/>
            <w:tcBorders>
              <w:top w:val="single" w:sz="4" w:space="0" w:color="000000"/>
              <w:left w:val="single" w:sz="4" w:space="0" w:color="000000"/>
              <w:bottom w:val="single" w:sz="4" w:space="0" w:color="000000"/>
            </w:tcBorders>
            <w:shd w:val="clear" w:color="auto" w:fill="auto"/>
          </w:tcPr>
          <w:p w14:paraId="364A15BE"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2° Livello</w:t>
            </w:r>
          </w:p>
          <w:p w14:paraId="5330E387"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(da 6,5 a 7,4)</w:t>
            </w:r>
          </w:p>
          <w:p w14:paraId="15959E9E"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(buono)</w:t>
            </w:r>
          </w:p>
        </w:tc>
        <w:tc>
          <w:tcPr>
            <w:tcW w:w="1638" w:type="dxa"/>
            <w:tcBorders>
              <w:top w:val="single" w:sz="4" w:space="0" w:color="000000"/>
              <w:left w:val="single" w:sz="4" w:space="0" w:color="000000"/>
              <w:bottom w:val="single" w:sz="4" w:space="0" w:color="000000"/>
            </w:tcBorders>
            <w:shd w:val="clear" w:color="auto" w:fill="auto"/>
          </w:tcPr>
          <w:p w14:paraId="27F2CE72"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3° Livello</w:t>
            </w:r>
          </w:p>
          <w:p w14:paraId="28E6A3FD"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da 5,5 a 6,4</w:t>
            </w:r>
          </w:p>
          <w:p w14:paraId="332DD9B5"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(sufficiente)</w:t>
            </w:r>
          </w:p>
        </w:tc>
        <w:tc>
          <w:tcPr>
            <w:tcW w:w="1757" w:type="dxa"/>
            <w:tcBorders>
              <w:top w:val="single" w:sz="4" w:space="0" w:color="000000"/>
              <w:left w:val="single" w:sz="4" w:space="0" w:color="000000"/>
              <w:bottom w:val="single" w:sz="4" w:space="0" w:color="000000"/>
            </w:tcBorders>
            <w:shd w:val="clear" w:color="auto" w:fill="auto"/>
          </w:tcPr>
          <w:p w14:paraId="0105C275"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4° Livello</w:t>
            </w:r>
          </w:p>
          <w:p w14:paraId="5501C3D7"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da 4,5 a 5,4</w:t>
            </w:r>
          </w:p>
          <w:p w14:paraId="3FC2F7EF"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(mediocre)</w:t>
            </w:r>
          </w:p>
        </w:tc>
        <w:tc>
          <w:tcPr>
            <w:tcW w:w="1600" w:type="dxa"/>
            <w:tcBorders>
              <w:top w:val="single" w:sz="4" w:space="0" w:color="000000"/>
              <w:left w:val="single" w:sz="4" w:space="0" w:color="000000"/>
              <w:bottom w:val="single" w:sz="4" w:space="0" w:color="000000"/>
            </w:tcBorders>
            <w:shd w:val="clear" w:color="auto" w:fill="auto"/>
          </w:tcPr>
          <w:p w14:paraId="35AE4F30"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5° Livello</w:t>
            </w:r>
          </w:p>
          <w:p w14:paraId="7B20A339"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4,5&lt;</w:t>
            </w:r>
          </w:p>
          <w:p w14:paraId="2E22CA27"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(insufficiente)</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7B20B2B"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6° Livello</w:t>
            </w:r>
          </w:p>
          <w:p w14:paraId="546331A8"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35D2D">
              <w:rPr>
                <w:rFonts w:ascii="Times New Roman" w:eastAsia="Times New Roman" w:hAnsi="Times New Roman" w:cs="Times New Roman"/>
                <w:kern w:val="0"/>
                <w:sz w:val="20"/>
                <w:szCs w:val="20"/>
                <w:lang w:eastAsia="ar-SA"/>
                <w14:ligatures w14:val="none"/>
              </w:rPr>
              <w:t>NC</w:t>
            </w:r>
          </w:p>
        </w:tc>
      </w:tr>
      <w:tr w:rsidR="00235D2D" w:rsidRPr="00235D2D" w14:paraId="072D768A" w14:textId="77777777" w:rsidTr="008D3C59">
        <w:trPr>
          <w:trHeight w:val="619"/>
        </w:trPr>
        <w:tc>
          <w:tcPr>
            <w:tcW w:w="1409" w:type="dxa"/>
            <w:tcBorders>
              <w:top w:val="single" w:sz="4" w:space="0" w:color="000000"/>
              <w:left w:val="single" w:sz="4" w:space="0" w:color="000000"/>
              <w:bottom w:val="single" w:sz="4" w:space="0" w:color="000000"/>
            </w:tcBorders>
            <w:shd w:val="clear" w:color="auto" w:fill="auto"/>
          </w:tcPr>
          <w:p w14:paraId="2CC237B7" w14:textId="77777777"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Alunni N./</w:t>
            </w:r>
          </w:p>
        </w:tc>
        <w:tc>
          <w:tcPr>
            <w:tcW w:w="1410" w:type="dxa"/>
            <w:tcBorders>
              <w:top w:val="single" w:sz="4" w:space="0" w:color="000000"/>
              <w:left w:val="single" w:sz="4" w:space="0" w:color="000000"/>
              <w:bottom w:val="single" w:sz="4" w:space="0" w:color="000000"/>
            </w:tcBorders>
            <w:shd w:val="clear" w:color="auto" w:fill="auto"/>
          </w:tcPr>
          <w:p w14:paraId="31E02CF1" w14:textId="5DDE00F6"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Alunni:</w:t>
            </w:r>
            <w:r w:rsidR="006B056B">
              <w:rPr>
                <w:rFonts w:ascii="Times New Roman" w:eastAsia="Times New Roman" w:hAnsi="Times New Roman" w:cs="Times New Roman"/>
                <w:kern w:val="0"/>
                <w:sz w:val="20"/>
                <w:szCs w:val="20"/>
                <w:lang w:eastAsia="ar-SA"/>
                <w14:ligatures w14:val="none"/>
              </w:rPr>
              <w:t xml:space="preserve"> /</w:t>
            </w:r>
          </w:p>
        </w:tc>
        <w:tc>
          <w:tcPr>
            <w:tcW w:w="1638" w:type="dxa"/>
            <w:tcBorders>
              <w:top w:val="single" w:sz="4" w:space="0" w:color="000000"/>
              <w:left w:val="single" w:sz="4" w:space="0" w:color="000000"/>
              <w:bottom w:val="single" w:sz="4" w:space="0" w:color="000000"/>
            </w:tcBorders>
            <w:shd w:val="clear" w:color="auto" w:fill="auto"/>
          </w:tcPr>
          <w:p w14:paraId="0028DBA4" w14:textId="6057C44B"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Alunni</w:t>
            </w:r>
            <w:r w:rsidR="006B056B">
              <w:rPr>
                <w:rFonts w:ascii="Times New Roman" w:eastAsia="Times New Roman" w:hAnsi="Times New Roman" w:cs="Times New Roman"/>
                <w:kern w:val="0"/>
                <w:sz w:val="20"/>
                <w:szCs w:val="20"/>
                <w:lang w:eastAsia="ar-SA"/>
                <w14:ligatures w14:val="none"/>
              </w:rPr>
              <w:t>: /</w:t>
            </w:r>
          </w:p>
        </w:tc>
        <w:tc>
          <w:tcPr>
            <w:tcW w:w="1757" w:type="dxa"/>
            <w:tcBorders>
              <w:top w:val="single" w:sz="4" w:space="0" w:color="000000"/>
              <w:left w:val="single" w:sz="4" w:space="0" w:color="000000"/>
              <w:bottom w:val="single" w:sz="4" w:space="0" w:color="000000"/>
            </w:tcBorders>
            <w:shd w:val="clear" w:color="auto" w:fill="auto"/>
          </w:tcPr>
          <w:p w14:paraId="3A7EDDFF" w14:textId="252FD79C"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Alunni:</w:t>
            </w:r>
            <w:r w:rsidR="006B056B">
              <w:rPr>
                <w:rFonts w:ascii="Times New Roman" w:eastAsia="Times New Roman" w:hAnsi="Times New Roman" w:cs="Times New Roman"/>
                <w:kern w:val="0"/>
                <w:sz w:val="20"/>
                <w:szCs w:val="20"/>
                <w:lang w:eastAsia="ar-SA"/>
                <w14:ligatures w14:val="none"/>
              </w:rPr>
              <w:t xml:space="preserve"> /</w:t>
            </w:r>
          </w:p>
        </w:tc>
        <w:tc>
          <w:tcPr>
            <w:tcW w:w="1600" w:type="dxa"/>
            <w:tcBorders>
              <w:top w:val="single" w:sz="4" w:space="0" w:color="000000"/>
              <w:left w:val="single" w:sz="4" w:space="0" w:color="000000"/>
              <w:bottom w:val="single" w:sz="4" w:space="0" w:color="000000"/>
            </w:tcBorders>
            <w:shd w:val="clear" w:color="auto" w:fill="auto"/>
          </w:tcPr>
          <w:p w14:paraId="30175B0D" w14:textId="517E3344"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Alun</w:t>
            </w:r>
            <w:r w:rsidR="006B056B">
              <w:rPr>
                <w:rFonts w:ascii="Times New Roman" w:eastAsia="Times New Roman" w:hAnsi="Times New Roman" w:cs="Times New Roman"/>
                <w:kern w:val="0"/>
                <w:sz w:val="20"/>
                <w:szCs w:val="20"/>
                <w:lang w:eastAsia="ar-SA"/>
                <w14:ligatures w14:val="none"/>
              </w:rPr>
              <w:t>ni: 10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B0CDAAB" w14:textId="123AD8DD" w:rsidR="00235D2D" w:rsidRPr="00235D2D" w:rsidRDefault="00235D2D" w:rsidP="00235D2D">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235D2D">
              <w:rPr>
                <w:rFonts w:ascii="Times New Roman" w:eastAsia="Times New Roman" w:hAnsi="Times New Roman" w:cs="Times New Roman"/>
                <w:kern w:val="0"/>
                <w:sz w:val="20"/>
                <w:szCs w:val="20"/>
                <w:lang w:eastAsia="ar-SA"/>
                <w14:ligatures w14:val="none"/>
              </w:rPr>
              <w:t xml:space="preserve">Alunni: </w:t>
            </w:r>
            <w:r w:rsidR="006B056B">
              <w:rPr>
                <w:rFonts w:ascii="Times New Roman" w:eastAsia="Times New Roman" w:hAnsi="Times New Roman" w:cs="Times New Roman"/>
                <w:kern w:val="0"/>
                <w:sz w:val="20"/>
                <w:szCs w:val="20"/>
                <w:lang w:eastAsia="ar-SA"/>
                <w14:ligatures w14:val="none"/>
              </w:rPr>
              <w:t>2</w:t>
            </w:r>
          </w:p>
        </w:tc>
      </w:tr>
      <w:tr w:rsidR="008D3C59" w:rsidRPr="00235D2D" w14:paraId="5B1A7448" w14:textId="77777777" w:rsidTr="008D3C59">
        <w:trPr>
          <w:trHeight w:val="301"/>
        </w:trPr>
        <w:tc>
          <w:tcPr>
            <w:tcW w:w="9724" w:type="dxa"/>
            <w:gridSpan w:val="6"/>
            <w:tcBorders>
              <w:top w:val="single" w:sz="4" w:space="0" w:color="000000"/>
              <w:left w:val="single" w:sz="4" w:space="0" w:color="000000"/>
              <w:bottom w:val="single" w:sz="4" w:space="0" w:color="000000"/>
              <w:right w:val="single" w:sz="4" w:space="0" w:color="000000"/>
            </w:tcBorders>
            <w:shd w:val="clear" w:color="auto" w:fill="auto"/>
          </w:tcPr>
          <w:p w14:paraId="0D038538" w14:textId="4445E9BD" w:rsidR="008D3C59" w:rsidRPr="00FF50AF" w:rsidRDefault="00FF50AF" w:rsidP="00FF50AF">
            <w:pPr>
              <w:suppressAutoHyphens/>
              <w:spacing w:after="0" w:line="240" w:lineRule="auto"/>
              <w:rPr>
                <w:rFonts w:ascii="Times New Roman" w:eastAsia="Times New Roman" w:hAnsi="Times New Roman" w:cs="Times New Roman"/>
                <w:i/>
                <w:iCs/>
                <w:kern w:val="0"/>
                <w:sz w:val="24"/>
                <w:szCs w:val="24"/>
                <w:lang w:eastAsia="ar-SA"/>
                <w14:ligatures w14:val="none"/>
              </w:rPr>
            </w:pPr>
            <w:r w:rsidRPr="00FF50AF">
              <w:rPr>
                <w:rFonts w:ascii="Times New Roman" w:eastAsia="Times New Roman" w:hAnsi="Times New Roman" w:cs="Times New Roman"/>
                <w:i/>
                <w:iCs/>
                <w:kern w:val="0"/>
                <w:sz w:val="20"/>
                <w:szCs w:val="20"/>
                <w:lang w:eastAsia="ar-SA"/>
                <w14:ligatures w14:val="none"/>
              </w:rPr>
              <w:t>ALUNNI ASSENTI=</w:t>
            </w:r>
            <w:r w:rsidRPr="00FF50AF">
              <w:rPr>
                <w:rFonts w:ascii="Times New Roman" w:eastAsia="Times New Roman" w:hAnsi="Times New Roman" w:cs="Times New Roman"/>
                <w:b/>
                <w:bCs/>
                <w:i/>
                <w:iCs/>
                <w:kern w:val="0"/>
                <w:sz w:val="20"/>
                <w:szCs w:val="20"/>
                <w:lang w:eastAsia="ar-SA"/>
                <w14:ligatures w14:val="none"/>
              </w:rPr>
              <w:t>4</w:t>
            </w:r>
          </w:p>
        </w:tc>
      </w:tr>
    </w:tbl>
    <w:p w14:paraId="20EBDE2D"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p w14:paraId="13B72D08"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p w14:paraId="754746B9"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35D2D" w:rsidRPr="00235D2D" w14:paraId="6FA3341A" w14:textId="77777777" w:rsidTr="000B00C4">
        <w:tc>
          <w:tcPr>
            <w:tcW w:w="9638" w:type="dxa"/>
            <w:shd w:val="clear" w:color="auto" w:fill="auto"/>
          </w:tcPr>
          <w:p w14:paraId="4A711799" w14:textId="77777777" w:rsidR="00235D2D" w:rsidRPr="00235D2D" w:rsidRDefault="00235D2D" w:rsidP="00235D2D">
            <w:pPr>
              <w:shd w:val="clear" w:color="auto" w:fill="FFFFFF"/>
              <w:tabs>
                <w:tab w:val="left" w:pos="1470"/>
              </w:tabs>
              <w:suppressAutoHyphens/>
              <w:autoSpaceDE w:val="0"/>
              <w:spacing w:after="0" w:line="240" w:lineRule="auto"/>
              <w:rPr>
                <w:rFonts w:ascii="Calibri" w:eastAsia="Calibri" w:hAnsi="Calibri" w:cs="Calibri"/>
                <w:color w:val="000000"/>
                <w:kern w:val="0"/>
                <w:sz w:val="24"/>
                <w:szCs w:val="24"/>
                <w:lang w:eastAsia="ar-SA"/>
                <w14:ligatures w14:val="none"/>
              </w:rPr>
            </w:pPr>
            <w:r w:rsidRPr="00235D2D">
              <w:rPr>
                <w:rFonts w:ascii="Arial" w:eastAsia="Calibri" w:hAnsi="Arial" w:cs="Arial"/>
                <w:b/>
                <w:color w:val="000000"/>
                <w:kern w:val="0"/>
                <w:sz w:val="20"/>
                <w:szCs w:val="20"/>
                <w:shd w:val="clear" w:color="auto" w:fill="FFFFFF"/>
                <w:lang w:eastAsia="ar-SA"/>
                <w14:ligatures w14:val="none"/>
              </w:rPr>
              <w:t xml:space="preserve">2. QUADRO DEGLI OBIETTIVI DI COMPETENZA </w:t>
            </w:r>
          </w:p>
        </w:tc>
      </w:tr>
    </w:tbl>
    <w:p w14:paraId="6312BC62"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color w:val="000000"/>
          <w:kern w:val="0"/>
          <w:sz w:val="20"/>
          <w:szCs w:val="20"/>
          <w:lang w:eastAsia="ar-SA"/>
          <w14:ligatures w14:val="none"/>
        </w:rPr>
      </w:pPr>
    </w:p>
    <w:p w14:paraId="60D1EE04" w14:textId="77777777" w:rsidR="00235D2D" w:rsidRPr="00235D2D" w:rsidRDefault="00235D2D" w:rsidP="00235D2D">
      <w:pPr>
        <w:numPr>
          <w:ilvl w:val="1"/>
          <w:numId w:val="3"/>
        </w:num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r w:rsidRPr="00235D2D">
        <w:rPr>
          <w:rFonts w:ascii="Calibri" w:eastAsia="Calibri" w:hAnsi="Calibri" w:cs="Calibri"/>
          <w:b/>
          <w:bCs/>
          <w:color w:val="000000"/>
          <w:kern w:val="0"/>
          <w:sz w:val="20"/>
          <w:szCs w:val="20"/>
          <w:u w:val="single"/>
          <w:lang w:eastAsia="ar-SA"/>
          <w14:ligatures w14:val="none"/>
        </w:rPr>
        <w:t>COMPETENZE CHIAVE DI CITTADINANZA TRASVERSALI</w:t>
      </w:r>
    </w:p>
    <w:p w14:paraId="70A4F74D" w14:textId="77777777" w:rsidR="00235D2D" w:rsidRPr="00235D2D" w:rsidRDefault="00235D2D" w:rsidP="00235D2D">
      <w:pPr>
        <w:tabs>
          <w:tab w:val="left" w:pos="1470"/>
        </w:tabs>
        <w:suppressAutoHyphens/>
        <w:autoSpaceDE w:val="0"/>
        <w:spacing w:after="0" w:line="240" w:lineRule="auto"/>
        <w:ind w:left="900" w:hanging="540"/>
        <w:rPr>
          <w:rFonts w:ascii="Calibri" w:eastAsia="Calibri" w:hAnsi="Calibri" w:cs="Calibri"/>
          <w:bCs/>
          <w:color w:val="000000"/>
          <w:kern w:val="0"/>
          <w:sz w:val="20"/>
          <w:szCs w:val="20"/>
          <w:lang w:eastAsia="ar-SA"/>
          <w14:ligatures w14:val="none"/>
        </w:rPr>
      </w:pPr>
      <w:r w:rsidRPr="00235D2D">
        <w:rPr>
          <w:rFonts w:ascii="Calibri" w:eastAsia="Calibri" w:hAnsi="Calibri" w:cs="Calibri"/>
          <w:b/>
          <w:bCs/>
          <w:color w:val="000000"/>
          <w:kern w:val="0"/>
          <w:sz w:val="20"/>
          <w:szCs w:val="20"/>
          <w:lang w:eastAsia="ar-SA"/>
          <w14:ligatures w14:val="none"/>
        </w:rPr>
        <w:t xml:space="preserve">         </w:t>
      </w:r>
      <w:r w:rsidRPr="00235D2D">
        <w:rPr>
          <w:rFonts w:ascii="Calibri" w:eastAsia="Calibri" w:hAnsi="Calibri" w:cs="Calibri"/>
          <w:b/>
          <w:bCs/>
          <w:i/>
          <w:color w:val="000000"/>
          <w:kern w:val="0"/>
          <w:sz w:val="20"/>
          <w:szCs w:val="20"/>
          <w:lang w:eastAsia="ar-SA"/>
          <w14:ligatures w14:val="none"/>
        </w:rPr>
        <w:t>DA PERSEGUIRE A CONCLUSIONE DELL’OBBLIGO SCOLASTICO</w:t>
      </w:r>
    </w:p>
    <w:p w14:paraId="03B03BBD" w14:textId="77777777" w:rsidR="00235D2D" w:rsidRPr="00235D2D" w:rsidRDefault="00235D2D" w:rsidP="00235D2D">
      <w:pPr>
        <w:tabs>
          <w:tab w:val="left" w:pos="1470"/>
        </w:tabs>
        <w:suppressAutoHyphens/>
        <w:autoSpaceDE w:val="0"/>
        <w:spacing w:after="0" w:line="240" w:lineRule="auto"/>
        <w:ind w:left="900" w:hanging="540"/>
        <w:rPr>
          <w:rFonts w:ascii="Calibri" w:eastAsia="Calibri" w:hAnsi="Calibri" w:cs="Calibri"/>
          <w:bCs/>
          <w:color w:val="000000"/>
          <w:kern w:val="0"/>
          <w:sz w:val="20"/>
          <w:szCs w:val="20"/>
          <w:lang w:eastAsia="ar-SA"/>
          <w14:ligatures w14:val="none"/>
        </w:rPr>
      </w:pPr>
    </w:p>
    <w:tbl>
      <w:tblPr>
        <w:tblW w:w="0" w:type="auto"/>
        <w:tblInd w:w="-10" w:type="dxa"/>
        <w:tblLayout w:type="fixed"/>
        <w:tblLook w:val="0000" w:firstRow="0" w:lastRow="0" w:firstColumn="0" w:lastColumn="0" w:noHBand="0" w:noVBand="0"/>
      </w:tblPr>
      <w:tblGrid>
        <w:gridCol w:w="1908"/>
        <w:gridCol w:w="2700"/>
        <w:gridCol w:w="5600"/>
      </w:tblGrid>
      <w:tr w:rsidR="00235D2D" w:rsidRPr="00235D2D" w14:paraId="619C60F0" w14:textId="77777777" w:rsidTr="000B00C4">
        <w:tc>
          <w:tcPr>
            <w:tcW w:w="1908" w:type="dxa"/>
            <w:tcBorders>
              <w:top w:val="single" w:sz="4" w:space="0" w:color="000000"/>
              <w:left w:val="single" w:sz="4" w:space="0" w:color="000000"/>
              <w:bottom w:val="single" w:sz="4" w:space="0" w:color="000000"/>
            </w:tcBorders>
            <w:shd w:val="clear" w:color="auto" w:fill="auto"/>
          </w:tcPr>
          <w:p w14:paraId="1AF07164" w14:textId="77777777" w:rsidR="00235D2D" w:rsidRPr="00235D2D" w:rsidRDefault="00235D2D" w:rsidP="00235D2D">
            <w:pPr>
              <w:tabs>
                <w:tab w:val="left" w:pos="1470"/>
              </w:tabs>
              <w:suppressAutoHyphens/>
              <w:autoSpaceDE w:val="0"/>
              <w:spacing w:after="0" w:line="240" w:lineRule="auto"/>
              <w:jc w:val="center"/>
              <w:rPr>
                <w:rFonts w:ascii="Arial" w:eastAsia="Calibri" w:hAnsi="Arial" w:cs="Arial"/>
                <w:b/>
                <w:caps/>
                <w:color w:val="000000"/>
                <w:kern w:val="0"/>
                <w:sz w:val="20"/>
                <w:szCs w:val="20"/>
                <w:lang w:eastAsia="ar-SA"/>
                <w14:ligatures w14:val="none"/>
              </w:rPr>
            </w:pPr>
            <w:r w:rsidRPr="00235D2D">
              <w:rPr>
                <w:rFonts w:ascii="Arial" w:eastAsia="Calibri" w:hAnsi="Arial" w:cs="Arial"/>
                <w:b/>
                <w:caps/>
                <w:color w:val="000000"/>
                <w:kern w:val="0"/>
                <w:sz w:val="20"/>
                <w:szCs w:val="20"/>
                <w:lang w:eastAsia="ar-SA"/>
                <w14:ligatures w14:val="none"/>
              </w:rPr>
              <w:t>AMBITO DI RIFERIMENTO</w:t>
            </w:r>
          </w:p>
        </w:tc>
        <w:tc>
          <w:tcPr>
            <w:tcW w:w="2700" w:type="dxa"/>
            <w:tcBorders>
              <w:top w:val="single" w:sz="4" w:space="0" w:color="000000"/>
              <w:left w:val="single" w:sz="4" w:space="0" w:color="000000"/>
              <w:bottom w:val="single" w:sz="4" w:space="0" w:color="000000"/>
            </w:tcBorders>
            <w:shd w:val="clear" w:color="auto" w:fill="auto"/>
          </w:tcPr>
          <w:p w14:paraId="153AD7DB" w14:textId="77777777" w:rsidR="00235D2D" w:rsidRPr="00235D2D" w:rsidRDefault="00235D2D" w:rsidP="00235D2D">
            <w:pPr>
              <w:tabs>
                <w:tab w:val="left" w:pos="1470"/>
              </w:tabs>
              <w:suppressAutoHyphens/>
              <w:autoSpaceDE w:val="0"/>
              <w:spacing w:after="0" w:line="240" w:lineRule="auto"/>
              <w:jc w:val="center"/>
              <w:rPr>
                <w:rFonts w:ascii="Arial" w:eastAsia="Calibri" w:hAnsi="Arial" w:cs="Arial"/>
                <w:b/>
                <w:color w:val="000000"/>
                <w:kern w:val="0"/>
                <w:sz w:val="20"/>
                <w:szCs w:val="20"/>
                <w:lang w:eastAsia="ar-SA"/>
                <w14:ligatures w14:val="none"/>
              </w:rPr>
            </w:pPr>
            <w:r w:rsidRPr="00235D2D">
              <w:rPr>
                <w:rFonts w:ascii="Arial" w:eastAsia="Calibri" w:hAnsi="Arial" w:cs="Arial"/>
                <w:b/>
                <w:caps/>
                <w:color w:val="000000"/>
                <w:kern w:val="0"/>
                <w:sz w:val="20"/>
                <w:szCs w:val="20"/>
                <w:lang w:eastAsia="ar-SA"/>
                <w14:ligatures w14:val="none"/>
              </w:rPr>
              <w:t>COMPETENZE CHIAVE</w:t>
            </w:r>
          </w:p>
          <w:p w14:paraId="0D77ADD3" w14:textId="77777777" w:rsidR="00235D2D" w:rsidRPr="00235D2D" w:rsidRDefault="00235D2D" w:rsidP="00235D2D">
            <w:pPr>
              <w:tabs>
                <w:tab w:val="left" w:pos="1470"/>
              </w:tabs>
              <w:suppressAutoHyphens/>
              <w:autoSpaceDE w:val="0"/>
              <w:spacing w:after="0" w:line="240" w:lineRule="auto"/>
              <w:jc w:val="center"/>
              <w:rPr>
                <w:rFonts w:ascii="Arial" w:eastAsia="Calibri" w:hAnsi="Arial" w:cs="Arial"/>
                <w:b/>
                <w:color w:val="000000"/>
                <w:kern w:val="0"/>
                <w:sz w:val="20"/>
                <w:szCs w:val="20"/>
                <w:lang w:eastAsia="ar-SA"/>
                <w14:ligatures w14:val="none"/>
              </w:rPr>
            </w:pPr>
            <w:r w:rsidRPr="00235D2D">
              <w:rPr>
                <w:rFonts w:ascii="Arial" w:eastAsia="Calibri" w:hAnsi="Arial" w:cs="Arial"/>
                <w:b/>
                <w:color w:val="000000"/>
                <w:kern w:val="0"/>
                <w:sz w:val="20"/>
                <w:szCs w:val="20"/>
                <w:lang w:eastAsia="ar-SA"/>
                <w14:ligatures w14:val="none"/>
              </w:rPr>
              <w:t>da conseguire a fine obbligo scolastico</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43543325" w14:textId="77777777" w:rsidR="00235D2D" w:rsidRPr="00235D2D" w:rsidRDefault="00235D2D" w:rsidP="00235D2D">
            <w:pPr>
              <w:tabs>
                <w:tab w:val="left" w:pos="1470"/>
              </w:tabs>
              <w:suppressAutoHyphens/>
              <w:autoSpaceDE w:val="0"/>
              <w:spacing w:after="0" w:line="240" w:lineRule="auto"/>
              <w:ind w:left="900" w:hanging="540"/>
              <w:jc w:val="center"/>
              <w:rPr>
                <w:rFonts w:ascii="Calibri" w:eastAsia="Calibri" w:hAnsi="Calibri" w:cs="Calibri"/>
                <w:bCs/>
                <w:color w:val="000000"/>
                <w:kern w:val="0"/>
                <w:sz w:val="20"/>
                <w:szCs w:val="20"/>
                <w:lang w:eastAsia="ar-SA"/>
                <w14:ligatures w14:val="none"/>
              </w:rPr>
            </w:pPr>
            <w:r w:rsidRPr="00235D2D">
              <w:rPr>
                <w:rFonts w:ascii="Arial" w:eastAsia="Calibri" w:hAnsi="Arial" w:cs="Arial"/>
                <w:b/>
                <w:color w:val="000000"/>
                <w:kern w:val="0"/>
                <w:sz w:val="20"/>
                <w:szCs w:val="20"/>
                <w:lang w:eastAsia="ar-SA"/>
                <w14:ligatures w14:val="none"/>
              </w:rPr>
              <w:t>CAPACITA’</w:t>
            </w:r>
          </w:p>
          <w:p w14:paraId="103AF4D3" w14:textId="77777777" w:rsidR="00235D2D" w:rsidRPr="00235D2D" w:rsidRDefault="00235D2D" w:rsidP="00235D2D">
            <w:pPr>
              <w:tabs>
                <w:tab w:val="left" w:pos="1470"/>
              </w:tabs>
              <w:suppressAutoHyphens/>
              <w:autoSpaceDE w:val="0"/>
              <w:spacing w:after="0" w:line="240" w:lineRule="auto"/>
              <w:ind w:left="432" w:hanging="72"/>
              <w:rPr>
                <w:rFonts w:ascii="Arial" w:eastAsia="Calibri" w:hAnsi="Arial" w:cs="Arial"/>
                <w:b/>
                <w:caps/>
                <w:color w:val="000000"/>
                <w:kern w:val="0"/>
                <w:sz w:val="20"/>
                <w:szCs w:val="20"/>
                <w:lang w:eastAsia="ar-SA"/>
                <w14:ligatures w14:val="none"/>
              </w:rPr>
            </w:pPr>
            <w:r w:rsidRPr="00235D2D">
              <w:rPr>
                <w:rFonts w:ascii="Calibri" w:eastAsia="Calibri" w:hAnsi="Calibri" w:cs="Calibri"/>
                <w:bCs/>
                <w:color w:val="000000"/>
                <w:kern w:val="0"/>
                <w:sz w:val="20"/>
                <w:szCs w:val="20"/>
                <w:lang w:eastAsia="ar-SA"/>
                <w14:ligatures w14:val="none"/>
              </w:rPr>
              <w:t xml:space="preserve"> (Ogni docente indichi le capacità che si intendono sviluppare in modo particolare nell’A.S. in corso)</w:t>
            </w:r>
          </w:p>
          <w:p w14:paraId="40CF0916" w14:textId="77777777" w:rsidR="00235D2D" w:rsidRPr="00235D2D" w:rsidRDefault="00235D2D" w:rsidP="00235D2D">
            <w:pPr>
              <w:suppressAutoHyphens/>
              <w:spacing w:after="0" w:line="240" w:lineRule="auto"/>
              <w:jc w:val="center"/>
              <w:rPr>
                <w:rFonts w:ascii="Arial" w:eastAsia="Times New Roman" w:hAnsi="Arial" w:cs="Arial"/>
                <w:b/>
                <w:caps/>
                <w:kern w:val="0"/>
                <w:sz w:val="20"/>
                <w:szCs w:val="20"/>
                <w:lang w:eastAsia="ar-SA"/>
                <w14:ligatures w14:val="none"/>
              </w:rPr>
            </w:pPr>
          </w:p>
        </w:tc>
      </w:tr>
      <w:tr w:rsidR="00235D2D" w:rsidRPr="00235D2D" w14:paraId="3F3553F0" w14:textId="77777777" w:rsidTr="000B00C4">
        <w:tc>
          <w:tcPr>
            <w:tcW w:w="1908" w:type="dxa"/>
            <w:tcBorders>
              <w:top w:val="single" w:sz="4" w:space="0" w:color="000000"/>
              <w:left w:val="single" w:sz="4" w:space="0" w:color="000000"/>
              <w:bottom w:val="single" w:sz="4" w:space="0" w:color="000000"/>
            </w:tcBorders>
            <w:shd w:val="clear" w:color="auto" w:fill="auto"/>
            <w:vAlign w:val="center"/>
          </w:tcPr>
          <w:p w14:paraId="473FD01F" w14:textId="77777777" w:rsidR="00235D2D" w:rsidRPr="00235D2D" w:rsidRDefault="00235D2D" w:rsidP="00235D2D">
            <w:pPr>
              <w:tabs>
                <w:tab w:val="left" w:pos="1470"/>
              </w:tabs>
              <w:suppressAutoHyphens/>
              <w:autoSpaceDE w:val="0"/>
              <w:spacing w:after="0" w:line="240" w:lineRule="auto"/>
              <w:rPr>
                <w:rFonts w:ascii="Arial Narrow" w:eastAsia="Calibri" w:hAnsi="Arial Narrow" w:cs="Arial Narrow"/>
                <w:color w:val="000000"/>
                <w:kern w:val="0"/>
                <w:sz w:val="20"/>
                <w:szCs w:val="20"/>
                <w:lang w:eastAsia="ar-SA"/>
                <w14:ligatures w14:val="none"/>
              </w:rPr>
            </w:pPr>
            <w:r w:rsidRPr="00235D2D">
              <w:rPr>
                <w:rFonts w:ascii="Arial Narrow" w:eastAsia="Calibri" w:hAnsi="Arial Narrow" w:cs="Arial Narrow"/>
                <w:b/>
                <w:caps/>
                <w:color w:val="000000"/>
                <w:kern w:val="0"/>
                <w:sz w:val="20"/>
                <w:szCs w:val="20"/>
                <w:lang w:eastAsia="ar-SA"/>
                <w14:ligatures w14:val="none"/>
              </w:rPr>
              <w:t>COSTRUZIONE DEL SE’</w:t>
            </w:r>
          </w:p>
        </w:tc>
        <w:tc>
          <w:tcPr>
            <w:tcW w:w="2700" w:type="dxa"/>
            <w:tcBorders>
              <w:top w:val="single" w:sz="4" w:space="0" w:color="000000"/>
              <w:left w:val="single" w:sz="4" w:space="0" w:color="000000"/>
              <w:bottom w:val="single" w:sz="4" w:space="0" w:color="000000"/>
            </w:tcBorders>
            <w:shd w:val="clear" w:color="auto" w:fill="auto"/>
          </w:tcPr>
          <w:p w14:paraId="7620158B" w14:textId="77777777" w:rsidR="00235D2D" w:rsidRPr="00235D2D" w:rsidRDefault="00235D2D" w:rsidP="00235D2D">
            <w:pPr>
              <w:suppressAutoHyphens/>
              <w:snapToGrid w:val="0"/>
              <w:spacing w:after="0" w:line="240" w:lineRule="auto"/>
              <w:ind w:left="113"/>
              <w:rPr>
                <w:rFonts w:ascii="Arial Narrow" w:eastAsia="Times New Roman" w:hAnsi="Arial Narrow" w:cs="Arial Narrow"/>
                <w:kern w:val="0"/>
                <w:sz w:val="20"/>
                <w:szCs w:val="20"/>
                <w:lang w:eastAsia="ar-SA"/>
                <w14:ligatures w14:val="none"/>
              </w:rPr>
            </w:pPr>
          </w:p>
          <w:p w14:paraId="47E75EFF" w14:textId="77777777" w:rsidR="00235D2D" w:rsidRPr="00235D2D" w:rsidRDefault="00235D2D" w:rsidP="00235D2D">
            <w:pPr>
              <w:widowControl w:val="0"/>
              <w:numPr>
                <w:ilvl w:val="0"/>
                <w:numId w:val="2"/>
              </w:numPr>
              <w:suppressAutoHyphens/>
              <w:spacing w:after="0" w:line="100" w:lineRule="atLeast"/>
              <w:rPr>
                <w:rFonts w:ascii="Times New Roman" w:eastAsia="Andale Sans UI" w:hAnsi="Times New Roman" w:cs="Times New Roman"/>
                <w:color w:val="000000"/>
                <w:kern w:val="1"/>
                <w:sz w:val="20"/>
                <w:szCs w:val="20"/>
                <w:lang w:eastAsia="ar-SA"/>
                <w14:ligatures w14:val="none"/>
              </w:rPr>
            </w:pPr>
            <w:r w:rsidRPr="00235D2D">
              <w:rPr>
                <w:rFonts w:ascii="Times New Roman" w:eastAsia="Andale Sans UI" w:hAnsi="Times New Roman" w:cs="Times New Roman"/>
                <w:kern w:val="1"/>
                <w:sz w:val="20"/>
                <w:szCs w:val="20"/>
                <w:lang w:eastAsia="ar-SA"/>
                <w14:ligatures w14:val="none"/>
              </w:rPr>
              <w:t>Imparare a imparare</w:t>
            </w:r>
          </w:p>
          <w:p w14:paraId="12342CE3" w14:textId="77777777" w:rsidR="00235D2D" w:rsidRPr="00235D2D" w:rsidRDefault="00235D2D" w:rsidP="00235D2D">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color w:val="000000"/>
                <w:kern w:val="1"/>
                <w:sz w:val="20"/>
                <w:szCs w:val="20"/>
                <w:lang w:eastAsia="ar-SA"/>
                <w14:ligatures w14:val="none"/>
              </w:rPr>
              <w:t xml:space="preserve">competenza </w:t>
            </w:r>
            <w:r w:rsidRPr="00235D2D">
              <w:rPr>
                <w:rFonts w:ascii="Times New Roman" w:eastAsia="Andale Sans UI" w:hAnsi="Times New Roman" w:cs="Times New Roman"/>
                <w:kern w:val="1"/>
                <w:sz w:val="20"/>
                <w:szCs w:val="20"/>
                <w:lang w:eastAsia="ar-SA"/>
                <w14:ligatures w14:val="none"/>
              </w:rPr>
              <w:t>imprenditoriale</w:t>
            </w:r>
          </w:p>
          <w:p w14:paraId="76AAC88B" w14:textId="77777777" w:rsidR="00235D2D" w:rsidRPr="00235D2D" w:rsidRDefault="00235D2D" w:rsidP="00235D2D">
            <w:pPr>
              <w:widowControl w:val="0"/>
              <w:numPr>
                <w:ilvl w:val="0"/>
                <w:numId w:val="2"/>
              </w:numPr>
              <w:suppressAutoHyphens/>
              <w:spacing w:after="0" w:line="100" w:lineRule="atLeast"/>
              <w:rPr>
                <w:rFonts w:ascii="Times New Roman" w:eastAsia="Times New Roman" w:hAnsi="Times New Roman" w:cs="Times New Roman"/>
                <w:b/>
                <w:bCs/>
                <w:kern w:val="0"/>
                <w:sz w:val="20"/>
                <w:szCs w:val="20"/>
                <w:lang w:eastAsia="ar-SA"/>
                <w14:ligatures w14:val="none"/>
              </w:rPr>
            </w:pPr>
            <w:r w:rsidRPr="00235D2D">
              <w:rPr>
                <w:rFonts w:ascii="Times New Roman" w:eastAsia="Andale Sans UI" w:hAnsi="Times New Roman" w:cs="Times New Roman"/>
                <w:kern w:val="1"/>
                <w:sz w:val="20"/>
                <w:szCs w:val="20"/>
                <w:lang w:eastAsia="ar-SA"/>
                <w14:ligatures w14:val="none"/>
              </w:rPr>
              <w:t>competenza in materia di cittadinanza</w:t>
            </w:r>
          </w:p>
          <w:p w14:paraId="10DC72A9"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7427821A" w14:textId="77777777" w:rsidR="00235D2D" w:rsidRPr="00235D2D" w:rsidRDefault="00235D2D" w:rsidP="00235D2D">
            <w:pPr>
              <w:suppressAutoHyphens/>
              <w:spacing w:after="0" w:line="240" w:lineRule="auto"/>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Essere capace di:</w:t>
            </w:r>
          </w:p>
          <w:p w14:paraId="2AB70EF1" w14:textId="77777777" w:rsidR="00235D2D" w:rsidRPr="00235D2D" w:rsidRDefault="00235D2D" w:rsidP="00235D2D">
            <w:pPr>
              <w:suppressAutoHyphens/>
              <w:spacing w:after="0" w:line="240" w:lineRule="auto"/>
              <w:ind w:left="757"/>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X organizzare e gestire il proprio apprendimento</w:t>
            </w:r>
          </w:p>
          <w:p w14:paraId="4BC4F1D1" w14:textId="77777777" w:rsidR="00235D2D" w:rsidRPr="00235D2D" w:rsidRDefault="00235D2D" w:rsidP="00235D2D">
            <w:pPr>
              <w:suppressAutoHyphens/>
              <w:spacing w:after="0" w:line="240" w:lineRule="auto"/>
              <w:ind w:left="757"/>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X utilizzare un proprio metodo di studio e di lavoro</w:t>
            </w:r>
          </w:p>
          <w:p w14:paraId="5D7DB697" w14:textId="77777777" w:rsidR="00235D2D" w:rsidRPr="00235D2D" w:rsidRDefault="00235D2D" w:rsidP="00235D2D">
            <w:pPr>
              <w:numPr>
                <w:ilvl w:val="1"/>
                <w:numId w:val="4"/>
              </w:numPr>
              <w:suppressAutoHyphens/>
              <w:spacing w:after="0" w:line="240" w:lineRule="auto"/>
              <w:rPr>
                <w:rFonts w:ascii="Times New Roman" w:eastAsia="Times New Roman" w:hAnsi="Times New Roman" w:cs="Times New Roman"/>
                <w:b/>
                <w:bCs/>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elaborare e realizzare attività seguendo la logica della progettazione</w:t>
            </w:r>
          </w:p>
          <w:p w14:paraId="3AD2ACA0"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r>
      <w:tr w:rsidR="00235D2D" w:rsidRPr="00235D2D" w14:paraId="6B7BC3DA" w14:textId="77777777" w:rsidTr="000B00C4">
        <w:tc>
          <w:tcPr>
            <w:tcW w:w="1908" w:type="dxa"/>
            <w:tcBorders>
              <w:top w:val="single" w:sz="4" w:space="0" w:color="000000"/>
              <w:left w:val="single" w:sz="4" w:space="0" w:color="000000"/>
              <w:bottom w:val="single" w:sz="4" w:space="0" w:color="000000"/>
            </w:tcBorders>
            <w:shd w:val="clear" w:color="auto" w:fill="auto"/>
            <w:vAlign w:val="center"/>
          </w:tcPr>
          <w:p w14:paraId="7BE1E18B" w14:textId="77777777" w:rsidR="00235D2D" w:rsidRPr="00235D2D" w:rsidRDefault="00235D2D" w:rsidP="00235D2D">
            <w:pPr>
              <w:suppressAutoHyphens/>
              <w:snapToGrid w:val="0"/>
              <w:spacing w:after="0" w:line="240" w:lineRule="auto"/>
              <w:rPr>
                <w:rFonts w:ascii="Arial Narrow" w:eastAsia="Times New Roman" w:hAnsi="Arial Narrow" w:cs="Arial Narrow"/>
                <w:b/>
                <w:bCs/>
                <w:caps/>
                <w:kern w:val="0"/>
                <w:sz w:val="20"/>
                <w:szCs w:val="20"/>
                <w:lang w:eastAsia="ar-SA"/>
                <w14:ligatures w14:val="none"/>
              </w:rPr>
            </w:pPr>
          </w:p>
          <w:p w14:paraId="23969D04" w14:textId="77777777" w:rsidR="00235D2D" w:rsidRPr="00235D2D" w:rsidRDefault="00235D2D" w:rsidP="00235D2D">
            <w:pPr>
              <w:tabs>
                <w:tab w:val="left" w:pos="1470"/>
              </w:tabs>
              <w:suppressAutoHyphens/>
              <w:autoSpaceDE w:val="0"/>
              <w:spacing w:after="0" w:line="240" w:lineRule="auto"/>
              <w:rPr>
                <w:rFonts w:ascii="Arial Narrow" w:eastAsia="Calibri" w:hAnsi="Arial Narrow" w:cs="Arial Narrow"/>
                <w:color w:val="000000"/>
                <w:kern w:val="0"/>
                <w:sz w:val="20"/>
                <w:szCs w:val="20"/>
                <w:lang w:eastAsia="ar-SA"/>
                <w14:ligatures w14:val="none"/>
              </w:rPr>
            </w:pPr>
            <w:r w:rsidRPr="00235D2D">
              <w:rPr>
                <w:rFonts w:ascii="Arial Narrow" w:eastAsia="Calibri" w:hAnsi="Arial Narrow" w:cs="Arial Narrow"/>
                <w:b/>
                <w:caps/>
                <w:color w:val="000000"/>
                <w:kern w:val="0"/>
                <w:sz w:val="20"/>
                <w:szCs w:val="20"/>
                <w:lang w:eastAsia="ar-SA"/>
                <w14:ligatures w14:val="none"/>
              </w:rPr>
              <w:t>RELAZIONE CON GLI ALTRI</w:t>
            </w:r>
          </w:p>
        </w:tc>
        <w:tc>
          <w:tcPr>
            <w:tcW w:w="2700" w:type="dxa"/>
            <w:tcBorders>
              <w:top w:val="single" w:sz="4" w:space="0" w:color="000000"/>
              <w:left w:val="single" w:sz="4" w:space="0" w:color="000000"/>
              <w:bottom w:val="single" w:sz="4" w:space="0" w:color="000000"/>
            </w:tcBorders>
            <w:shd w:val="clear" w:color="auto" w:fill="auto"/>
          </w:tcPr>
          <w:p w14:paraId="64125E52" w14:textId="77777777" w:rsidR="00235D2D" w:rsidRPr="00235D2D" w:rsidRDefault="00235D2D" w:rsidP="00235D2D">
            <w:pPr>
              <w:suppressAutoHyphens/>
              <w:snapToGrid w:val="0"/>
              <w:spacing w:after="0" w:line="240" w:lineRule="auto"/>
              <w:ind w:left="113"/>
              <w:rPr>
                <w:rFonts w:ascii="Arial Narrow" w:eastAsia="Times New Roman" w:hAnsi="Arial Narrow" w:cs="Arial Narrow"/>
                <w:kern w:val="0"/>
                <w:sz w:val="20"/>
                <w:szCs w:val="20"/>
                <w:lang w:eastAsia="ar-SA"/>
                <w14:ligatures w14:val="none"/>
              </w:rPr>
            </w:pPr>
          </w:p>
          <w:p w14:paraId="2FB94EA6" w14:textId="77777777" w:rsidR="00235D2D" w:rsidRPr="00235D2D" w:rsidRDefault="00235D2D" w:rsidP="00235D2D">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p>
          <w:p w14:paraId="730B0E7E" w14:textId="77777777" w:rsidR="00235D2D" w:rsidRPr="00235D2D" w:rsidRDefault="00235D2D" w:rsidP="00235D2D">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kern w:val="1"/>
                <w:sz w:val="20"/>
                <w:szCs w:val="20"/>
                <w:lang w:eastAsia="ar-SA"/>
                <w14:ligatures w14:val="none"/>
              </w:rPr>
              <w:t>Competenza sociale</w:t>
            </w:r>
          </w:p>
          <w:p w14:paraId="0A37EFF6" w14:textId="77777777" w:rsidR="00235D2D" w:rsidRPr="00235D2D" w:rsidRDefault="00235D2D" w:rsidP="00235D2D">
            <w:pPr>
              <w:widowControl w:val="0"/>
              <w:numPr>
                <w:ilvl w:val="0"/>
                <w:numId w:val="2"/>
              </w:numPr>
              <w:suppressAutoHyphens/>
              <w:spacing w:after="0" w:line="100" w:lineRule="atLeast"/>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kern w:val="1"/>
                <w:sz w:val="20"/>
                <w:szCs w:val="20"/>
                <w:lang w:eastAsia="ar-SA"/>
                <w14:ligatures w14:val="none"/>
              </w:rPr>
              <w:t>Consapevolezza</w:t>
            </w:r>
          </w:p>
          <w:p w14:paraId="1EFD7155" w14:textId="77777777" w:rsidR="00235D2D" w:rsidRPr="00235D2D" w:rsidRDefault="00235D2D" w:rsidP="00235D2D">
            <w:pPr>
              <w:widowControl w:val="0"/>
              <w:numPr>
                <w:ilvl w:val="0"/>
                <w:numId w:val="2"/>
              </w:numPr>
              <w:suppressAutoHyphens/>
              <w:spacing w:after="0" w:line="100" w:lineRule="atLeast"/>
              <w:rPr>
                <w:rFonts w:ascii="Times New Roman" w:eastAsia="Times New Roman" w:hAnsi="Times New Roman" w:cs="Times New Roman"/>
                <w:b/>
                <w:bCs/>
                <w:kern w:val="0"/>
                <w:sz w:val="20"/>
                <w:szCs w:val="20"/>
                <w:lang w:eastAsia="ar-SA"/>
                <w14:ligatures w14:val="none"/>
              </w:rPr>
            </w:pPr>
            <w:r w:rsidRPr="00235D2D">
              <w:rPr>
                <w:rFonts w:ascii="Times New Roman" w:eastAsia="Andale Sans UI" w:hAnsi="Times New Roman" w:cs="Times New Roman"/>
                <w:kern w:val="1"/>
                <w:sz w:val="20"/>
                <w:szCs w:val="20"/>
                <w:lang w:eastAsia="ar-SA"/>
                <w14:ligatures w14:val="none"/>
              </w:rPr>
              <w:t>Competenza digitale</w:t>
            </w:r>
          </w:p>
          <w:p w14:paraId="7BF18FDC"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7D28DDC9" w14:textId="77777777" w:rsidR="00235D2D" w:rsidRPr="00235D2D" w:rsidRDefault="00235D2D" w:rsidP="00235D2D">
            <w:pPr>
              <w:suppressAutoHyphens/>
              <w:spacing w:after="0" w:line="240" w:lineRule="auto"/>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Essere capace di:</w:t>
            </w:r>
          </w:p>
          <w:p w14:paraId="23D15365" w14:textId="77777777" w:rsidR="00235D2D" w:rsidRPr="00235D2D" w:rsidRDefault="00235D2D" w:rsidP="00235D2D">
            <w:pPr>
              <w:suppressAutoHyphens/>
              <w:spacing w:after="0" w:line="240" w:lineRule="auto"/>
              <w:ind w:left="757"/>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X comprendere e rappresentare testi e messaggi di genere e di complessità diversi, formulati con linguaggi e supporti diversi.</w:t>
            </w:r>
          </w:p>
          <w:p w14:paraId="30790868" w14:textId="77777777" w:rsidR="00235D2D" w:rsidRPr="00235D2D" w:rsidRDefault="00235D2D" w:rsidP="00235D2D">
            <w:pPr>
              <w:suppressAutoHyphens/>
              <w:spacing w:after="0" w:line="240" w:lineRule="auto"/>
              <w:ind w:left="757"/>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X Lavorare, interagire con gli altri in precise e specifiche attività collettive.</w:t>
            </w:r>
          </w:p>
          <w:p w14:paraId="2E4458E5" w14:textId="77777777" w:rsidR="00235D2D" w:rsidRPr="00235D2D" w:rsidRDefault="00235D2D" w:rsidP="00235D2D">
            <w:pPr>
              <w:suppressAutoHyphens/>
              <w:spacing w:after="0" w:line="240" w:lineRule="auto"/>
              <w:rPr>
                <w:rFonts w:ascii="Arial Narrow" w:eastAsia="Times New Roman" w:hAnsi="Arial Narrow" w:cs="Arial Narrow"/>
                <w:kern w:val="0"/>
                <w:sz w:val="20"/>
                <w:szCs w:val="20"/>
                <w:lang w:eastAsia="ar-SA"/>
                <w14:ligatures w14:val="none"/>
              </w:rPr>
            </w:pPr>
          </w:p>
          <w:p w14:paraId="0F131E3D"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r>
      <w:tr w:rsidR="00235D2D" w:rsidRPr="00235D2D" w14:paraId="676E80EE" w14:textId="77777777" w:rsidTr="000B00C4">
        <w:tc>
          <w:tcPr>
            <w:tcW w:w="1908" w:type="dxa"/>
            <w:tcBorders>
              <w:top w:val="single" w:sz="4" w:space="0" w:color="000000"/>
              <w:left w:val="single" w:sz="4" w:space="0" w:color="000000"/>
              <w:bottom w:val="single" w:sz="4" w:space="0" w:color="000000"/>
            </w:tcBorders>
            <w:shd w:val="clear" w:color="auto" w:fill="auto"/>
            <w:vAlign w:val="center"/>
          </w:tcPr>
          <w:p w14:paraId="06157D28" w14:textId="77777777" w:rsidR="00235D2D" w:rsidRPr="00235D2D" w:rsidRDefault="00235D2D" w:rsidP="00235D2D">
            <w:pPr>
              <w:tabs>
                <w:tab w:val="left" w:pos="1470"/>
              </w:tabs>
              <w:suppressAutoHyphens/>
              <w:autoSpaceDE w:val="0"/>
              <w:spacing w:after="0" w:line="240" w:lineRule="auto"/>
              <w:rPr>
                <w:rFonts w:ascii="Arial Narrow" w:eastAsia="Calibri" w:hAnsi="Arial Narrow" w:cs="Arial Narrow"/>
                <w:color w:val="000000"/>
                <w:kern w:val="0"/>
                <w:sz w:val="20"/>
                <w:szCs w:val="20"/>
                <w:lang w:eastAsia="ar-SA"/>
                <w14:ligatures w14:val="none"/>
              </w:rPr>
            </w:pPr>
            <w:r w:rsidRPr="00235D2D">
              <w:rPr>
                <w:rFonts w:ascii="Arial Narrow" w:eastAsia="Calibri" w:hAnsi="Arial Narrow" w:cs="Arial Narrow"/>
                <w:b/>
                <w:caps/>
                <w:color w:val="000000"/>
                <w:kern w:val="0"/>
                <w:sz w:val="20"/>
                <w:szCs w:val="20"/>
                <w:lang w:eastAsia="ar-SA"/>
                <w14:ligatures w14:val="none"/>
              </w:rPr>
              <w:t>RAPPORTO CON LA REALTA’ NATURALE E SOCIALE</w:t>
            </w:r>
          </w:p>
        </w:tc>
        <w:tc>
          <w:tcPr>
            <w:tcW w:w="2700" w:type="dxa"/>
            <w:tcBorders>
              <w:top w:val="single" w:sz="4" w:space="0" w:color="000000"/>
              <w:left w:val="single" w:sz="4" w:space="0" w:color="000000"/>
              <w:bottom w:val="single" w:sz="4" w:space="0" w:color="000000"/>
            </w:tcBorders>
            <w:shd w:val="clear" w:color="auto" w:fill="auto"/>
            <w:vAlign w:val="center"/>
          </w:tcPr>
          <w:p w14:paraId="016F1DDC" w14:textId="77777777" w:rsidR="00235D2D" w:rsidRPr="00235D2D" w:rsidRDefault="00235D2D" w:rsidP="00235D2D">
            <w:pPr>
              <w:suppressAutoHyphens/>
              <w:snapToGrid w:val="0"/>
              <w:spacing w:after="0" w:line="240" w:lineRule="auto"/>
              <w:ind w:left="113"/>
              <w:rPr>
                <w:rFonts w:ascii="Arial Narrow" w:eastAsia="Times New Roman" w:hAnsi="Arial Narrow" w:cs="Arial Narrow"/>
                <w:kern w:val="0"/>
                <w:sz w:val="20"/>
                <w:szCs w:val="20"/>
                <w:lang w:eastAsia="ar-SA"/>
                <w14:ligatures w14:val="none"/>
              </w:rPr>
            </w:pPr>
          </w:p>
          <w:p w14:paraId="1ED9287D" w14:textId="77777777" w:rsidR="00235D2D" w:rsidRPr="00235D2D" w:rsidRDefault="00235D2D" w:rsidP="00235D2D">
            <w:pPr>
              <w:numPr>
                <w:ilvl w:val="0"/>
                <w:numId w:val="2"/>
              </w:numPr>
              <w:suppressAutoHyphens/>
              <w:spacing w:after="0" w:line="240" w:lineRule="auto"/>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Risolvere problemi</w:t>
            </w:r>
          </w:p>
          <w:p w14:paraId="0BF2F34B" w14:textId="77777777" w:rsidR="00235D2D" w:rsidRPr="00235D2D" w:rsidRDefault="00235D2D" w:rsidP="00235D2D">
            <w:pPr>
              <w:numPr>
                <w:ilvl w:val="0"/>
                <w:numId w:val="2"/>
              </w:numPr>
              <w:suppressAutoHyphens/>
              <w:spacing w:after="0" w:line="240" w:lineRule="auto"/>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 xml:space="preserve">Individuare collegamenti e relazioni </w:t>
            </w:r>
          </w:p>
          <w:p w14:paraId="026C45DA" w14:textId="77777777" w:rsidR="00235D2D" w:rsidRPr="00235D2D" w:rsidRDefault="00235D2D" w:rsidP="00235D2D">
            <w:pPr>
              <w:numPr>
                <w:ilvl w:val="0"/>
                <w:numId w:val="2"/>
              </w:numPr>
              <w:suppressAutoHyphens/>
              <w:spacing w:after="0" w:line="240" w:lineRule="auto"/>
              <w:rPr>
                <w:rFonts w:ascii="Times New Roman" w:eastAsia="Times New Roman" w:hAnsi="Times New Roman" w:cs="Times New Roman"/>
                <w:b/>
                <w:bCs/>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Acquisire /interpretare l’informazione ricevuta</w:t>
            </w:r>
          </w:p>
          <w:p w14:paraId="0EC05D81"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04CFDA86" w14:textId="77777777" w:rsidR="00235D2D" w:rsidRPr="00235D2D" w:rsidRDefault="00235D2D" w:rsidP="00235D2D">
            <w:pPr>
              <w:suppressAutoHyphens/>
              <w:spacing w:after="0" w:line="240" w:lineRule="auto"/>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Essere capace di:</w:t>
            </w:r>
          </w:p>
          <w:p w14:paraId="34FEFF70" w14:textId="77777777" w:rsidR="00235D2D" w:rsidRPr="00235D2D" w:rsidRDefault="00235D2D" w:rsidP="00235D2D">
            <w:pPr>
              <w:suppressAutoHyphens/>
              <w:spacing w:after="0" w:line="240" w:lineRule="auto"/>
              <w:ind w:left="794"/>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X comprendere, interpretare ed intervenire in modo personale negli eventi del mondo</w:t>
            </w:r>
          </w:p>
          <w:p w14:paraId="359A4916" w14:textId="77777777" w:rsidR="00235D2D" w:rsidRPr="00235D2D" w:rsidRDefault="00235D2D" w:rsidP="00235D2D">
            <w:pPr>
              <w:suppressAutoHyphens/>
              <w:spacing w:after="0" w:line="240" w:lineRule="auto"/>
              <w:ind w:left="794"/>
              <w:rPr>
                <w:rFonts w:ascii="Arial Narrow" w:eastAsia="Times New Roman" w:hAnsi="Arial Narrow" w:cs="Arial Narrow"/>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X costruire conoscenze significative e dotate di senso</w:t>
            </w:r>
          </w:p>
          <w:p w14:paraId="7AF2A792" w14:textId="77777777" w:rsidR="00235D2D" w:rsidRPr="00235D2D" w:rsidRDefault="00235D2D" w:rsidP="00235D2D">
            <w:pPr>
              <w:suppressAutoHyphens/>
              <w:spacing w:after="0" w:line="240" w:lineRule="auto"/>
              <w:ind w:left="794"/>
              <w:rPr>
                <w:rFonts w:ascii="Times New Roman" w:eastAsia="Times New Roman" w:hAnsi="Times New Roman" w:cs="Times New Roman"/>
                <w:b/>
                <w:bCs/>
                <w:kern w:val="0"/>
                <w:sz w:val="20"/>
                <w:szCs w:val="20"/>
                <w:lang w:eastAsia="ar-SA"/>
                <w14:ligatures w14:val="none"/>
              </w:rPr>
            </w:pPr>
            <w:r w:rsidRPr="00235D2D">
              <w:rPr>
                <w:rFonts w:ascii="Arial Narrow" w:eastAsia="Times New Roman" w:hAnsi="Arial Narrow" w:cs="Arial Narrow"/>
                <w:kern w:val="0"/>
                <w:sz w:val="20"/>
                <w:szCs w:val="20"/>
                <w:lang w:eastAsia="ar-SA"/>
                <w14:ligatures w14:val="none"/>
              </w:rPr>
              <w:t xml:space="preserve">X esplicitare giudizi critici distinguendo i fatti dalle operazioni, gli eventi dalle congetture, le cause dagli effetti </w:t>
            </w:r>
          </w:p>
          <w:p w14:paraId="4A1374A3"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tc>
      </w:tr>
    </w:tbl>
    <w:p w14:paraId="155523FF" w14:textId="77777777" w:rsidR="00235D2D" w:rsidRPr="00235D2D" w:rsidRDefault="00235D2D" w:rsidP="00235D2D">
      <w:pPr>
        <w:tabs>
          <w:tab w:val="left" w:pos="1470"/>
        </w:tabs>
        <w:suppressAutoHyphens/>
        <w:autoSpaceDE w:val="0"/>
        <w:spacing w:after="0" w:line="240" w:lineRule="auto"/>
        <w:ind w:left="360"/>
        <w:rPr>
          <w:rFonts w:ascii="Calibri" w:eastAsia="Calibri" w:hAnsi="Calibri" w:cs="Calibri"/>
          <w:b/>
          <w:bCs/>
          <w:color w:val="000000"/>
          <w:kern w:val="0"/>
          <w:sz w:val="20"/>
          <w:szCs w:val="20"/>
          <w:lang w:eastAsia="ar-SA"/>
          <w14:ligatures w14:val="none"/>
        </w:rPr>
      </w:pPr>
    </w:p>
    <w:p w14:paraId="7E52B8F0" w14:textId="77777777" w:rsidR="00235D2D" w:rsidRPr="00235D2D" w:rsidRDefault="00235D2D" w:rsidP="00235D2D">
      <w:pPr>
        <w:tabs>
          <w:tab w:val="left" w:pos="1470"/>
        </w:tabs>
        <w:suppressAutoHyphens/>
        <w:autoSpaceDE w:val="0"/>
        <w:spacing w:after="0" w:line="240" w:lineRule="auto"/>
        <w:ind w:left="360"/>
        <w:rPr>
          <w:rFonts w:ascii="Calibri" w:eastAsia="Calibri" w:hAnsi="Calibri" w:cs="Calibri"/>
          <w:b/>
          <w:bCs/>
          <w:color w:val="000000"/>
          <w:kern w:val="0"/>
          <w:sz w:val="20"/>
          <w:szCs w:val="20"/>
          <w:lang w:eastAsia="ar-SA"/>
          <w14:ligatures w14:val="none"/>
        </w:rPr>
      </w:pPr>
    </w:p>
    <w:p w14:paraId="468DBE15" w14:textId="77777777" w:rsidR="00235D2D" w:rsidRPr="00235D2D" w:rsidRDefault="00235D2D" w:rsidP="00235D2D">
      <w:pPr>
        <w:numPr>
          <w:ilvl w:val="1"/>
          <w:numId w:val="3"/>
        </w:numPr>
        <w:tabs>
          <w:tab w:val="left" w:pos="1470"/>
        </w:tabs>
        <w:suppressAutoHyphens/>
        <w:autoSpaceDE w:val="0"/>
        <w:spacing w:after="0" w:line="240" w:lineRule="auto"/>
        <w:rPr>
          <w:rFonts w:ascii="Calibri" w:eastAsia="Calibri" w:hAnsi="Calibri" w:cs="Calibri"/>
          <w:b/>
          <w:bCs/>
          <w:i/>
          <w:color w:val="000000"/>
          <w:kern w:val="0"/>
          <w:sz w:val="20"/>
          <w:szCs w:val="20"/>
          <w:lang w:eastAsia="ar-SA"/>
          <w14:ligatures w14:val="none"/>
        </w:rPr>
      </w:pPr>
      <w:r w:rsidRPr="00235D2D">
        <w:rPr>
          <w:rFonts w:ascii="Calibri" w:eastAsia="Calibri" w:hAnsi="Calibri" w:cs="Calibri"/>
          <w:b/>
          <w:bCs/>
          <w:color w:val="000000"/>
          <w:kern w:val="0"/>
          <w:sz w:val="20"/>
          <w:szCs w:val="20"/>
          <w:u w:val="single"/>
          <w:lang w:eastAsia="ar-SA"/>
          <w14:ligatures w14:val="none"/>
        </w:rPr>
        <w:t xml:space="preserve">COMPETENZE DEGLI ASSI CULTURALI </w:t>
      </w:r>
    </w:p>
    <w:p w14:paraId="46C1FEE0" w14:textId="77777777" w:rsidR="00235D2D" w:rsidRPr="00235D2D" w:rsidRDefault="00235D2D" w:rsidP="00235D2D">
      <w:pPr>
        <w:tabs>
          <w:tab w:val="left" w:pos="1470"/>
        </w:tabs>
        <w:suppressAutoHyphens/>
        <w:autoSpaceDE w:val="0"/>
        <w:spacing w:after="0" w:line="240" w:lineRule="auto"/>
        <w:ind w:left="360"/>
        <w:rPr>
          <w:rFonts w:ascii="Calibri" w:eastAsia="Calibri" w:hAnsi="Calibri" w:cs="Calibri"/>
          <w:bCs/>
          <w:color w:val="000000"/>
          <w:kern w:val="0"/>
          <w:sz w:val="20"/>
          <w:szCs w:val="20"/>
          <w:lang w:eastAsia="ar-SA"/>
          <w14:ligatures w14:val="none"/>
        </w:rPr>
      </w:pPr>
      <w:r w:rsidRPr="00235D2D">
        <w:rPr>
          <w:rFonts w:ascii="Calibri" w:eastAsia="Calibri" w:hAnsi="Calibri" w:cs="Calibri"/>
          <w:b/>
          <w:bCs/>
          <w:i/>
          <w:color w:val="000000"/>
          <w:kern w:val="0"/>
          <w:sz w:val="20"/>
          <w:szCs w:val="20"/>
          <w:lang w:eastAsia="ar-SA"/>
          <w14:ligatures w14:val="none"/>
        </w:rPr>
        <w:t xml:space="preserve">       DA PERSEGUIRE A CONCLUSIONE DELL’OBBLIGO SCOLASTICO </w:t>
      </w:r>
    </w:p>
    <w:p w14:paraId="1B5BA9A6" w14:textId="77777777" w:rsidR="00235D2D" w:rsidRPr="00235D2D" w:rsidRDefault="00235D2D" w:rsidP="00235D2D">
      <w:pPr>
        <w:tabs>
          <w:tab w:val="left" w:pos="1470"/>
        </w:tabs>
        <w:suppressAutoHyphens/>
        <w:autoSpaceDE w:val="0"/>
        <w:spacing w:after="0" w:line="240" w:lineRule="auto"/>
        <w:jc w:val="both"/>
        <w:rPr>
          <w:rFonts w:ascii="Calibri" w:eastAsia="Calibri" w:hAnsi="Calibri" w:cs="Calibri"/>
          <w:b/>
          <w:bCs/>
          <w:color w:val="000000"/>
          <w:kern w:val="0"/>
          <w:sz w:val="20"/>
          <w:szCs w:val="20"/>
          <w:lang w:eastAsia="ar-SA"/>
          <w14:ligatures w14:val="none"/>
        </w:rPr>
      </w:pPr>
      <w:r w:rsidRPr="00235D2D">
        <w:rPr>
          <w:rFonts w:ascii="Calibri" w:eastAsia="Calibri" w:hAnsi="Calibri" w:cs="Calibri"/>
          <w:bCs/>
          <w:color w:val="000000"/>
          <w:kern w:val="0"/>
          <w:sz w:val="20"/>
          <w:szCs w:val="20"/>
          <w:lang w:eastAsia="ar-SA"/>
          <w14:ligatures w14:val="none"/>
        </w:rPr>
        <w:t xml:space="preserve">Nella tabella che segue ciascun docente indichi l’asse culturale cui appartiene la propria disciplina e le competenze che si intendono sviluppare per l’anno scolastico in corso. </w:t>
      </w:r>
    </w:p>
    <w:p w14:paraId="268809B7"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color w:val="000000"/>
          <w:kern w:val="0"/>
          <w:sz w:val="20"/>
          <w:szCs w:val="20"/>
          <w:lang w:eastAsia="ar-SA"/>
          <w14:ligatures w14:val="none"/>
        </w:rPr>
      </w:pPr>
    </w:p>
    <w:p w14:paraId="4BE9851A" w14:textId="77777777" w:rsidR="00235D2D" w:rsidRPr="00235D2D" w:rsidRDefault="00235D2D" w:rsidP="00235D2D">
      <w:pPr>
        <w:tabs>
          <w:tab w:val="left" w:pos="1470"/>
        </w:tabs>
        <w:suppressAutoHyphens/>
        <w:autoSpaceDE w:val="0"/>
        <w:spacing w:after="0" w:line="240" w:lineRule="auto"/>
        <w:ind w:left="360"/>
        <w:jc w:val="center"/>
        <w:rPr>
          <w:rFonts w:ascii="Calibri" w:eastAsia="Calibri" w:hAnsi="Calibri" w:cs="Calibri"/>
          <w:b/>
          <w:bCs/>
          <w:i/>
          <w:iCs/>
          <w:color w:val="000000"/>
          <w:kern w:val="0"/>
          <w:sz w:val="20"/>
          <w:szCs w:val="20"/>
          <w:lang w:eastAsia="ar-SA"/>
          <w14:ligatures w14:val="none"/>
        </w:rPr>
      </w:pPr>
      <w:r w:rsidRPr="00235D2D">
        <w:rPr>
          <w:rFonts w:ascii="Calibri" w:eastAsia="Calibri" w:hAnsi="Calibri" w:cs="Calibri"/>
          <w:b/>
          <w:bCs/>
          <w:i/>
          <w:iCs/>
          <w:color w:val="000000"/>
          <w:kern w:val="0"/>
          <w:sz w:val="20"/>
          <w:szCs w:val="20"/>
          <w:u w:val="single"/>
          <w:lang w:eastAsia="ar-SA"/>
          <w14:ligatures w14:val="none"/>
        </w:rPr>
        <w:t>COMPETENZE IN AMBITO DISCIPLINARE</w:t>
      </w:r>
    </w:p>
    <w:p w14:paraId="58A40532" w14:textId="77777777" w:rsidR="00235D2D" w:rsidRPr="00235D2D" w:rsidRDefault="00235D2D" w:rsidP="00235D2D">
      <w:pPr>
        <w:tabs>
          <w:tab w:val="left" w:pos="1470"/>
        </w:tabs>
        <w:suppressAutoHyphens/>
        <w:autoSpaceDE w:val="0"/>
        <w:spacing w:after="0" w:line="240" w:lineRule="auto"/>
        <w:rPr>
          <w:rFonts w:ascii="Calibri" w:eastAsia="Calibri" w:hAnsi="Calibri" w:cs="Calibri"/>
          <w:b/>
          <w:bCs/>
          <w:i/>
          <w:iCs/>
          <w:color w:val="000000"/>
          <w:kern w:val="0"/>
          <w:sz w:val="20"/>
          <w:szCs w:val="20"/>
          <w:lang w:eastAsia="ar-SA"/>
          <w14:ligatures w14:val="none"/>
        </w:rPr>
      </w:pPr>
    </w:p>
    <w:p w14:paraId="27682555" w14:textId="77777777" w:rsidR="00235D2D" w:rsidRPr="00235D2D" w:rsidRDefault="00235D2D" w:rsidP="00235D2D">
      <w:pPr>
        <w:tabs>
          <w:tab w:val="left" w:pos="1470"/>
        </w:tabs>
        <w:suppressAutoHyphens/>
        <w:autoSpaceDE w:val="0"/>
        <w:spacing w:after="0" w:line="240" w:lineRule="auto"/>
        <w:rPr>
          <w:rFonts w:ascii="Wingdings" w:eastAsia="Calibri" w:hAnsi="Wingdings" w:cs="Wingdings"/>
          <w:b/>
          <w:bCs/>
          <w:i/>
          <w:iCs/>
          <w:color w:val="000000"/>
          <w:kern w:val="0"/>
          <w:sz w:val="20"/>
          <w:szCs w:val="20"/>
          <w:lang w:eastAsia="ar-SA"/>
          <w14:ligatures w14:val="none"/>
        </w:rPr>
      </w:pPr>
      <w:r w:rsidRPr="00235D2D">
        <w:rPr>
          <w:rFonts w:ascii="Wingdings" w:eastAsia="Calibri" w:hAnsi="Wingdings" w:cs="Wingdings"/>
          <w:b/>
          <w:bCs/>
          <w:i/>
          <w:iCs/>
          <w:color w:val="000000"/>
          <w:kern w:val="0"/>
          <w:sz w:val="20"/>
          <w:szCs w:val="20"/>
          <w:lang w:eastAsia="ar-SA"/>
          <w14:ligatures w14:val="none"/>
        </w:rPr>
        <w:t></w:t>
      </w:r>
      <w:r w:rsidRPr="00235D2D">
        <w:rPr>
          <w:rFonts w:ascii="Calibri" w:eastAsia="Calibri" w:hAnsi="Calibri" w:cs="Calibri"/>
          <w:b/>
          <w:bCs/>
          <w:i/>
          <w:iCs/>
          <w:color w:val="000000"/>
          <w:kern w:val="0"/>
          <w:sz w:val="20"/>
          <w:szCs w:val="20"/>
          <w:lang w:eastAsia="ar-SA"/>
          <w14:ligatures w14:val="none"/>
        </w:rPr>
        <w:t xml:space="preserve"> </w:t>
      </w:r>
      <w:r w:rsidRPr="00235D2D">
        <w:rPr>
          <w:rFonts w:ascii="Calibri" w:eastAsia="Calibri" w:hAnsi="Calibri" w:cs="Calibri"/>
          <w:b/>
          <w:bCs/>
          <w:i/>
          <w:iCs/>
          <w:color w:val="000000"/>
          <w:kern w:val="0"/>
          <w:sz w:val="20"/>
          <w:szCs w:val="20"/>
          <w:u w:val="single"/>
          <w:lang w:eastAsia="ar-SA"/>
          <w14:ligatures w14:val="none"/>
        </w:rPr>
        <w:t xml:space="preserve">ASSE CULTURALE DEI LINGUAGGI </w:t>
      </w:r>
      <w:r w:rsidRPr="00235D2D">
        <w:rPr>
          <w:rFonts w:ascii="Calibri" w:eastAsia="Calibri" w:hAnsi="Calibri" w:cs="Calibri"/>
          <w:b/>
          <w:bCs/>
          <w:i/>
          <w:iCs/>
          <w:color w:val="000000"/>
          <w:kern w:val="0"/>
          <w:sz w:val="20"/>
          <w:szCs w:val="20"/>
          <w:u w:val="single"/>
          <w:lang w:eastAsia="ar-SA"/>
          <w14:ligatures w14:val="none"/>
        </w:rPr>
        <w:tab/>
      </w:r>
      <w:r w:rsidRPr="00235D2D">
        <w:rPr>
          <w:rFonts w:ascii="Calibri" w:eastAsia="Calibri" w:hAnsi="Calibri" w:cs="Calibri"/>
          <w:b/>
          <w:bCs/>
          <w:i/>
          <w:iCs/>
          <w:color w:val="000000"/>
          <w:kern w:val="0"/>
          <w:sz w:val="20"/>
          <w:szCs w:val="20"/>
          <w:lang w:eastAsia="ar-SA"/>
          <w14:ligatures w14:val="none"/>
        </w:rPr>
        <w:tab/>
      </w:r>
      <w:r w:rsidRPr="00235D2D">
        <w:rPr>
          <w:rFonts w:ascii="Calibri" w:eastAsia="Calibri" w:hAnsi="Calibri" w:cs="Calibri"/>
          <w:b/>
          <w:bCs/>
          <w:i/>
          <w:iCs/>
          <w:color w:val="000000"/>
          <w:kern w:val="0"/>
          <w:sz w:val="20"/>
          <w:szCs w:val="20"/>
          <w:lang w:eastAsia="ar-SA"/>
          <w14:ligatures w14:val="none"/>
        </w:rPr>
        <w:tab/>
      </w:r>
      <w:bookmarkStart w:id="2" w:name="_Hlk181543191"/>
      <w:r w:rsidRPr="00235D2D">
        <w:rPr>
          <w:rFonts w:ascii="Wingdings" w:eastAsia="Calibri" w:hAnsi="Wingdings" w:cs="Wingdings"/>
          <w:b/>
          <w:bCs/>
          <w:i/>
          <w:iCs/>
          <w:color w:val="000000"/>
          <w:kern w:val="0"/>
          <w:sz w:val="20"/>
          <w:szCs w:val="20"/>
          <w:lang w:eastAsia="ar-SA"/>
          <w14:ligatures w14:val="none"/>
        </w:rPr>
        <w:t></w:t>
      </w:r>
      <w:r w:rsidRPr="00235D2D">
        <w:rPr>
          <w:rFonts w:ascii="Calibri" w:eastAsia="Calibri" w:hAnsi="Calibri" w:cs="Calibri"/>
          <w:b/>
          <w:bCs/>
          <w:i/>
          <w:iCs/>
          <w:color w:val="000000"/>
          <w:kern w:val="0"/>
          <w:sz w:val="20"/>
          <w:szCs w:val="20"/>
          <w:lang w:eastAsia="ar-SA"/>
          <w14:ligatures w14:val="none"/>
        </w:rPr>
        <w:t xml:space="preserve"> </w:t>
      </w:r>
      <w:bookmarkEnd w:id="2"/>
      <w:r w:rsidRPr="00235D2D">
        <w:rPr>
          <w:rFonts w:ascii="Calibri" w:eastAsia="Calibri" w:hAnsi="Calibri" w:cs="Calibri"/>
          <w:b/>
          <w:bCs/>
          <w:i/>
          <w:iCs/>
          <w:color w:val="000000"/>
          <w:kern w:val="0"/>
          <w:sz w:val="20"/>
          <w:szCs w:val="20"/>
          <w:u w:val="single"/>
          <w:lang w:eastAsia="ar-SA"/>
          <w14:ligatures w14:val="none"/>
        </w:rPr>
        <w:t>ASSE CULTURALE MATEMATICO</w:t>
      </w:r>
    </w:p>
    <w:p w14:paraId="616D035F" w14:textId="77777777" w:rsidR="00235D2D" w:rsidRPr="00235D2D" w:rsidRDefault="00235D2D" w:rsidP="00235D2D">
      <w:pPr>
        <w:tabs>
          <w:tab w:val="left" w:pos="1470"/>
        </w:tabs>
        <w:suppressAutoHyphens/>
        <w:autoSpaceDE w:val="0"/>
        <w:spacing w:after="0" w:line="240" w:lineRule="auto"/>
        <w:rPr>
          <w:rFonts w:ascii="Calibri" w:eastAsia="Calibri" w:hAnsi="Calibri" w:cs="Calibri"/>
          <w:i/>
          <w:iCs/>
          <w:kern w:val="0"/>
          <w:sz w:val="20"/>
          <w:szCs w:val="20"/>
          <w:lang w:eastAsia="ar-SA"/>
          <w14:ligatures w14:val="none"/>
        </w:rPr>
      </w:pPr>
      <w:r w:rsidRPr="00235D2D">
        <w:rPr>
          <w:rFonts w:ascii="Wingdings" w:eastAsia="Calibri" w:hAnsi="Wingdings" w:cs="Wingdings"/>
          <w:b/>
          <w:bCs/>
          <w:i/>
          <w:iCs/>
          <w:color w:val="000000"/>
          <w:kern w:val="0"/>
          <w:sz w:val="20"/>
          <w:szCs w:val="20"/>
          <w:lang w:eastAsia="ar-SA"/>
          <w14:ligatures w14:val="none"/>
        </w:rPr>
        <w:t></w:t>
      </w:r>
      <w:r w:rsidRPr="00235D2D">
        <w:rPr>
          <w:rFonts w:ascii="Calibri" w:eastAsia="Calibri" w:hAnsi="Calibri" w:cs="Calibri"/>
          <w:b/>
          <w:bCs/>
          <w:i/>
          <w:iCs/>
          <w:color w:val="000000"/>
          <w:kern w:val="0"/>
          <w:sz w:val="20"/>
          <w:szCs w:val="20"/>
          <w:lang w:eastAsia="ar-SA"/>
          <w14:ligatures w14:val="none"/>
        </w:rPr>
        <w:t xml:space="preserve"> </w:t>
      </w:r>
      <w:r w:rsidRPr="00235D2D">
        <w:rPr>
          <w:rFonts w:ascii="Calibri" w:eastAsia="Calibri" w:hAnsi="Calibri" w:cs="Calibri"/>
          <w:b/>
          <w:bCs/>
          <w:i/>
          <w:iCs/>
          <w:color w:val="000000"/>
          <w:kern w:val="0"/>
          <w:sz w:val="20"/>
          <w:szCs w:val="20"/>
          <w:u w:val="single"/>
          <w:lang w:eastAsia="ar-SA"/>
          <w14:ligatures w14:val="none"/>
        </w:rPr>
        <w:t>ASSE CULTURALE SCIENTIFICO TECNOLOGICO</w:t>
      </w:r>
      <w:r w:rsidRPr="00235D2D">
        <w:rPr>
          <w:rFonts w:ascii="Calibri" w:eastAsia="Calibri" w:hAnsi="Calibri" w:cs="Calibri"/>
          <w:b/>
          <w:bCs/>
          <w:i/>
          <w:iCs/>
          <w:color w:val="000000"/>
          <w:kern w:val="0"/>
          <w:sz w:val="20"/>
          <w:szCs w:val="20"/>
          <w:lang w:eastAsia="ar-SA"/>
          <w14:ligatures w14:val="none"/>
        </w:rPr>
        <w:tab/>
      </w:r>
      <w:r w:rsidRPr="00235D2D">
        <w:rPr>
          <w:rFonts w:ascii="Wingdings" w:eastAsia="Calibri" w:hAnsi="Wingdings" w:cs="Wingdings"/>
          <w:b/>
          <w:bCs/>
          <w:i/>
          <w:iCs/>
          <w:color w:val="000000"/>
          <w:kern w:val="0"/>
          <w:sz w:val="20"/>
          <w:szCs w:val="20"/>
          <w:lang w:eastAsia="ar-SA"/>
          <w14:ligatures w14:val="none"/>
        </w:rPr>
        <w:t xml:space="preserve">   </w:t>
      </w:r>
      <w:r w:rsidRPr="00235D2D">
        <w:rPr>
          <w:rFonts w:ascii="Wingdings" w:eastAsia="Calibri" w:hAnsi="Wingdings" w:cs="Wingdings"/>
          <w:b/>
          <w:bCs/>
          <w:i/>
          <w:iCs/>
          <w:color w:val="000000"/>
          <w:kern w:val="0"/>
          <w:sz w:val="20"/>
          <w:szCs w:val="20"/>
          <w:lang w:eastAsia="ar-SA"/>
          <w14:ligatures w14:val="none"/>
        </w:rPr>
        <w:t></w:t>
      </w:r>
      <w:r w:rsidRPr="00235D2D">
        <w:rPr>
          <w:rFonts w:ascii="Calibri" w:eastAsia="Calibri" w:hAnsi="Calibri" w:cs="Calibri"/>
          <w:b/>
          <w:bCs/>
          <w:i/>
          <w:iCs/>
          <w:color w:val="000000"/>
          <w:kern w:val="0"/>
          <w:sz w:val="20"/>
          <w:szCs w:val="20"/>
          <w:lang w:eastAsia="ar-SA"/>
          <w14:ligatures w14:val="none"/>
        </w:rPr>
        <w:t xml:space="preserve">  </w:t>
      </w:r>
      <w:r w:rsidRPr="00235D2D">
        <w:rPr>
          <w:rFonts w:ascii="Calibri" w:eastAsia="Calibri" w:hAnsi="Calibri" w:cs="Calibri"/>
          <w:b/>
          <w:bCs/>
          <w:i/>
          <w:iCs/>
          <w:color w:val="000000"/>
          <w:kern w:val="0"/>
          <w:sz w:val="20"/>
          <w:szCs w:val="20"/>
          <w:u w:val="single"/>
          <w:lang w:eastAsia="ar-SA"/>
          <w14:ligatures w14:val="none"/>
        </w:rPr>
        <w:t>ASSE CULTURALE STORICO-SOCIALE X</w:t>
      </w:r>
    </w:p>
    <w:p w14:paraId="2E273705" w14:textId="77777777" w:rsidR="00235D2D" w:rsidRPr="00235D2D" w:rsidRDefault="00235D2D" w:rsidP="00235D2D">
      <w:pPr>
        <w:suppressAutoHyphens/>
        <w:autoSpaceDE w:val="0"/>
        <w:spacing w:after="0" w:line="240" w:lineRule="auto"/>
        <w:rPr>
          <w:rFonts w:ascii="Calibri" w:eastAsia="Calibri" w:hAnsi="Calibri" w:cs="Calibri"/>
          <w:kern w:val="0"/>
          <w:sz w:val="20"/>
          <w:szCs w:val="20"/>
          <w:lang w:eastAsia="ar-SA"/>
          <w14:ligatures w14:val="none"/>
        </w:rPr>
      </w:pPr>
    </w:p>
    <w:tbl>
      <w:tblPr>
        <w:tblW w:w="9934" w:type="dxa"/>
        <w:tblInd w:w="108" w:type="dxa"/>
        <w:tblLayout w:type="fixed"/>
        <w:tblLook w:val="0000" w:firstRow="0" w:lastRow="0" w:firstColumn="0" w:lastColumn="0" w:noHBand="0" w:noVBand="0"/>
      </w:tblPr>
      <w:tblGrid>
        <w:gridCol w:w="2977"/>
        <w:gridCol w:w="6957"/>
      </w:tblGrid>
      <w:tr w:rsidR="00235D2D" w:rsidRPr="00235D2D" w14:paraId="2A3FA2C4" w14:textId="77777777" w:rsidTr="000B00C4">
        <w:trPr>
          <w:trHeight w:val="1990"/>
        </w:trPr>
        <w:tc>
          <w:tcPr>
            <w:tcW w:w="2977" w:type="dxa"/>
            <w:tcBorders>
              <w:top w:val="single" w:sz="8" w:space="0" w:color="000000"/>
              <w:left w:val="single" w:sz="8" w:space="0" w:color="000000"/>
              <w:bottom w:val="single" w:sz="8" w:space="0" w:color="000000"/>
            </w:tcBorders>
            <w:shd w:val="clear" w:color="auto" w:fill="auto"/>
          </w:tcPr>
          <w:p w14:paraId="317676AF" w14:textId="77777777" w:rsidR="00235D2D" w:rsidRPr="00235D2D" w:rsidRDefault="00235D2D" w:rsidP="00235D2D">
            <w:pPr>
              <w:suppressAutoHyphens/>
              <w:autoSpaceDE w:val="0"/>
              <w:spacing w:after="0" w:line="240" w:lineRule="auto"/>
              <w:rPr>
                <w:rFonts w:ascii="Calibri" w:eastAsia="Calibri" w:hAnsi="Calibri" w:cs="Calibri"/>
                <w:i/>
                <w:iCs/>
                <w:color w:val="000000"/>
                <w:kern w:val="0"/>
                <w:sz w:val="20"/>
                <w:szCs w:val="20"/>
                <w:lang w:eastAsia="ar-SA"/>
                <w14:ligatures w14:val="none"/>
              </w:rPr>
            </w:pPr>
            <w:r w:rsidRPr="00235D2D">
              <w:rPr>
                <w:rFonts w:ascii="Calibri" w:eastAsia="Calibri" w:hAnsi="Calibri" w:cs="Calibri"/>
                <w:b/>
                <w:bCs/>
                <w:color w:val="000000"/>
                <w:kern w:val="0"/>
                <w:sz w:val="20"/>
                <w:szCs w:val="20"/>
                <w:u w:val="single"/>
                <w:lang w:eastAsia="ar-SA"/>
                <w14:ligatures w14:val="none"/>
              </w:rPr>
              <w:t xml:space="preserve">Competenze disciplinari del  Biennio </w:t>
            </w:r>
          </w:p>
          <w:p w14:paraId="28B3F66F" w14:textId="77777777" w:rsidR="00235D2D" w:rsidRPr="00235D2D" w:rsidRDefault="00235D2D" w:rsidP="00235D2D">
            <w:pPr>
              <w:suppressAutoHyphens/>
              <w:autoSpaceDE w:val="0"/>
              <w:spacing w:after="0" w:line="240" w:lineRule="auto"/>
              <w:rPr>
                <w:rFonts w:ascii="Calibri" w:eastAsia="Calibri" w:hAnsi="Calibri" w:cs="Calibri"/>
                <w:i/>
                <w:iCs/>
                <w:color w:val="000000"/>
                <w:kern w:val="0"/>
                <w:sz w:val="20"/>
                <w:szCs w:val="20"/>
                <w:lang w:eastAsia="ar-SA"/>
                <w14:ligatures w14:val="none"/>
              </w:rPr>
            </w:pPr>
            <w:r w:rsidRPr="00235D2D">
              <w:rPr>
                <w:rFonts w:ascii="Calibri" w:eastAsia="Calibri" w:hAnsi="Calibri" w:cs="Calibri"/>
                <w:i/>
                <w:iCs/>
                <w:color w:val="000000"/>
                <w:kern w:val="0"/>
                <w:sz w:val="20"/>
                <w:szCs w:val="20"/>
                <w:lang w:eastAsia="ar-SA"/>
                <w14:ligatures w14:val="none"/>
              </w:rPr>
              <w:t>Competenze della disciplina definite all’interno dei Dipartimenti</w:t>
            </w:r>
          </w:p>
          <w:p w14:paraId="1B01D884" w14:textId="77777777" w:rsidR="00235D2D" w:rsidRPr="00235D2D" w:rsidRDefault="00235D2D" w:rsidP="00235D2D">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30DC11C7" w14:textId="77777777" w:rsidR="00235D2D" w:rsidRPr="00235D2D" w:rsidRDefault="00235D2D" w:rsidP="00235D2D">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05A2C042" w14:textId="77777777" w:rsidR="00235D2D" w:rsidRPr="00235D2D" w:rsidRDefault="00235D2D" w:rsidP="00235D2D">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4FB669F5" w14:textId="77777777" w:rsidR="00235D2D" w:rsidRPr="00235D2D" w:rsidRDefault="00235D2D" w:rsidP="00235D2D">
            <w:pPr>
              <w:suppressAutoHyphens/>
              <w:autoSpaceDE w:val="0"/>
              <w:spacing w:after="0" w:line="240" w:lineRule="auto"/>
              <w:rPr>
                <w:rFonts w:ascii="Calibri" w:eastAsia="Calibri" w:hAnsi="Calibri" w:cs="Calibri"/>
                <w:i/>
                <w:iCs/>
                <w:color w:val="000000"/>
                <w:kern w:val="0"/>
                <w:sz w:val="20"/>
                <w:szCs w:val="20"/>
                <w:lang w:eastAsia="ar-SA"/>
                <w14:ligatures w14:val="none"/>
              </w:rPr>
            </w:pPr>
          </w:p>
          <w:p w14:paraId="240BCEDF" w14:textId="77777777" w:rsidR="00235D2D" w:rsidRPr="00235D2D" w:rsidRDefault="00235D2D" w:rsidP="00235D2D">
            <w:pPr>
              <w:suppressAutoHyphens/>
              <w:autoSpaceDE w:val="0"/>
              <w:spacing w:after="0" w:line="240" w:lineRule="auto"/>
              <w:rPr>
                <w:rFonts w:ascii="Calibri" w:eastAsia="Calibri" w:hAnsi="Calibri" w:cs="Calibri"/>
                <w:color w:val="000000"/>
                <w:kern w:val="0"/>
                <w:sz w:val="20"/>
                <w:szCs w:val="20"/>
                <w:lang w:eastAsia="ar-SA"/>
                <w14:ligatures w14:val="none"/>
              </w:rPr>
            </w:pPr>
          </w:p>
        </w:tc>
        <w:tc>
          <w:tcPr>
            <w:tcW w:w="6957" w:type="dxa"/>
            <w:tcBorders>
              <w:top w:val="single" w:sz="8" w:space="0" w:color="000000"/>
              <w:left w:val="single" w:sz="8" w:space="0" w:color="000000"/>
              <w:bottom w:val="single" w:sz="8" w:space="0" w:color="000000"/>
              <w:right w:val="single" w:sz="8" w:space="0" w:color="000000"/>
            </w:tcBorders>
            <w:shd w:val="clear" w:color="auto" w:fill="auto"/>
          </w:tcPr>
          <w:p w14:paraId="740C05F1" w14:textId="77777777" w:rsidR="00235D2D" w:rsidRPr="00235D2D" w:rsidRDefault="00235D2D" w:rsidP="00235D2D">
            <w:pPr>
              <w:suppressAutoHyphens/>
              <w:spacing w:after="0" w:line="240" w:lineRule="auto"/>
              <w:jc w:val="both"/>
              <w:rPr>
                <w:rFonts w:ascii="Arial" w:eastAsia="Times New Roman" w:hAnsi="Arial" w:cs="Arial"/>
                <w:i/>
                <w:iCs/>
                <w:kern w:val="0"/>
                <w:sz w:val="20"/>
                <w:szCs w:val="20"/>
                <w:lang w:eastAsia="ar-SA"/>
                <w14:ligatures w14:val="none"/>
              </w:rPr>
            </w:pPr>
            <w:r w:rsidRPr="00235D2D">
              <w:rPr>
                <w:rFonts w:ascii="Arial" w:eastAsia="Times New Roman" w:hAnsi="Arial" w:cs="Arial"/>
                <w:b/>
                <w:bCs/>
                <w:kern w:val="0"/>
                <w:sz w:val="20"/>
                <w:szCs w:val="20"/>
                <w:lang w:eastAsia="ar-SA"/>
                <w14:ligatures w14:val="none"/>
              </w:rPr>
              <w:t xml:space="preserve">Competenza in uscita n° 1 : </w:t>
            </w:r>
            <w:r w:rsidRPr="00235D2D">
              <w:rPr>
                <w:rFonts w:ascii="Arial" w:eastAsia="Times New Roman" w:hAnsi="Arial" w:cs="Arial"/>
                <w:i/>
                <w:iCs/>
                <w:kern w:val="0"/>
                <w:sz w:val="20"/>
                <w:szCs w:val="20"/>
                <w:lang w:eastAsia="ar-SA"/>
                <w14:ligatures w14:val="none"/>
              </w:rPr>
              <w:t>Agire in riferimento ad un sistema di valori, coerenti con i principi della Costituzione, in base ai quali essere in grado di valutare fatti e orientare i propri comportamenti personali, sociali e professionali</w:t>
            </w:r>
          </w:p>
          <w:p w14:paraId="0C4CF2F4" w14:textId="77777777" w:rsidR="00235D2D" w:rsidRPr="00235D2D" w:rsidRDefault="00235D2D" w:rsidP="00235D2D">
            <w:pPr>
              <w:suppressAutoHyphens/>
              <w:spacing w:after="0" w:line="240" w:lineRule="auto"/>
              <w:jc w:val="both"/>
              <w:rPr>
                <w:rFonts w:ascii="Arial" w:eastAsia="Times New Roman" w:hAnsi="Arial" w:cs="Arial"/>
                <w:i/>
                <w:iCs/>
                <w:kern w:val="0"/>
                <w:sz w:val="20"/>
                <w:szCs w:val="20"/>
                <w:lang w:eastAsia="ar-SA"/>
                <w14:ligatures w14:val="none"/>
              </w:rPr>
            </w:pPr>
            <w:r w:rsidRPr="00235D2D">
              <w:rPr>
                <w:rFonts w:ascii="Arial" w:eastAsia="Times New Roman" w:hAnsi="Arial" w:cs="Arial"/>
                <w:b/>
                <w:bCs/>
                <w:kern w:val="0"/>
                <w:sz w:val="20"/>
                <w:szCs w:val="20"/>
                <w:lang w:eastAsia="ar-SA"/>
                <w14:ligatures w14:val="none"/>
              </w:rPr>
              <w:t xml:space="preserve">Competenza in uscita n° 3: </w:t>
            </w:r>
            <w:r w:rsidRPr="00235D2D">
              <w:rPr>
                <w:rFonts w:ascii="Arial" w:eastAsia="Times New Roman" w:hAnsi="Arial" w:cs="Arial"/>
                <w:i/>
                <w:iCs/>
                <w:kern w:val="0"/>
                <w:sz w:val="20"/>
                <w:szCs w:val="20"/>
                <w:lang w:eastAsia="ar-SA"/>
                <w14:ligatures w14:val="none"/>
              </w:rPr>
              <w:t>Riconoscere gli aspetti geografici, ecologici, territoriali, dell’ambiente naturale ed antropico, le connessioni con le strutture demografiche, economiche, sociali, culturali e le trasformazioni intervenute nel corso del tempo</w:t>
            </w:r>
          </w:p>
          <w:p w14:paraId="7F112C9D" w14:textId="77777777" w:rsidR="00235D2D" w:rsidRPr="00235D2D" w:rsidRDefault="00235D2D" w:rsidP="00235D2D">
            <w:pPr>
              <w:suppressAutoHyphens/>
              <w:spacing w:after="0" w:line="240" w:lineRule="auto"/>
              <w:rPr>
                <w:rFonts w:ascii="Arial" w:eastAsia="Times New Roman" w:hAnsi="Arial" w:cs="Arial"/>
                <w:i/>
                <w:iCs/>
                <w:kern w:val="0"/>
                <w:sz w:val="20"/>
                <w:szCs w:val="20"/>
                <w:lang w:eastAsia="ar-SA"/>
                <w14:ligatures w14:val="none"/>
              </w:rPr>
            </w:pPr>
            <w:r w:rsidRPr="00235D2D">
              <w:rPr>
                <w:rFonts w:ascii="Arial" w:eastAsia="Times New Roman" w:hAnsi="Arial" w:cs="Arial"/>
                <w:b/>
                <w:bCs/>
                <w:kern w:val="0"/>
                <w:sz w:val="20"/>
                <w:szCs w:val="20"/>
                <w:lang w:eastAsia="ar-SA"/>
                <w14:ligatures w14:val="none"/>
              </w:rPr>
              <w:t xml:space="preserve">Competenza in uscita n° 6 : </w:t>
            </w:r>
            <w:r w:rsidRPr="00235D2D">
              <w:rPr>
                <w:rFonts w:ascii="Arial" w:eastAsia="Times New Roman" w:hAnsi="Arial" w:cs="Arial"/>
                <w:i/>
                <w:iCs/>
                <w:kern w:val="0"/>
                <w:sz w:val="20"/>
                <w:szCs w:val="20"/>
                <w:lang w:eastAsia="ar-SA"/>
                <w14:ligatures w14:val="none"/>
              </w:rPr>
              <w:t>Riconoscere il valore e le potenzialità dei beni artistici e ambientali</w:t>
            </w:r>
          </w:p>
          <w:p w14:paraId="50E98928" w14:textId="77777777" w:rsidR="00235D2D" w:rsidRPr="00235D2D" w:rsidRDefault="00235D2D" w:rsidP="00235D2D">
            <w:pPr>
              <w:suppressAutoHyphens/>
              <w:spacing w:after="0" w:line="240" w:lineRule="auto"/>
              <w:jc w:val="both"/>
              <w:rPr>
                <w:rFonts w:ascii="Arial" w:eastAsia="Times New Roman" w:hAnsi="Arial" w:cs="Arial"/>
                <w:i/>
                <w:kern w:val="0"/>
                <w:sz w:val="20"/>
                <w:szCs w:val="20"/>
                <w:lang w:eastAsia="ar-SA"/>
                <w14:ligatures w14:val="none"/>
              </w:rPr>
            </w:pPr>
            <w:r w:rsidRPr="00235D2D">
              <w:rPr>
                <w:rFonts w:ascii="Arial" w:eastAsia="Times New Roman" w:hAnsi="Arial" w:cs="Arial"/>
                <w:b/>
                <w:kern w:val="0"/>
                <w:sz w:val="20"/>
                <w:szCs w:val="20"/>
                <w:lang w:eastAsia="ar-SA"/>
                <w14:ligatures w14:val="none"/>
              </w:rPr>
              <w:t>Competenza in uscita n° 12</w:t>
            </w:r>
            <w:r w:rsidRPr="00235D2D">
              <w:rPr>
                <w:rFonts w:ascii="Arial" w:eastAsia="Times New Roman" w:hAnsi="Arial" w:cs="Arial"/>
                <w:kern w:val="0"/>
                <w:sz w:val="20"/>
                <w:szCs w:val="20"/>
                <w:lang w:eastAsia="ar-SA"/>
                <w14:ligatures w14:val="none"/>
              </w:rPr>
              <w:t xml:space="preserve"> : </w:t>
            </w:r>
            <w:r w:rsidRPr="00235D2D">
              <w:rPr>
                <w:rFonts w:ascii="Arial" w:eastAsia="Times New Roman" w:hAnsi="Arial" w:cs="Arial"/>
                <w:i/>
                <w:kern w:val="0"/>
                <w:sz w:val="20"/>
                <w:szCs w:val="20"/>
                <w:lang w:eastAsia="ar-SA"/>
                <w14:ligatures w14:val="none"/>
              </w:rPr>
              <w:t>Utilizzare i concetti e i fondamentali strumenti degli assi culturali per comprendere la realtà ed operare in campi applicativi</w:t>
            </w:r>
          </w:p>
        </w:tc>
      </w:tr>
    </w:tbl>
    <w:p w14:paraId="66540DDF" w14:textId="77777777" w:rsidR="00235D2D" w:rsidRPr="00235D2D" w:rsidRDefault="00235D2D" w:rsidP="00235D2D">
      <w:pPr>
        <w:suppressAutoHyphens/>
        <w:autoSpaceDE w:val="0"/>
        <w:spacing w:after="0" w:line="240" w:lineRule="auto"/>
        <w:rPr>
          <w:rFonts w:ascii="Calibri" w:eastAsia="Calibri" w:hAnsi="Calibri" w:cs="Calibri"/>
          <w:kern w:val="0"/>
          <w:sz w:val="20"/>
          <w:szCs w:val="20"/>
          <w:lang w:eastAsia="ar-SA"/>
          <w14:ligatures w14:val="none"/>
        </w:rPr>
      </w:pPr>
    </w:p>
    <w:p w14:paraId="41A50797" w14:textId="77777777" w:rsidR="00235D2D" w:rsidRPr="00235D2D" w:rsidRDefault="00235D2D" w:rsidP="00235D2D">
      <w:pPr>
        <w:suppressAutoHyphens/>
        <w:autoSpaceDE w:val="0"/>
        <w:spacing w:after="0" w:line="240" w:lineRule="auto"/>
        <w:rPr>
          <w:rFonts w:ascii="Calibri" w:eastAsia="Calibri" w:hAnsi="Calibri" w:cs="Calibri"/>
          <w:kern w:val="0"/>
          <w:sz w:val="20"/>
          <w:szCs w:val="20"/>
          <w:lang w:eastAsia="ar-SA"/>
          <w14:ligatures w14:val="none"/>
        </w:rPr>
      </w:pPr>
    </w:p>
    <w:p w14:paraId="7321150D"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573194D3"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24273B4B"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101A8185"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63E7738D"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4148D6D1"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2265EDAA" w14:textId="77777777" w:rsidR="00235D2D" w:rsidRPr="00235D2D" w:rsidRDefault="00235D2D" w:rsidP="00235D2D">
      <w:pPr>
        <w:suppressAutoHyphens/>
        <w:autoSpaceDE w:val="0"/>
        <w:spacing w:after="0" w:line="240" w:lineRule="auto"/>
        <w:jc w:val="center"/>
        <w:rPr>
          <w:rFonts w:ascii="Calibri" w:eastAsia="Calibri" w:hAnsi="Calibri" w:cs="Calibri"/>
          <w:i/>
          <w:iCs/>
          <w:kern w:val="0"/>
          <w:sz w:val="20"/>
          <w:szCs w:val="20"/>
          <w:lang w:eastAsia="ar-SA"/>
          <w14:ligatures w14:val="none"/>
        </w:rPr>
      </w:pPr>
      <w:r w:rsidRPr="00235D2D">
        <w:rPr>
          <w:rFonts w:ascii="Calibri" w:eastAsia="Calibri" w:hAnsi="Calibri" w:cs="Calibri"/>
          <w:b/>
          <w:i/>
          <w:iCs/>
          <w:kern w:val="0"/>
          <w:sz w:val="20"/>
          <w:szCs w:val="20"/>
          <w:u w:val="single"/>
          <w:lang w:eastAsia="ar-SA"/>
          <w14:ligatures w14:val="none"/>
        </w:rPr>
        <w:t>ARTICOLAZIONE DELLE COMPETENZE IN ABILITA’ E CONOSCENZE</w:t>
      </w:r>
    </w:p>
    <w:p w14:paraId="3B5B4F27" w14:textId="77777777" w:rsidR="00235D2D" w:rsidRPr="00235D2D" w:rsidRDefault="00235D2D" w:rsidP="00235D2D">
      <w:pPr>
        <w:suppressAutoHyphens/>
        <w:autoSpaceDE w:val="0"/>
        <w:spacing w:after="0" w:line="240" w:lineRule="auto"/>
        <w:jc w:val="center"/>
        <w:rPr>
          <w:rFonts w:ascii="Calibri" w:eastAsia="Calibri" w:hAnsi="Calibri" w:cs="Calibri"/>
          <w:kern w:val="0"/>
          <w:sz w:val="20"/>
          <w:szCs w:val="20"/>
          <w:lang w:eastAsia="ar-SA"/>
          <w14:ligatures w14:val="none"/>
        </w:rPr>
      </w:pPr>
      <w:r w:rsidRPr="00235D2D">
        <w:rPr>
          <w:rFonts w:ascii="Calibri" w:eastAsia="Calibri" w:hAnsi="Calibri" w:cs="Calibri"/>
          <w:kern w:val="0"/>
          <w:sz w:val="20"/>
          <w:szCs w:val="20"/>
          <w:lang w:eastAsia="ar-SA"/>
          <w14:ligatures w14:val="none"/>
        </w:rPr>
        <w:t>(Per ciascuna competenza esplicitare le corrispondenti conoscenze e abilità)</w:t>
      </w:r>
    </w:p>
    <w:p w14:paraId="38F84E14" w14:textId="77777777" w:rsidR="00235D2D" w:rsidRPr="00235D2D" w:rsidRDefault="00235D2D" w:rsidP="00235D2D">
      <w:pPr>
        <w:suppressAutoHyphens/>
        <w:autoSpaceDE w:val="0"/>
        <w:spacing w:after="0" w:line="240" w:lineRule="auto"/>
        <w:rPr>
          <w:rFonts w:ascii="Calibri" w:eastAsia="Calibri" w:hAnsi="Calibri" w:cs="Calibri"/>
          <w:kern w:val="0"/>
          <w:sz w:val="20"/>
          <w:szCs w:val="20"/>
          <w:lang w:eastAsia="ar-SA"/>
          <w14:ligatures w14:val="none"/>
        </w:rPr>
      </w:pPr>
    </w:p>
    <w:tbl>
      <w:tblPr>
        <w:tblW w:w="0" w:type="auto"/>
        <w:tblInd w:w="-10" w:type="dxa"/>
        <w:tblLayout w:type="fixed"/>
        <w:tblLook w:val="0000" w:firstRow="0" w:lastRow="0" w:firstColumn="0" w:lastColumn="0" w:noHBand="0" w:noVBand="0"/>
      </w:tblPr>
      <w:tblGrid>
        <w:gridCol w:w="4968"/>
        <w:gridCol w:w="5060"/>
      </w:tblGrid>
      <w:tr w:rsidR="00235D2D" w:rsidRPr="00235D2D" w14:paraId="78C1246A" w14:textId="77777777" w:rsidTr="000B00C4">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28D836F9" w14:textId="77777777" w:rsidR="00235D2D" w:rsidRPr="00235D2D" w:rsidRDefault="00235D2D" w:rsidP="00235D2D">
            <w:pPr>
              <w:suppressAutoHyphens/>
              <w:spacing w:after="0" w:line="240" w:lineRule="auto"/>
              <w:rPr>
                <w:rFonts w:ascii="ArialNarrow" w:eastAsia="Times New Roman" w:hAnsi="ArialNarrow" w:cs="ArialNarrow"/>
                <w:b/>
                <w:kern w:val="0"/>
                <w:sz w:val="20"/>
                <w:szCs w:val="20"/>
                <w:lang w:eastAsia="ar-SA"/>
                <w14:ligatures w14:val="none"/>
              </w:rPr>
            </w:pPr>
          </w:p>
          <w:p w14:paraId="09C1C2E8" w14:textId="77777777" w:rsidR="00235D2D" w:rsidRPr="00235D2D" w:rsidRDefault="00235D2D" w:rsidP="00235D2D">
            <w:pPr>
              <w:suppressAutoHyphens/>
              <w:spacing w:after="0" w:line="240" w:lineRule="auto"/>
              <w:jc w:val="center"/>
              <w:rPr>
                <w:rFonts w:ascii="Arial" w:eastAsia="Times New Roman" w:hAnsi="Arial" w:cs="Arial"/>
                <w:i/>
                <w:iCs/>
                <w:kern w:val="0"/>
                <w:sz w:val="20"/>
                <w:szCs w:val="20"/>
                <w:lang w:eastAsia="ar-SA"/>
                <w14:ligatures w14:val="none"/>
              </w:rPr>
            </w:pPr>
            <w:r w:rsidRPr="00235D2D">
              <w:rPr>
                <w:rFonts w:ascii="ArialNarrow" w:eastAsia="Times New Roman" w:hAnsi="ArialNarrow" w:cs="ArialNarrow"/>
                <w:b/>
                <w:i/>
                <w:iCs/>
                <w:kern w:val="0"/>
                <w:sz w:val="20"/>
                <w:szCs w:val="20"/>
                <w:lang w:eastAsia="ar-SA"/>
                <w14:ligatures w14:val="none"/>
              </w:rPr>
              <w:t>COMPETENZA N.1 (ASSE STORICO SOCIALE)</w:t>
            </w:r>
            <w:r w:rsidRPr="00235D2D">
              <w:rPr>
                <w:rFonts w:ascii="ArialNarrow" w:eastAsia="Times New Roman" w:hAnsi="ArialNarrow" w:cs="ArialNarrow"/>
                <w:b/>
                <w:i/>
                <w:iCs/>
                <w:kern w:val="0"/>
                <w:sz w:val="20"/>
                <w:szCs w:val="20"/>
                <w:lang w:eastAsia="ar-SA"/>
                <w14:ligatures w14:val="none"/>
              </w:rPr>
              <w:br/>
            </w:r>
            <w:r w:rsidRPr="00235D2D">
              <w:rPr>
                <w:rFonts w:ascii="Arial" w:eastAsia="Times New Roman" w:hAnsi="Arial" w:cs="Arial"/>
                <w:i/>
                <w:iCs/>
                <w:kern w:val="0"/>
                <w:sz w:val="20"/>
                <w:szCs w:val="20"/>
                <w:lang w:eastAsia="ar-SA"/>
                <w14:ligatures w14:val="none"/>
              </w:rPr>
              <w:t>Agire in riferimento ad un sistema di valori, coerenti con i principi della Costituzione, in base ai quali essere in grado di valutare fatti e orientare i propri comportamenti personali, sociali e professionali</w:t>
            </w:r>
          </w:p>
          <w:p w14:paraId="695EE697" w14:textId="77777777" w:rsidR="00235D2D" w:rsidRPr="00235D2D" w:rsidRDefault="00235D2D" w:rsidP="00235D2D">
            <w:pPr>
              <w:suppressAutoHyphens/>
              <w:spacing w:after="0" w:line="240" w:lineRule="auto"/>
              <w:jc w:val="center"/>
              <w:rPr>
                <w:rFonts w:ascii="ArialNarrow" w:eastAsia="Times New Roman" w:hAnsi="ArialNarrow" w:cs="ArialNarrow"/>
                <w:b/>
                <w:kern w:val="0"/>
                <w:sz w:val="20"/>
                <w:szCs w:val="20"/>
                <w:lang w:eastAsia="ar-SA"/>
                <w14:ligatures w14:val="none"/>
              </w:rPr>
            </w:pPr>
          </w:p>
        </w:tc>
      </w:tr>
      <w:tr w:rsidR="00235D2D" w:rsidRPr="00235D2D" w14:paraId="47BF621A" w14:textId="77777777" w:rsidTr="000B00C4">
        <w:trPr>
          <w:trHeight w:val="280"/>
        </w:trPr>
        <w:tc>
          <w:tcPr>
            <w:tcW w:w="4968" w:type="dxa"/>
            <w:tcBorders>
              <w:top w:val="single" w:sz="4" w:space="0" w:color="000000"/>
              <w:left w:val="single" w:sz="4" w:space="0" w:color="000000"/>
              <w:bottom w:val="single" w:sz="4" w:space="0" w:color="000000"/>
            </w:tcBorders>
            <w:shd w:val="clear" w:color="auto" w:fill="auto"/>
          </w:tcPr>
          <w:p w14:paraId="249EF67D" w14:textId="77777777" w:rsidR="00235D2D" w:rsidRPr="00235D2D" w:rsidRDefault="00235D2D" w:rsidP="00235D2D">
            <w:pPr>
              <w:suppressAutoHyphens/>
              <w:autoSpaceDE w:val="0"/>
              <w:spacing w:after="0" w:line="240" w:lineRule="auto"/>
              <w:jc w:val="center"/>
              <w:rPr>
                <w:rFonts w:ascii="Calibri" w:eastAsia="Calibri" w:hAnsi="Calibri" w:cs="Calibri"/>
                <w:b/>
                <w:kern w:val="0"/>
                <w:sz w:val="20"/>
                <w:szCs w:val="20"/>
                <w:lang w:eastAsia="ar-SA"/>
                <w14:ligatures w14:val="none"/>
              </w:rPr>
            </w:pPr>
            <w:r w:rsidRPr="00235D2D">
              <w:rPr>
                <w:rFonts w:ascii="Calibri" w:eastAsia="Calibri" w:hAnsi="Calibri" w:cs="Calibri"/>
                <w:b/>
                <w:kern w:val="0"/>
                <w:sz w:val="20"/>
                <w:szCs w:val="20"/>
                <w:lang w:eastAsia="ar-SA"/>
                <w14:ligatures w14:val="none"/>
              </w:rPr>
              <w:t xml:space="preserve">CONOSCENZE </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0162D62E" w14:textId="77777777" w:rsidR="00235D2D" w:rsidRPr="00235D2D" w:rsidRDefault="00235D2D" w:rsidP="00235D2D">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235D2D">
              <w:rPr>
                <w:rFonts w:ascii="Calibri" w:eastAsia="Calibri" w:hAnsi="Calibri" w:cs="Calibri"/>
                <w:b/>
                <w:kern w:val="0"/>
                <w:sz w:val="20"/>
                <w:szCs w:val="20"/>
                <w:lang w:eastAsia="ar-SA"/>
                <w14:ligatures w14:val="none"/>
              </w:rPr>
              <w:t>ABILITA’</w:t>
            </w:r>
          </w:p>
        </w:tc>
      </w:tr>
      <w:tr w:rsidR="00235D2D" w:rsidRPr="00235D2D" w14:paraId="10289B34" w14:textId="77777777" w:rsidTr="000B00C4">
        <w:trPr>
          <w:trHeight w:val="1558"/>
        </w:trPr>
        <w:tc>
          <w:tcPr>
            <w:tcW w:w="4968" w:type="dxa"/>
            <w:tcBorders>
              <w:top w:val="single" w:sz="4" w:space="0" w:color="000000"/>
              <w:left w:val="single" w:sz="4" w:space="0" w:color="000000"/>
              <w:bottom w:val="single" w:sz="4" w:space="0" w:color="000000"/>
            </w:tcBorders>
            <w:shd w:val="clear" w:color="auto" w:fill="auto"/>
          </w:tcPr>
          <w:p w14:paraId="14234C8D" w14:textId="77777777" w:rsidR="00235D2D" w:rsidRPr="00235D2D" w:rsidRDefault="00235D2D" w:rsidP="00235D2D">
            <w:pPr>
              <w:suppressAutoHyphens/>
              <w:autoSpaceDE w:val="0"/>
              <w:snapToGrid w:val="0"/>
              <w:spacing w:after="0" w:line="240" w:lineRule="auto"/>
              <w:rPr>
                <w:rFonts w:ascii="Arial" w:eastAsia="Times New Roman" w:hAnsi="Arial" w:cs="Arial"/>
                <w:kern w:val="0"/>
                <w:sz w:val="20"/>
                <w:szCs w:val="20"/>
                <w:lang w:eastAsia="ar-SA"/>
                <w14:ligatures w14:val="none"/>
              </w:rPr>
            </w:pPr>
          </w:p>
          <w:p w14:paraId="293C78A4" w14:textId="77777777" w:rsidR="00235D2D" w:rsidRPr="00235D2D" w:rsidRDefault="00235D2D" w:rsidP="00235D2D">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p>
          <w:p w14:paraId="0FED06FE" w14:textId="77777777" w:rsidR="00235D2D" w:rsidRPr="00235D2D" w:rsidRDefault="00235D2D" w:rsidP="00235D2D">
            <w:pPr>
              <w:numPr>
                <w:ilvl w:val="0"/>
                <w:numId w:val="17"/>
              </w:num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Il quadro storico in cui è nata la Costituzione.</w:t>
            </w:r>
          </w:p>
          <w:p w14:paraId="133208D5" w14:textId="77777777" w:rsidR="00235D2D" w:rsidRPr="00235D2D" w:rsidRDefault="00235D2D" w:rsidP="00235D2D">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p>
          <w:p w14:paraId="01897C98" w14:textId="77777777" w:rsidR="00235D2D" w:rsidRPr="00235D2D" w:rsidRDefault="00235D2D" w:rsidP="00235D2D">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p>
          <w:p w14:paraId="127D82F4" w14:textId="77777777" w:rsidR="00235D2D" w:rsidRPr="00235D2D" w:rsidRDefault="00235D2D" w:rsidP="00235D2D">
            <w:pPr>
              <w:numPr>
                <w:ilvl w:val="0"/>
                <w:numId w:val="17"/>
              </w:num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I principi fondamentali della Costituzione</w:t>
            </w:r>
          </w:p>
          <w:p w14:paraId="741572CD" w14:textId="77777777" w:rsidR="00235D2D" w:rsidRPr="00235D2D" w:rsidRDefault="00235D2D" w:rsidP="00235D2D">
            <w:pPr>
              <w:suppressAutoHyphens/>
              <w:autoSpaceDE w:val="0"/>
              <w:autoSpaceDN w:val="0"/>
              <w:adjustRightInd w:val="0"/>
              <w:spacing w:after="0" w:line="240" w:lineRule="auto"/>
              <w:ind w:left="294"/>
              <w:contextualSpacing/>
              <w:jc w:val="both"/>
              <w:rPr>
                <w:rFonts w:ascii="Arial" w:eastAsia="Calibri" w:hAnsi="Arial" w:cs="Arial"/>
                <w:color w:val="000000"/>
                <w:kern w:val="0"/>
                <w:sz w:val="20"/>
                <w:szCs w:val="20"/>
                <w:highlight w:val="lightGray"/>
                <w:lang w:eastAsia="ar-SA"/>
                <w14:ligatures w14:val="none"/>
              </w:rPr>
            </w:pPr>
          </w:p>
          <w:p w14:paraId="75E21599" w14:textId="77777777" w:rsidR="00235D2D" w:rsidRPr="00235D2D" w:rsidRDefault="00235D2D" w:rsidP="00235D2D">
            <w:pPr>
              <w:suppressAutoHyphens/>
              <w:autoSpaceDE w:val="0"/>
              <w:autoSpaceDN w:val="0"/>
              <w:adjustRightInd w:val="0"/>
              <w:spacing w:after="0" w:line="240" w:lineRule="auto"/>
              <w:rPr>
                <w:rFonts w:ascii="Arial" w:eastAsia="Calibri" w:hAnsi="Arial" w:cs="Arial"/>
                <w:kern w:val="0"/>
                <w:sz w:val="20"/>
                <w:szCs w:val="20"/>
                <w:lang w:eastAsia="ar-SA"/>
                <w14:ligatures w14:val="none"/>
              </w:rPr>
            </w:pP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7D637F32" w14:textId="77777777" w:rsidR="00235D2D" w:rsidRPr="00235D2D" w:rsidRDefault="00235D2D" w:rsidP="00235D2D">
            <w:pPr>
              <w:suppressAutoHyphens/>
              <w:autoSpaceDE w:val="0"/>
              <w:autoSpaceDN w:val="0"/>
              <w:adjustRightInd w:val="0"/>
              <w:spacing w:after="0" w:line="240" w:lineRule="auto"/>
              <w:rPr>
                <w:rFonts w:ascii="Arial" w:eastAsia="Calibri" w:hAnsi="Arial" w:cs="Arial"/>
                <w:kern w:val="0"/>
                <w:sz w:val="20"/>
                <w:szCs w:val="20"/>
                <w:lang w:eastAsia="ar-SA"/>
                <w14:ligatures w14:val="none"/>
              </w:rPr>
            </w:pPr>
          </w:p>
          <w:p w14:paraId="6D13A1AA" w14:textId="77777777" w:rsidR="00235D2D" w:rsidRPr="00235D2D" w:rsidRDefault="00235D2D" w:rsidP="00235D2D">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 xml:space="preserve">Riconoscere le origini storiche delle principali istituzioni politiche, economiche e religiose nel mondo attuale e le loro interconnessioni </w:t>
            </w:r>
          </w:p>
          <w:p w14:paraId="252DE461" w14:textId="77777777" w:rsidR="00235D2D" w:rsidRPr="00235D2D" w:rsidRDefault="00235D2D" w:rsidP="00235D2D">
            <w:pPr>
              <w:suppressAutoHyphens/>
              <w:autoSpaceDE w:val="0"/>
              <w:autoSpaceDN w:val="0"/>
              <w:adjustRightInd w:val="0"/>
              <w:spacing w:after="0" w:line="240" w:lineRule="auto"/>
              <w:ind w:left="145"/>
              <w:jc w:val="both"/>
              <w:rPr>
                <w:rFonts w:ascii="Arial" w:eastAsia="Calibri" w:hAnsi="Arial" w:cs="Arial"/>
                <w:color w:val="000000"/>
                <w:kern w:val="0"/>
                <w:sz w:val="20"/>
                <w:szCs w:val="20"/>
                <w:lang w:eastAsia="ar-SA"/>
                <w14:ligatures w14:val="none"/>
              </w:rPr>
            </w:pPr>
          </w:p>
          <w:p w14:paraId="6C9F2D2F" w14:textId="77777777" w:rsidR="00235D2D" w:rsidRPr="00235D2D" w:rsidRDefault="00235D2D" w:rsidP="00235D2D">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 xml:space="preserve">Comprendere i Principi Fondamentali della Costituzione e i suoi valori di riferimento. </w:t>
            </w:r>
          </w:p>
          <w:p w14:paraId="31955D02" w14:textId="77777777" w:rsidR="00235D2D" w:rsidRPr="00235D2D" w:rsidRDefault="00235D2D" w:rsidP="00235D2D">
            <w:pPr>
              <w:suppressAutoHyphens/>
              <w:autoSpaceDE w:val="0"/>
              <w:autoSpaceDN w:val="0"/>
              <w:adjustRightInd w:val="0"/>
              <w:spacing w:after="0" w:line="240" w:lineRule="auto"/>
              <w:jc w:val="both"/>
              <w:rPr>
                <w:rFonts w:ascii="Arial" w:eastAsia="Calibri" w:hAnsi="Arial" w:cs="Arial"/>
                <w:color w:val="000000"/>
                <w:kern w:val="0"/>
                <w:sz w:val="20"/>
                <w:szCs w:val="20"/>
                <w:lang w:eastAsia="ar-SA"/>
                <w14:ligatures w14:val="none"/>
              </w:rPr>
            </w:pPr>
          </w:p>
          <w:p w14:paraId="4A1DF629" w14:textId="77777777" w:rsidR="00235D2D" w:rsidRPr="00235D2D" w:rsidRDefault="00235D2D" w:rsidP="00235D2D">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 xml:space="preserve">Comprendere che i diritti e i doveri in essa esplicitati rappresentano valori immodificabili entro i quali porre il proprio agire. </w:t>
            </w:r>
          </w:p>
          <w:p w14:paraId="7A7953F7" w14:textId="77777777" w:rsidR="00235D2D" w:rsidRPr="00235D2D" w:rsidRDefault="00235D2D" w:rsidP="00235D2D">
            <w:pPr>
              <w:suppressAutoHyphens/>
              <w:autoSpaceDE w:val="0"/>
              <w:autoSpaceDN w:val="0"/>
              <w:adjustRightInd w:val="0"/>
              <w:spacing w:after="0" w:line="240" w:lineRule="auto"/>
              <w:jc w:val="both"/>
              <w:rPr>
                <w:rFonts w:ascii="Arial" w:eastAsia="Calibri" w:hAnsi="Arial" w:cs="Arial"/>
                <w:color w:val="000000"/>
                <w:kern w:val="0"/>
                <w:sz w:val="20"/>
                <w:szCs w:val="20"/>
                <w:lang w:eastAsia="ar-SA"/>
                <w14:ligatures w14:val="none"/>
              </w:rPr>
            </w:pPr>
          </w:p>
          <w:p w14:paraId="1B97191A" w14:textId="77777777" w:rsidR="00235D2D" w:rsidRPr="00235D2D" w:rsidRDefault="00235D2D" w:rsidP="00235D2D">
            <w:pPr>
              <w:numPr>
                <w:ilvl w:val="0"/>
                <w:numId w:val="17"/>
              </w:numPr>
              <w:suppressAutoHyphens/>
              <w:autoSpaceDE w:val="0"/>
              <w:autoSpaceDN w:val="0"/>
              <w:adjustRightInd w:val="0"/>
              <w:spacing w:after="0" w:line="240" w:lineRule="auto"/>
              <w:ind w:left="145" w:hanging="141"/>
              <w:jc w:val="both"/>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Adottare comportamenti responsabili, sia in riferimento alla sfera privata che quella sociale e lavorativa, nei confini delle norme, ed essere in grado di valutare i fatti alla luce dei principi giuridici.</w:t>
            </w:r>
          </w:p>
          <w:p w14:paraId="0EAAC35B" w14:textId="77777777" w:rsidR="00235D2D" w:rsidRPr="00235D2D" w:rsidRDefault="00235D2D" w:rsidP="00235D2D">
            <w:pPr>
              <w:suppressAutoHyphens/>
              <w:autoSpaceDE w:val="0"/>
              <w:autoSpaceDN w:val="0"/>
              <w:adjustRightInd w:val="0"/>
              <w:spacing w:after="0" w:line="240" w:lineRule="auto"/>
              <w:jc w:val="both"/>
              <w:rPr>
                <w:rFonts w:ascii="Arial" w:eastAsia="Calibri" w:hAnsi="Arial" w:cs="Arial"/>
                <w:color w:val="000000"/>
                <w:kern w:val="0"/>
                <w:sz w:val="20"/>
                <w:szCs w:val="20"/>
                <w:lang w:eastAsia="ar-SA"/>
                <w14:ligatures w14:val="none"/>
              </w:rPr>
            </w:pPr>
          </w:p>
          <w:p w14:paraId="4815236B" w14:textId="77777777" w:rsidR="00235D2D" w:rsidRPr="00235D2D" w:rsidRDefault="00235D2D" w:rsidP="00235D2D">
            <w:pPr>
              <w:numPr>
                <w:ilvl w:val="0"/>
                <w:numId w:val="17"/>
              </w:numPr>
              <w:suppressAutoHyphens/>
              <w:autoSpaceDE w:val="0"/>
              <w:spacing w:after="0" w:line="240" w:lineRule="auto"/>
              <w:ind w:left="145" w:hanging="141"/>
              <w:contextualSpacing/>
              <w:jc w:val="both"/>
              <w:rPr>
                <w:rFonts w:ascii="Arial" w:eastAsia="Calibri" w:hAnsi="Arial" w:cs="Arial"/>
                <w:kern w:val="0"/>
                <w:sz w:val="20"/>
                <w:szCs w:val="20"/>
                <w:lang w:eastAsia="ar-SA"/>
                <w14:ligatures w14:val="none"/>
              </w:rPr>
            </w:pPr>
            <w:r w:rsidRPr="00235D2D">
              <w:rPr>
                <w:rFonts w:ascii="Arial" w:eastAsia="Calibri" w:hAnsi="Arial" w:cs="Arial"/>
                <w:kern w:val="0"/>
                <w:sz w:val="20"/>
                <w:szCs w:val="20"/>
                <w:lang w:eastAsia="ar-SA"/>
                <w14:ligatures w14:val="none"/>
              </w:rPr>
              <w:t>Essere in grado di partecipare costruttivamente alla vita sociale e lavorativa del proprio paese ed essere in grado di costruire un proprio progetto di vita.</w:t>
            </w:r>
          </w:p>
          <w:p w14:paraId="6DFCA3E6" w14:textId="77777777" w:rsidR="00235D2D" w:rsidRPr="00235D2D" w:rsidRDefault="00235D2D" w:rsidP="00235D2D">
            <w:pPr>
              <w:suppressAutoHyphens/>
              <w:autoSpaceDE w:val="0"/>
              <w:spacing w:after="0" w:line="240" w:lineRule="auto"/>
              <w:ind w:left="145"/>
              <w:contextualSpacing/>
              <w:jc w:val="both"/>
              <w:rPr>
                <w:rFonts w:ascii="Arial" w:eastAsia="Calibri" w:hAnsi="Arial" w:cs="Arial"/>
                <w:kern w:val="0"/>
                <w:sz w:val="20"/>
                <w:szCs w:val="20"/>
                <w:lang w:eastAsia="ar-SA"/>
                <w14:ligatures w14:val="none"/>
              </w:rPr>
            </w:pPr>
          </w:p>
        </w:tc>
      </w:tr>
    </w:tbl>
    <w:p w14:paraId="00D6DC0E"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4DC4C779"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tbl>
      <w:tblPr>
        <w:tblW w:w="10028" w:type="dxa"/>
        <w:tblInd w:w="-10" w:type="dxa"/>
        <w:tblLayout w:type="fixed"/>
        <w:tblLook w:val="0000" w:firstRow="0" w:lastRow="0" w:firstColumn="0" w:lastColumn="0" w:noHBand="0" w:noVBand="0"/>
      </w:tblPr>
      <w:tblGrid>
        <w:gridCol w:w="4683"/>
        <w:gridCol w:w="5345"/>
      </w:tblGrid>
      <w:tr w:rsidR="00235D2D" w:rsidRPr="00235D2D" w14:paraId="2D4D9FF7" w14:textId="77777777" w:rsidTr="000B00C4">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11254441" w14:textId="77777777" w:rsidR="00235D2D" w:rsidRPr="00235D2D" w:rsidRDefault="00235D2D" w:rsidP="00235D2D">
            <w:pPr>
              <w:suppressAutoHyphens/>
              <w:autoSpaceDE w:val="0"/>
              <w:spacing w:after="0" w:line="240" w:lineRule="auto"/>
              <w:jc w:val="center"/>
              <w:rPr>
                <w:rFonts w:ascii="ArialNarrow" w:eastAsia="Calibri" w:hAnsi="ArialNarrow" w:cs="ArialNarrow"/>
                <w:b/>
                <w:i/>
                <w:iCs/>
                <w:color w:val="000000"/>
                <w:kern w:val="0"/>
                <w:sz w:val="20"/>
                <w:szCs w:val="20"/>
                <w:lang w:eastAsia="ar-SA"/>
                <w14:ligatures w14:val="none"/>
              </w:rPr>
            </w:pPr>
          </w:p>
          <w:p w14:paraId="5DB821A4" w14:textId="77777777" w:rsidR="00235D2D" w:rsidRPr="00235D2D" w:rsidRDefault="00235D2D" w:rsidP="00235D2D">
            <w:pPr>
              <w:suppressAutoHyphens/>
              <w:spacing w:after="0" w:line="240" w:lineRule="auto"/>
              <w:jc w:val="center"/>
              <w:rPr>
                <w:rFonts w:ascii="Arial" w:eastAsia="Times New Roman" w:hAnsi="Arial" w:cs="Arial"/>
                <w:i/>
                <w:iCs/>
                <w:kern w:val="0"/>
                <w:sz w:val="20"/>
                <w:szCs w:val="20"/>
                <w:lang w:eastAsia="ar-SA"/>
                <w14:ligatures w14:val="none"/>
              </w:rPr>
            </w:pPr>
            <w:r w:rsidRPr="00235D2D">
              <w:rPr>
                <w:rFonts w:ascii="ArialNarrow" w:eastAsia="Times New Roman" w:hAnsi="ArialNarrow" w:cs="ArialNarrow"/>
                <w:b/>
                <w:i/>
                <w:iCs/>
                <w:kern w:val="0"/>
                <w:sz w:val="20"/>
                <w:szCs w:val="20"/>
                <w:lang w:eastAsia="ar-SA"/>
                <w14:ligatures w14:val="none"/>
              </w:rPr>
              <w:t>COMPETENZA N.3 (ASSE STORICO SOCIALE)</w:t>
            </w:r>
            <w:r w:rsidRPr="00235D2D">
              <w:rPr>
                <w:rFonts w:ascii="ArialNarrow" w:eastAsia="Times New Roman" w:hAnsi="ArialNarrow" w:cs="ArialNarrow"/>
                <w:b/>
                <w:i/>
                <w:iCs/>
                <w:kern w:val="0"/>
                <w:sz w:val="20"/>
                <w:szCs w:val="20"/>
                <w:lang w:eastAsia="ar-SA"/>
                <w14:ligatures w14:val="none"/>
              </w:rPr>
              <w:br/>
            </w:r>
            <w:r w:rsidRPr="00235D2D">
              <w:rPr>
                <w:rFonts w:ascii="Arial" w:eastAsia="Times New Roman" w:hAnsi="Arial" w:cs="Arial"/>
                <w:i/>
                <w:iCs/>
                <w:kern w:val="0"/>
                <w:sz w:val="20"/>
                <w:szCs w:val="20"/>
                <w:lang w:eastAsia="ar-SA"/>
                <w14:ligatures w14:val="none"/>
              </w:rPr>
              <w:t>Riconoscere gli aspetti geografici, ecologici, territoriali, dell’ambiente naturale ed antropico, le connessioni con le strutture demografiche, economiche, sociali, culturali e le trasformazioni intervenute nel corso del tempo</w:t>
            </w:r>
          </w:p>
          <w:p w14:paraId="7BEF7AF9" w14:textId="77777777" w:rsidR="00235D2D" w:rsidRPr="00235D2D" w:rsidRDefault="00235D2D" w:rsidP="00235D2D">
            <w:pPr>
              <w:suppressAutoHyphens/>
              <w:autoSpaceDE w:val="0"/>
              <w:spacing w:after="0" w:line="240" w:lineRule="auto"/>
              <w:jc w:val="center"/>
              <w:rPr>
                <w:rFonts w:ascii="Calibri" w:eastAsia="Calibri" w:hAnsi="Calibri" w:cs="Calibri"/>
                <w:b/>
                <w:color w:val="000000"/>
                <w:kern w:val="0"/>
                <w:sz w:val="20"/>
                <w:szCs w:val="20"/>
                <w:lang w:eastAsia="ar-SA"/>
                <w14:ligatures w14:val="none"/>
              </w:rPr>
            </w:pPr>
          </w:p>
        </w:tc>
      </w:tr>
      <w:tr w:rsidR="00235D2D" w:rsidRPr="00235D2D" w14:paraId="549B937E" w14:textId="77777777" w:rsidTr="000B00C4">
        <w:trPr>
          <w:trHeight w:val="280"/>
        </w:trPr>
        <w:tc>
          <w:tcPr>
            <w:tcW w:w="4683" w:type="dxa"/>
            <w:tcBorders>
              <w:top w:val="single" w:sz="4" w:space="0" w:color="000000"/>
              <w:left w:val="single" w:sz="4" w:space="0" w:color="000000"/>
              <w:bottom w:val="single" w:sz="4" w:space="0" w:color="000000"/>
            </w:tcBorders>
            <w:shd w:val="clear" w:color="auto" w:fill="auto"/>
          </w:tcPr>
          <w:p w14:paraId="15FE83CD" w14:textId="77777777" w:rsidR="00235D2D" w:rsidRPr="00235D2D" w:rsidRDefault="00235D2D" w:rsidP="00235D2D">
            <w:pPr>
              <w:suppressAutoHyphens/>
              <w:autoSpaceDE w:val="0"/>
              <w:spacing w:after="0" w:line="240" w:lineRule="auto"/>
              <w:jc w:val="center"/>
              <w:rPr>
                <w:rFonts w:ascii="Calibri" w:eastAsia="Calibri" w:hAnsi="Calibri" w:cs="Calibri"/>
                <w:b/>
                <w:kern w:val="0"/>
                <w:sz w:val="20"/>
                <w:szCs w:val="20"/>
                <w:lang w:eastAsia="ar-SA"/>
                <w14:ligatures w14:val="none"/>
              </w:rPr>
            </w:pPr>
            <w:r w:rsidRPr="00235D2D">
              <w:rPr>
                <w:rFonts w:ascii="Calibri" w:eastAsia="Calibri" w:hAnsi="Calibri" w:cs="Calibri"/>
                <w:b/>
                <w:kern w:val="0"/>
                <w:sz w:val="20"/>
                <w:szCs w:val="20"/>
                <w:lang w:eastAsia="ar-SA"/>
                <w14:ligatures w14:val="none"/>
              </w:rPr>
              <w:t>CONOSCENZE</w:t>
            </w:r>
          </w:p>
        </w:tc>
        <w:tc>
          <w:tcPr>
            <w:tcW w:w="5345" w:type="dxa"/>
            <w:tcBorders>
              <w:top w:val="single" w:sz="4" w:space="0" w:color="000000"/>
              <w:left w:val="single" w:sz="4" w:space="0" w:color="000000"/>
              <w:bottom w:val="single" w:sz="4" w:space="0" w:color="000000"/>
              <w:right w:val="single" w:sz="4" w:space="0" w:color="000000"/>
            </w:tcBorders>
            <w:shd w:val="clear" w:color="auto" w:fill="auto"/>
          </w:tcPr>
          <w:p w14:paraId="6013045F" w14:textId="77777777" w:rsidR="00235D2D" w:rsidRPr="00235D2D" w:rsidRDefault="00235D2D" w:rsidP="00235D2D">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235D2D">
              <w:rPr>
                <w:rFonts w:ascii="Calibri" w:eastAsia="Calibri" w:hAnsi="Calibri" w:cs="Calibri"/>
                <w:b/>
                <w:kern w:val="0"/>
                <w:sz w:val="20"/>
                <w:szCs w:val="20"/>
                <w:lang w:eastAsia="ar-SA"/>
                <w14:ligatures w14:val="none"/>
              </w:rPr>
              <w:t>ABILITA’</w:t>
            </w:r>
          </w:p>
        </w:tc>
      </w:tr>
      <w:tr w:rsidR="00235D2D" w:rsidRPr="00235D2D" w14:paraId="36F7A599" w14:textId="77777777" w:rsidTr="000B00C4">
        <w:trPr>
          <w:trHeight w:val="974"/>
        </w:trPr>
        <w:tc>
          <w:tcPr>
            <w:tcW w:w="4683" w:type="dxa"/>
            <w:tcBorders>
              <w:top w:val="single" w:sz="4" w:space="0" w:color="000000"/>
              <w:left w:val="single" w:sz="4" w:space="0" w:color="000000"/>
              <w:bottom w:val="single" w:sz="4" w:space="0" w:color="000000"/>
            </w:tcBorders>
            <w:shd w:val="clear" w:color="auto" w:fill="auto"/>
          </w:tcPr>
          <w:p w14:paraId="6F762096" w14:textId="77777777" w:rsidR="00235D2D" w:rsidRPr="00235D2D" w:rsidRDefault="00235D2D" w:rsidP="00235D2D">
            <w:pPr>
              <w:suppressAutoHyphens/>
              <w:autoSpaceDE w:val="0"/>
              <w:snapToGrid w:val="0"/>
              <w:spacing w:after="0" w:line="276" w:lineRule="auto"/>
              <w:ind w:left="833"/>
              <w:rPr>
                <w:rFonts w:ascii="Arial" w:eastAsia="Times New Roman" w:hAnsi="Arial" w:cs="Arial"/>
                <w:kern w:val="0"/>
                <w:sz w:val="20"/>
                <w:szCs w:val="20"/>
                <w:highlight w:val="lightGray"/>
                <w:lang w:eastAsia="ar-SA"/>
                <w14:ligatures w14:val="none"/>
              </w:rPr>
            </w:pPr>
          </w:p>
          <w:p w14:paraId="21CD1633" w14:textId="77777777" w:rsidR="00235D2D" w:rsidRPr="00235D2D" w:rsidRDefault="00235D2D" w:rsidP="00235D2D">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235D2D">
              <w:rPr>
                <w:rFonts w:ascii="Arial" w:eastAsia="Times New Roman" w:hAnsi="Arial" w:cs="Arial"/>
                <w:kern w:val="0"/>
                <w:sz w:val="20"/>
                <w:szCs w:val="20"/>
                <w:lang w:eastAsia="ar-SA"/>
                <w14:ligatures w14:val="none"/>
              </w:rPr>
              <w:t>Le diverse tipologie di civiltà e le periodizzazioni fondamentali della storia mondiale.</w:t>
            </w:r>
          </w:p>
          <w:p w14:paraId="53D9782B" w14:textId="77777777" w:rsidR="00235D2D" w:rsidRPr="00235D2D" w:rsidRDefault="00235D2D" w:rsidP="00235D2D">
            <w:pPr>
              <w:suppressAutoHyphens/>
              <w:autoSpaceDE w:val="0"/>
              <w:snapToGrid w:val="0"/>
              <w:spacing w:after="0" w:line="276" w:lineRule="auto"/>
              <w:ind w:left="833"/>
              <w:rPr>
                <w:rFonts w:ascii="Arial" w:eastAsia="Times New Roman" w:hAnsi="Arial" w:cs="Arial"/>
                <w:kern w:val="0"/>
                <w:sz w:val="20"/>
                <w:szCs w:val="20"/>
                <w:lang w:eastAsia="ar-SA"/>
                <w14:ligatures w14:val="none"/>
              </w:rPr>
            </w:pPr>
          </w:p>
          <w:p w14:paraId="58E3FB10" w14:textId="77777777" w:rsidR="00235D2D" w:rsidRPr="00235D2D" w:rsidRDefault="00235D2D" w:rsidP="00235D2D">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235D2D">
              <w:rPr>
                <w:rFonts w:ascii="Arial" w:eastAsia="Times New Roman" w:hAnsi="Arial" w:cs="Arial"/>
                <w:kern w:val="0"/>
                <w:sz w:val="20"/>
                <w:szCs w:val="20"/>
                <w:lang w:eastAsia="ar-SA"/>
                <w14:ligatures w14:val="none"/>
              </w:rPr>
              <w:t>Metodi e strumenti di rappresentazione degli aspetti spaziali: reticolato geografico, vari tipi di carte…</w:t>
            </w:r>
          </w:p>
          <w:p w14:paraId="3D236ECD" w14:textId="77777777" w:rsidR="00235D2D" w:rsidRPr="00235D2D" w:rsidRDefault="00235D2D" w:rsidP="00235D2D">
            <w:pPr>
              <w:ind w:left="720"/>
              <w:contextualSpacing/>
              <w:rPr>
                <w:rFonts w:ascii="Arial" w:eastAsia="Times New Roman" w:hAnsi="Arial" w:cs="Arial"/>
                <w:kern w:val="0"/>
                <w:sz w:val="20"/>
                <w:szCs w:val="20"/>
                <w:lang w:eastAsia="ar-SA"/>
                <w14:ligatures w14:val="none"/>
              </w:rPr>
            </w:pPr>
          </w:p>
          <w:p w14:paraId="135E8E16" w14:textId="77777777" w:rsidR="00235D2D" w:rsidRPr="00235D2D" w:rsidRDefault="00235D2D" w:rsidP="00235D2D">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235D2D">
              <w:rPr>
                <w:rFonts w:ascii="Arial" w:eastAsia="Times New Roman" w:hAnsi="Arial" w:cs="Arial"/>
                <w:kern w:val="0"/>
                <w:sz w:val="20"/>
                <w:szCs w:val="20"/>
                <w:lang w:eastAsia="ar-SA"/>
                <w14:ligatures w14:val="none"/>
              </w:rPr>
              <w:t xml:space="preserve">Formazione, evoluzione e percezione dei paesaggi naturali e antropici </w:t>
            </w:r>
          </w:p>
          <w:p w14:paraId="2D7D8CC7" w14:textId="77777777" w:rsidR="00235D2D" w:rsidRPr="00235D2D" w:rsidRDefault="00235D2D" w:rsidP="00235D2D">
            <w:pPr>
              <w:suppressAutoHyphens/>
              <w:autoSpaceDE w:val="0"/>
              <w:snapToGrid w:val="0"/>
              <w:spacing w:after="0" w:line="276" w:lineRule="auto"/>
              <w:ind w:left="473"/>
              <w:rPr>
                <w:rFonts w:ascii="Arial" w:eastAsia="Times New Roman" w:hAnsi="Arial" w:cs="Arial"/>
                <w:kern w:val="0"/>
                <w:sz w:val="20"/>
                <w:szCs w:val="20"/>
                <w:lang w:eastAsia="ar-SA"/>
                <w14:ligatures w14:val="none"/>
              </w:rPr>
            </w:pPr>
          </w:p>
          <w:p w14:paraId="448E7D44" w14:textId="77777777" w:rsidR="00235D2D" w:rsidRPr="00235D2D" w:rsidRDefault="00235D2D" w:rsidP="00235D2D">
            <w:pPr>
              <w:suppressAutoHyphens/>
              <w:autoSpaceDE w:val="0"/>
              <w:snapToGrid w:val="0"/>
              <w:spacing w:after="0" w:line="276" w:lineRule="auto"/>
              <w:rPr>
                <w:rFonts w:ascii="Arial" w:eastAsia="Times New Roman" w:hAnsi="Arial" w:cs="Arial"/>
                <w:kern w:val="0"/>
                <w:sz w:val="20"/>
                <w:szCs w:val="20"/>
                <w:lang w:eastAsia="ar-SA"/>
                <w14:ligatures w14:val="none"/>
              </w:rPr>
            </w:pPr>
          </w:p>
          <w:p w14:paraId="296884C7" w14:textId="77777777" w:rsidR="00235D2D" w:rsidRPr="00235D2D" w:rsidRDefault="00235D2D" w:rsidP="00235D2D">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235D2D">
              <w:rPr>
                <w:rFonts w:ascii="Arial" w:eastAsia="Times New Roman" w:hAnsi="Arial" w:cs="Arial"/>
                <w:kern w:val="0"/>
                <w:sz w:val="20"/>
                <w:szCs w:val="20"/>
                <w:lang w:eastAsia="ar-SA"/>
                <w14:ligatures w14:val="none"/>
              </w:rPr>
              <w:t>Evoluzione dei sistemi politico-istituzionali ed economico-produttivi con riferimento aggi aspetti demografici, sociali e culturali</w:t>
            </w:r>
          </w:p>
          <w:p w14:paraId="29BA8F6D" w14:textId="77777777" w:rsidR="00235D2D" w:rsidRPr="00235D2D" w:rsidRDefault="00235D2D" w:rsidP="00235D2D">
            <w:pPr>
              <w:suppressAutoHyphens/>
              <w:autoSpaceDE w:val="0"/>
              <w:snapToGrid w:val="0"/>
              <w:spacing w:after="0" w:line="276" w:lineRule="auto"/>
              <w:ind w:left="833"/>
              <w:rPr>
                <w:rFonts w:ascii="Arial" w:eastAsia="Times New Roman" w:hAnsi="Arial" w:cs="Arial"/>
                <w:kern w:val="0"/>
                <w:sz w:val="20"/>
                <w:szCs w:val="20"/>
                <w:lang w:eastAsia="ar-SA"/>
                <w14:ligatures w14:val="none"/>
              </w:rPr>
            </w:pPr>
          </w:p>
          <w:p w14:paraId="751D06DC" w14:textId="77777777" w:rsidR="00235D2D" w:rsidRPr="00235D2D" w:rsidRDefault="00235D2D" w:rsidP="00235D2D">
            <w:pPr>
              <w:numPr>
                <w:ilvl w:val="0"/>
                <w:numId w:val="19"/>
              </w:numPr>
              <w:suppressAutoHyphens/>
              <w:autoSpaceDE w:val="0"/>
              <w:snapToGrid w:val="0"/>
              <w:spacing w:after="0" w:line="276" w:lineRule="auto"/>
              <w:rPr>
                <w:rFonts w:ascii="Arial" w:eastAsia="Times New Roman" w:hAnsi="Arial" w:cs="Arial"/>
                <w:kern w:val="0"/>
                <w:sz w:val="20"/>
                <w:szCs w:val="20"/>
                <w:lang w:eastAsia="ar-SA"/>
                <w14:ligatures w14:val="none"/>
              </w:rPr>
            </w:pPr>
            <w:r w:rsidRPr="00235D2D">
              <w:rPr>
                <w:rFonts w:ascii="Arial" w:eastAsia="Times New Roman" w:hAnsi="Arial" w:cs="Arial"/>
                <w:kern w:val="0"/>
                <w:sz w:val="20"/>
                <w:szCs w:val="20"/>
                <w:lang w:eastAsia="ar-SA"/>
                <w14:ligatures w14:val="none"/>
              </w:rPr>
              <w:t>Innovazioni scientifiche e tecnologiche e relativo impatto sui settori produttivi, sui servizi e sulle condizioni economiche</w:t>
            </w:r>
          </w:p>
          <w:p w14:paraId="759D23F3" w14:textId="77777777" w:rsidR="00235D2D" w:rsidRPr="00235D2D" w:rsidRDefault="00235D2D" w:rsidP="00235D2D">
            <w:pPr>
              <w:suppressAutoHyphens/>
              <w:autoSpaceDE w:val="0"/>
              <w:snapToGrid w:val="0"/>
              <w:spacing w:after="0" w:line="276" w:lineRule="auto"/>
              <w:ind w:left="833"/>
              <w:rPr>
                <w:rFonts w:ascii="Arial" w:eastAsia="Times New Roman" w:hAnsi="Arial" w:cs="Arial"/>
                <w:kern w:val="0"/>
                <w:sz w:val="20"/>
                <w:szCs w:val="20"/>
                <w:lang w:eastAsia="ar-SA"/>
                <w14:ligatures w14:val="none"/>
              </w:rPr>
            </w:pPr>
          </w:p>
          <w:p w14:paraId="28790F33" w14:textId="77777777" w:rsidR="00235D2D" w:rsidRPr="00235D2D" w:rsidRDefault="00235D2D" w:rsidP="00235D2D">
            <w:pPr>
              <w:suppressAutoHyphens/>
              <w:autoSpaceDE w:val="0"/>
              <w:snapToGrid w:val="0"/>
              <w:spacing w:after="0" w:line="240" w:lineRule="auto"/>
              <w:rPr>
                <w:rFonts w:ascii="Arial" w:eastAsia="Times New Roman" w:hAnsi="Arial" w:cs="Arial"/>
                <w:kern w:val="0"/>
                <w:sz w:val="20"/>
                <w:szCs w:val="20"/>
                <w:lang w:eastAsia="ar-SA"/>
                <w14:ligatures w14:val="none"/>
              </w:rPr>
            </w:pPr>
          </w:p>
        </w:tc>
        <w:tc>
          <w:tcPr>
            <w:tcW w:w="5345" w:type="dxa"/>
            <w:tcBorders>
              <w:top w:val="single" w:sz="4" w:space="0" w:color="000000"/>
              <w:left w:val="single" w:sz="4" w:space="0" w:color="000000"/>
              <w:bottom w:val="single" w:sz="4" w:space="0" w:color="000000"/>
              <w:right w:val="single" w:sz="4" w:space="0" w:color="000000"/>
            </w:tcBorders>
            <w:shd w:val="clear" w:color="auto" w:fill="auto"/>
          </w:tcPr>
          <w:p w14:paraId="4748DCFC" w14:textId="77777777" w:rsidR="00235D2D" w:rsidRPr="00235D2D" w:rsidRDefault="00235D2D" w:rsidP="00235D2D">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515297FF" w14:textId="77777777" w:rsidR="00235D2D" w:rsidRPr="00235D2D" w:rsidRDefault="00235D2D" w:rsidP="00235D2D">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Collocare gli eventi storici nella giusta successione cronologica e nelle aree geografiche di riferimento.</w:t>
            </w:r>
          </w:p>
          <w:p w14:paraId="689DF36A" w14:textId="77777777" w:rsidR="00235D2D" w:rsidRPr="00235D2D" w:rsidRDefault="00235D2D" w:rsidP="00235D2D">
            <w:pPr>
              <w:ind w:left="720"/>
              <w:contextualSpacing/>
              <w:rPr>
                <w:rFonts w:ascii="Arial" w:eastAsia="Calibri" w:hAnsi="Arial" w:cs="Arial"/>
                <w:color w:val="000000"/>
                <w:kern w:val="0"/>
                <w:sz w:val="20"/>
                <w:szCs w:val="20"/>
                <w:lang w:eastAsia="ar-SA"/>
                <w14:ligatures w14:val="none"/>
              </w:rPr>
            </w:pPr>
          </w:p>
          <w:p w14:paraId="0E902B49" w14:textId="77777777" w:rsidR="00235D2D" w:rsidRPr="00235D2D" w:rsidRDefault="00235D2D" w:rsidP="00235D2D">
            <w:pPr>
              <w:spacing w:after="0"/>
              <w:contextualSpacing/>
              <w:rPr>
                <w:rFonts w:ascii="Arial" w:eastAsia="Calibri" w:hAnsi="Arial" w:cs="Arial"/>
                <w:color w:val="000000"/>
                <w:kern w:val="0"/>
                <w:sz w:val="20"/>
                <w:szCs w:val="20"/>
                <w:lang w:eastAsia="ar-SA"/>
                <w14:ligatures w14:val="none"/>
              </w:rPr>
            </w:pPr>
          </w:p>
          <w:p w14:paraId="4BD95A13" w14:textId="77777777" w:rsidR="00235D2D" w:rsidRPr="00235D2D" w:rsidRDefault="00235D2D" w:rsidP="00235D2D">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Essere in grado di cogliere le relazioni tra lo sviluppo economico di un territorio e le sue caratteristiche geo-morfologiche e le trasformazioni nel tempo.</w:t>
            </w:r>
          </w:p>
          <w:p w14:paraId="6C615A79" w14:textId="77777777" w:rsidR="00235D2D" w:rsidRPr="00235D2D" w:rsidRDefault="00235D2D" w:rsidP="00235D2D">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6DD8D069" w14:textId="77777777" w:rsidR="00235D2D" w:rsidRPr="00235D2D" w:rsidRDefault="00235D2D" w:rsidP="00235D2D">
            <w:pPr>
              <w:suppressAutoHyphens/>
              <w:autoSpaceDE w:val="0"/>
              <w:autoSpaceDN w:val="0"/>
              <w:adjustRightInd w:val="0"/>
              <w:spacing w:after="0" w:line="240" w:lineRule="auto"/>
              <w:rPr>
                <w:rFonts w:ascii="Arial" w:eastAsia="Calibri" w:hAnsi="Arial" w:cs="Arial"/>
                <w:color w:val="000000"/>
                <w:kern w:val="0"/>
                <w:sz w:val="20"/>
                <w:szCs w:val="20"/>
                <w:lang w:eastAsia="ar-SA"/>
                <w14:ligatures w14:val="none"/>
              </w:rPr>
            </w:pPr>
          </w:p>
          <w:p w14:paraId="31C0411C" w14:textId="77777777" w:rsidR="00235D2D" w:rsidRPr="00235D2D" w:rsidRDefault="00235D2D" w:rsidP="00235D2D">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Descrivere e analizzare un territorio utilizzando metodi, strumenti e concetti della geografia.</w:t>
            </w:r>
          </w:p>
          <w:p w14:paraId="378E977B" w14:textId="77777777" w:rsidR="00235D2D" w:rsidRPr="00235D2D" w:rsidRDefault="00235D2D" w:rsidP="00235D2D">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74560805" w14:textId="77777777" w:rsidR="00235D2D" w:rsidRPr="00235D2D" w:rsidRDefault="00235D2D" w:rsidP="00235D2D">
            <w:pPr>
              <w:suppressAutoHyphens/>
              <w:autoSpaceDE w:val="0"/>
              <w:autoSpaceDN w:val="0"/>
              <w:adjustRightInd w:val="0"/>
              <w:spacing w:after="0" w:line="240" w:lineRule="auto"/>
              <w:ind w:left="287"/>
              <w:rPr>
                <w:rFonts w:ascii="Arial" w:eastAsia="Calibri" w:hAnsi="Arial" w:cs="Arial"/>
                <w:color w:val="000000"/>
                <w:kern w:val="0"/>
                <w:sz w:val="20"/>
                <w:szCs w:val="20"/>
                <w:lang w:eastAsia="ar-SA"/>
                <w14:ligatures w14:val="none"/>
              </w:rPr>
            </w:pPr>
          </w:p>
          <w:p w14:paraId="237EACD1" w14:textId="77777777" w:rsidR="00235D2D" w:rsidRPr="00235D2D" w:rsidRDefault="00235D2D" w:rsidP="00235D2D">
            <w:pPr>
              <w:numPr>
                <w:ilvl w:val="0"/>
                <w:numId w:val="18"/>
              </w:numPr>
              <w:suppressAutoHyphens/>
              <w:autoSpaceDE w:val="0"/>
              <w:autoSpaceDN w:val="0"/>
              <w:adjustRightInd w:val="0"/>
              <w:spacing w:after="0" w:line="240" w:lineRule="auto"/>
              <w:ind w:left="287" w:hanging="218"/>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Discutere e confrontare diverse interpretazioni di fatti o fenomeni storici, sociali ed economici anche in riferimento alla realtà contemporanea</w:t>
            </w:r>
          </w:p>
          <w:p w14:paraId="4DB89149" w14:textId="77777777" w:rsidR="00235D2D" w:rsidRPr="00235D2D" w:rsidRDefault="00235D2D" w:rsidP="00235D2D">
            <w:pPr>
              <w:rPr>
                <w:rFonts w:ascii="Arial" w:eastAsia="Calibri" w:hAnsi="Arial" w:cs="Arial"/>
                <w:strike/>
                <w:color w:val="000000"/>
                <w:kern w:val="0"/>
                <w:sz w:val="20"/>
                <w:szCs w:val="20"/>
                <w:lang w:eastAsia="ar-SA"/>
                <w14:ligatures w14:val="none"/>
              </w:rPr>
            </w:pPr>
          </w:p>
          <w:p w14:paraId="3CAA82AC" w14:textId="77777777" w:rsidR="00235D2D" w:rsidRPr="00235D2D" w:rsidRDefault="00235D2D" w:rsidP="00235D2D">
            <w:pPr>
              <w:numPr>
                <w:ilvl w:val="0"/>
                <w:numId w:val="17"/>
              </w:numPr>
              <w:suppressAutoHyphens/>
              <w:autoSpaceDE w:val="0"/>
              <w:spacing w:after="0" w:line="240" w:lineRule="auto"/>
              <w:ind w:left="145" w:hanging="141"/>
              <w:contextualSpacing/>
              <w:jc w:val="both"/>
              <w:rPr>
                <w:rFonts w:ascii="Arial" w:eastAsia="Calibri" w:hAnsi="Arial" w:cs="Arial"/>
                <w:kern w:val="0"/>
                <w:sz w:val="20"/>
                <w:szCs w:val="20"/>
                <w:lang w:eastAsia="ar-SA"/>
                <w14:ligatures w14:val="none"/>
              </w:rPr>
            </w:pPr>
            <w:r w:rsidRPr="00235D2D">
              <w:rPr>
                <w:rFonts w:ascii="Arial" w:eastAsia="Calibri" w:hAnsi="Arial" w:cs="Arial"/>
                <w:kern w:val="0"/>
                <w:sz w:val="20"/>
                <w:szCs w:val="20"/>
                <w:highlight w:val="yellow"/>
                <w:lang w:eastAsia="ar-SA"/>
                <w14:ligatures w14:val="none"/>
              </w:rPr>
              <w:t>I</w:t>
            </w:r>
            <w:r w:rsidRPr="00235D2D">
              <w:rPr>
                <w:rFonts w:ascii="Arial" w:eastAsia="Calibri" w:hAnsi="Arial" w:cs="Arial"/>
                <w:kern w:val="0"/>
                <w:sz w:val="20"/>
                <w:szCs w:val="20"/>
                <w:lang w:eastAsia="ar-SA"/>
                <w14:ligatures w14:val="none"/>
              </w:rPr>
              <w:t>nterpretare i fatti attraverso la lettura critica delle principali fonti d’informazione</w:t>
            </w:r>
          </w:p>
          <w:p w14:paraId="7463E290" w14:textId="77777777" w:rsidR="00235D2D" w:rsidRPr="00235D2D" w:rsidRDefault="00235D2D" w:rsidP="00235D2D">
            <w:pPr>
              <w:suppressAutoHyphens/>
              <w:autoSpaceDE w:val="0"/>
              <w:autoSpaceDN w:val="0"/>
              <w:adjustRightInd w:val="0"/>
              <w:spacing w:after="0" w:line="240" w:lineRule="auto"/>
              <w:ind w:left="287"/>
              <w:rPr>
                <w:rFonts w:ascii="Arial" w:eastAsia="Calibri" w:hAnsi="Arial" w:cs="Arial"/>
                <w:strike/>
                <w:color w:val="000000"/>
                <w:kern w:val="0"/>
                <w:sz w:val="20"/>
                <w:szCs w:val="20"/>
                <w:lang w:eastAsia="ar-SA"/>
                <w14:ligatures w14:val="none"/>
              </w:rPr>
            </w:pPr>
          </w:p>
        </w:tc>
      </w:tr>
    </w:tbl>
    <w:p w14:paraId="5598BF04"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5FE4CD86"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tbl>
      <w:tblPr>
        <w:tblW w:w="0" w:type="auto"/>
        <w:tblInd w:w="-10" w:type="dxa"/>
        <w:tblLayout w:type="fixed"/>
        <w:tblLook w:val="0000" w:firstRow="0" w:lastRow="0" w:firstColumn="0" w:lastColumn="0" w:noHBand="0" w:noVBand="0"/>
      </w:tblPr>
      <w:tblGrid>
        <w:gridCol w:w="4968"/>
        <w:gridCol w:w="5060"/>
      </w:tblGrid>
      <w:tr w:rsidR="00235D2D" w:rsidRPr="00235D2D" w14:paraId="6BBD00C1" w14:textId="77777777" w:rsidTr="000B00C4">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67AD7C0C" w14:textId="77777777" w:rsidR="00235D2D" w:rsidRPr="00235D2D" w:rsidRDefault="00235D2D" w:rsidP="00235D2D">
            <w:pPr>
              <w:suppressAutoHyphens/>
              <w:spacing w:after="0" w:line="240" w:lineRule="auto"/>
              <w:jc w:val="center"/>
              <w:rPr>
                <w:rFonts w:ascii="ArialNarrow" w:eastAsia="Times New Roman" w:hAnsi="ArialNarrow" w:cs="ArialNarrow"/>
                <w:b/>
                <w:i/>
                <w:iCs/>
                <w:kern w:val="0"/>
                <w:sz w:val="20"/>
                <w:szCs w:val="20"/>
                <w:lang w:eastAsia="ar-SA"/>
                <w14:ligatures w14:val="none"/>
              </w:rPr>
            </w:pPr>
          </w:p>
          <w:p w14:paraId="057CC78F" w14:textId="77777777" w:rsidR="00235D2D" w:rsidRPr="00235D2D" w:rsidRDefault="00235D2D" w:rsidP="00235D2D">
            <w:pPr>
              <w:suppressAutoHyphens/>
              <w:spacing w:after="0" w:line="240" w:lineRule="auto"/>
              <w:jc w:val="center"/>
              <w:rPr>
                <w:rFonts w:ascii="Arial" w:eastAsia="Times New Roman" w:hAnsi="Arial" w:cs="Arial"/>
                <w:i/>
                <w:iCs/>
                <w:kern w:val="0"/>
                <w:sz w:val="20"/>
                <w:szCs w:val="20"/>
                <w:lang w:eastAsia="ar-SA"/>
                <w14:ligatures w14:val="none"/>
              </w:rPr>
            </w:pPr>
            <w:r w:rsidRPr="00235D2D">
              <w:rPr>
                <w:rFonts w:ascii="ArialNarrow" w:eastAsia="Times New Roman" w:hAnsi="ArialNarrow" w:cs="ArialNarrow"/>
                <w:b/>
                <w:i/>
                <w:iCs/>
                <w:kern w:val="0"/>
                <w:sz w:val="20"/>
                <w:szCs w:val="20"/>
                <w:lang w:eastAsia="ar-SA"/>
                <w14:ligatures w14:val="none"/>
              </w:rPr>
              <w:t>COMPETENZA N.6 (ASSE STORICO SOCIALE)</w:t>
            </w:r>
            <w:r w:rsidRPr="00235D2D">
              <w:rPr>
                <w:rFonts w:ascii="ArialNarrow" w:eastAsia="Times New Roman" w:hAnsi="ArialNarrow" w:cs="ArialNarrow"/>
                <w:b/>
                <w:i/>
                <w:iCs/>
                <w:kern w:val="0"/>
                <w:sz w:val="20"/>
                <w:szCs w:val="20"/>
                <w:lang w:eastAsia="ar-SA"/>
                <w14:ligatures w14:val="none"/>
              </w:rPr>
              <w:br/>
            </w:r>
            <w:r w:rsidRPr="00235D2D">
              <w:rPr>
                <w:rFonts w:ascii="Arial" w:eastAsia="Times New Roman" w:hAnsi="Arial" w:cs="Arial"/>
                <w:i/>
                <w:iCs/>
                <w:kern w:val="0"/>
                <w:sz w:val="20"/>
                <w:szCs w:val="20"/>
                <w:lang w:eastAsia="ar-SA"/>
                <w14:ligatures w14:val="none"/>
              </w:rPr>
              <w:t>Riconoscere il valore e le potenzialità dei beni artistici e ambientali</w:t>
            </w:r>
          </w:p>
          <w:p w14:paraId="1F005B58" w14:textId="77777777" w:rsidR="00235D2D" w:rsidRPr="00235D2D" w:rsidRDefault="00235D2D" w:rsidP="00235D2D">
            <w:pPr>
              <w:suppressAutoHyphens/>
              <w:autoSpaceDE w:val="0"/>
              <w:spacing w:after="0" w:line="240" w:lineRule="auto"/>
              <w:jc w:val="center"/>
              <w:rPr>
                <w:rFonts w:ascii="Calibri" w:eastAsia="Calibri" w:hAnsi="Calibri" w:cs="Calibri"/>
                <w:b/>
                <w:color w:val="000000"/>
                <w:kern w:val="0"/>
                <w:sz w:val="20"/>
                <w:szCs w:val="20"/>
                <w:lang w:eastAsia="ar-SA"/>
                <w14:ligatures w14:val="none"/>
              </w:rPr>
            </w:pPr>
          </w:p>
        </w:tc>
      </w:tr>
      <w:tr w:rsidR="00235D2D" w:rsidRPr="00235D2D" w14:paraId="302FBE6D" w14:textId="77777777" w:rsidTr="000B00C4">
        <w:trPr>
          <w:trHeight w:val="280"/>
        </w:trPr>
        <w:tc>
          <w:tcPr>
            <w:tcW w:w="4968" w:type="dxa"/>
            <w:tcBorders>
              <w:top w:val="single" w:sz="4" w:space="0" w:color="000000"/>
              <w:left w:val="single" w:sz="4" w:space="0" w:color="000000"/>
              <w:bottom w:val="single" w:sz="4" w:space="0" w:color="000000"/>
            </w:tcBorders>
            <w:shd w:val="clear" w:color="auto" w:fill="auto"/>
          </w:tcPr>
          <w:p w14:paraId="4CD2D862" w14:textId="77777777" w:rsidR="00235D2D" w:rsidRPr="00235D2D" w:rsidRDefault="00235D2D" w:rsidP="00235D2D">
            <w:pPr>
              <w:suppressAutoHyphens/>
              <w:autoSpaceDE w:val="0"/>
              <w:spacing w:after="0" w:line="240" w:lineRule="auto"/>
              <w:jc w:val="center"/>
              <w:rPr>
                <w:rFonts w:ascii="Calibri" w:eastAsia="Calibri" w:hAnsi="Calibri" w:cs="Calibri"/>
                <w:b/>
                <w:kern w:val="0"/>
                <w:sz w:val="20"/>
                <w:szCs w:val="20"/>
                <w:lang w:eastAsia="ar-SA"/>
                <w14:ligatures w14:val="none"/>
              </w:rPr>
            </w:pPr>
            <w:r w:rsidRPr="00235D2D">
              <w:rPr>
                <w:rFonts w:ascii="Calibri" w:eastAsia="Calibri" w:hAnsi="Calibri" w:cs="Calibri"/>
                <w:b/>
                <w:kern w:val="0"/>
                <w:sz w:val="20"/>
                <w:szCs w:val="20"/>
                <w:lang w:eastAsia="ar-SA"/>
                <w14:ligatures w14:val="none"/>
              </w:rPr>
              <w:t>CONOSCENZE</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4FC41393" w14:textId="77777777" w:rsidR="00235D2D" w:rsidRPr="00235D2D" w:rsidRDefault="00235D2D" w:rsidP="00235D2D">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235D2D">
              <w:rPr>
                <w:rFonts w:ascii="Calibri" w:eastAsia="Calibri" w:hAnsi="Calibri" w:cs="Calibri"/>
                <w:b/>
                <w:kern w:val="0"/>
                <w:sz w:val="20"/>
                <w:szCs w:val="20"/>
                <w:lang w:eastAsia="ar-SA"/>
                <w14:ligatures w14:val="none"/>
              </w:rPr>
              <w:t>ABILITA’</w:t>
            </w:r>
          </w:p>
        </w:tc>
      </w:tr>
      <w:tr w:rsidR="00235D2D" w:rsidRPr="00235D2D" w14:paraId="22D8BA77" w14:textId="77777777" w:rsidTr="000B00C4">
        <w:trPr>
          <w:trHeight w:val="1274"/>
        </w:trPr>
        <w:tc>
          <w:tcPr>
            <w:tcW w:w="4968" w:type="dxa"/>
            <w:tcBorders>
              <w:top w:val="single" w:sz="4" w:space="0" w:color="000000"/>
              <w:left w:val="single" w:sz="4" w:space="0" w:color="000000"/>
              <w:bottom w:val="single" w:sz="4" w:space="0" w:color="000000"/>
            </w:tcBorders>
            <w:shd w:val="clear" w:color="auto" w:fill="auto"/>
          </w:tcPr>
          <w:p w14:paraId="32A93523" w14:textId="77777777" w:rsidR="00235D2D" w:rsidRPr="00235D2D" w:rsidRDefault="00235D2D" w:rsidP="00235D2D">
            <w:pPr>
              <w:suppressAutoHyphens/>
              <w:autoSpaceDE w:val="0"/>
              <w:adjustRightInd w:val="0"/>
              <w:spacing w:after="0" w:line="240" w:lineRule="auto"/>
              <w:ind w:left="720"/>
              <w:contextualSpacing/>
              <w:rPr>
                <w:rFonts w:ascii="Arial" w:eastAsia="Calibri" w:hAnsi="Arial" w:cs="Arial"/>
                <w:kern w:val="0"/>
                <w:sz w:val="20"/>
                <w:szCs w:val="20"/>
                <w:lang w:eastAsia="ar-SA"/>
                <w14:ligatures w14:val="none"/>
              </w:rPr>
            </w:pPr>
          </w:p>
          <w:p w14:paraId="20685BE1" w14:textId="77777777" w:rsidR="00235D2D" w:rsidRPr="00235D2D" w:rsidRDefault="00235D2D" w:rsidP="00235D2D">
            <w:pPr>
              <w:numPr>
                <w:ilvl w:val="0"/>
                <w:numId w:val="17"/>
              </w:numPr>
              <w:suppressAutoHyphens/>
              <w:autoSpaceDE w:val="0"/>
              <w:adjustRightInd w:val="0"/>
              <w:spacing w:after="0" w:line="240" w:lineRule="auto"/>
              <w:contextualSpacing/>
              <w:rPr>
                <w:rFonts w:ascii="Arial" w:eastAsia="Calibri" w:hAnsi="Arial" w:cs="Arial"/>
                <w:kern w:val="0"/>
                <w:sz w:val="20"/>
                <w:szCs w:val="20"/>
                <w:lang w:eastAsia="ar-SA"/>
                <w14:ligatures w14:val="none"/>
              </w:rPr>
            </w:pPr>
            <w:r w:rsidRPr="00235D2D">
              <w:rPr>
                <w:rFonts w:ascii="Arial" w:eastAsia="Calibri" w:hAnsi="Arial" w:cs="Arial"/>
                <w:kern w:val="0"/>
                <w:sz w:val="20"/>
                <w:szCs w:val="20"/>
                <w:lang w:eastAsia="ar-SA"/>
                <w14:ligatures w14:val="none"/>
              </w:rPr>
              <w:t>Le caratteristiche più rilevanti e la struttura di</w:t>
            </w:r>
          </w:p>
          <w:p w14:paraId="5E998A3F" w14:textId="77777777" w:rsidR="00235D2D" w:rsidRPr="00235D2D" w:rsidRDefault="00235D2D" w:rsidP="00235D2D">
            <w:pPr>
              <w:suppressAutoHyphens/>
              <w:autoSpaceDE w:val="0"/>
              <w:adjustRightInd w:val="0"/>
              <w:spacing w:after="0" w:line="240" w:lineRule="auto"/>
              <w:rPr>
                <w:rFonts w:ascii="Arial" w:eastAsia="Calibri" w:hAnsi="Arial" w:cs="Arial"/>
                <w:kern w:val="0"/>
                <w:sz w:val="20"/>
                <w:szCs w:val="20"/>
                <w:lang w:eastAsia="ar-SA"/>
                <w14:ligatures w14:val="none"/>
              </w:rPr>
            </w:pPr>
            <w:r w:rsidRPr="00235D2D">
              <w:rPr>
                <w:rFonts w:ascii="Arial" w:eastAsia="Calibri" w:hAnsi="Arial" w:cs="Arial"/>
                <w:kern w:val="0"/>
                <w:sz w:val="20"/>
                <w:szCs w:val="20"/>
                <w:lang w:eastAsia="ar-SA"/>
                <w14:ligatures w14:val="none"/>
              </w:rPr>
              <w:t>base dei linguaggi artistici.</w:t>
            </w:r>
          </w:p>
          <w:p w14:paraId="435985FA" w14:textId="77777777" w:rsidR="00235D2D" w:rsidRPr="00235D2D" w:rsidRDefault="00235D2D" w:rsidP="00235D2D">
            <w:pPr>
              <w:suppressAutoHyphens/>
              <w:autoSpaceDE w:val="0"/>
              <w:adjustRightInd w:val="0"/>
              <w:spacing w:after="0" w:line="240" w:lineRule="auto"/>
              <w:rPr>
                <w:rFonts w:ascii="Arial" w:eastAsia="Calibri" w:hAnsi="Arial" w:cs="Arial"/>
                <w:kern w:val="0"/>
                <w:sz w:val="20"/>
                <w:szCs w:val="20"/>
                <w:lang w:eastAsia="ar-SA"/>
                <w14:ligatures w14:val="none"/>
              </w:rPr>
            </w:pPr>
          </w:p>
          <w:p w14:paraId="5C75A1A8" w14:textId="77777777" w:rsidR="00235D2D" w:rsidRPr="00235D2D" w:rsidRDefault="00235D2D" w:rsidP="00235D2D">
            <w:pPr>
              <w:numPr>
                <w:ilvl w:val="0"/>
                <w:numId w:val="21"/>
              </w:numPr>
              <w:suppressAutoHyphens/>
              <w:autoSpaceDE w:val="0"/>
              <w:adjustRightInd w:val="0"/>
              <w:spacing w:after="0" w:line="240" w:lineRule="auto"/>
              <w:contextualSpacing/>
              <w:rPr>
                <w:rFonts w:ascii="Arial" w:eastAsia="Calibri" w:hAnsi="Arial" w:cs="Arial"/>
                <w:kern w:val="0"/>
                <w:sz w:val="20"/>
                <w:szCs w:val="20"/>
                <w:lang w:eastAsia="ar-SA"/>
                <w14:ligatures w14:val="none"/>
              </w:rPr>
            </w:pPr>
            <w:r w:rsidRPr="00235D2D">
              <w:rPr>
                <w:rFonts w:ascii="Arial" w:eastAsia="Calibri" w:hAnsi="Arial" w:cs="Arial"/>
                <w:kern w:val="0"/>
                <w:sz w:val="20"/>
                <w:szCs w:val="20"/>
                <w:lang w:eastAsia="ar-SA"/>
                <w14:ligatures w14:val="none"/>
              </w:rPr>
              <w:t>Gli aspetti caratteristici del patrimonio ambientale e urbanistico e i principali monumenti storico-artistici del proprio territorio</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27C7A211" w14:textId="77777777" w:rsidR="00235D2D" w:rsidRPr="00235D2D" w:rsidRDefault="00235D2D" w:rsidP="00235D2D">
            <w:pPr>
              <w:tabs>
                <w:tab w:val="left" w:pos="287"/>
              </w:tabs>
              <w:suppressAutoHyphens/>
              <w:autoSpaceDE w:val="0"/>
              <w:snapToGrid w:val="0"/>
              <w:spacing w:after="0" w:line="240" w:lineRule="auto"/>
              <w:ind w:left="48"/>
              <w:rPr>
                <w:rFonts w:ascii="Times New Roman" w:eastAsia="Times New Roman" w:hAnsi="Times New Roman" w:cs="Times New Roman"/>
                <w:kern w:val="0"/>
                <w:sz w:val="20"/>
                <w:szCs w:val="20"/>
                <w:lang w:eastAsia="ar-SA"/>
                <w14:ligatures w14:val="none"/>
              </w:rPr>
            </w:pPr>
          </w:p>
          <w:p w14:paraId="30A13F91" w14:textId="77777777" w:rsidR="00235D2D" w:rsidRPr="00235D2D" w:rsidRDefault="00235D2D" w:rsidP="00235D2D">
            <w:pPr>
              <w:numPr>
                <w:ilvl w:val="0"/>
                <w:numId w:val="20"/>
              </w:numPr>
              <w:tabs>
                <w:tab w:val="left" w:pos="287"/>
              </w:tabs>
              <w:suppressAutoHyphens/>
              <w:autoSpaceDE w:val="0"/>
              <w:snapToGrid w:val="0"/>
              <w:spacing w:after="0" w:line="240" w:lineRule="auto"/>
              <w:ind w:left="4" w:firstLine="44"/>
              <w:jc w:val="both"/>
              <w:rPr>
                <w:rFonts w:ascii="Times New Roman" w:eastAsia="Times New Roman" w:hAnsi="Times New Roman" w:cs="Times New Roman"/>
                <w:kern w:val="0"/>
                <w:sz w:val="20"/>
                <w:szCs w:val="20"/>
                <w:lang w:eastAsia="ar-SA"/>
                <w14:ligatures w14:val="none"/>
              </w:rPr>
            </w:pPr>
            <w:r w:rsidRPr="00235D2D">
              <w:rPr>
                <w:rFonts w:ascii="Arial" w:eastAsia="Calibri" w:hAnsi="Arial" w:cs="Arial"/>
                <w:kern w:val="0"/>
                <w:sz w:val="20"/>
                <w:szCs w:val="20"/>
                <w:lang w:eastAsia="ar-SA"/>
                <w14:ligatures w14:val="none"/>
              </w:rPr>
              <w:t>Essere in grado di operare una lettura degli elementi essenziali dell’opera d’arte, come primo approccio interpretativo al suo significato.</w:t>
            </w:r>
          </w:p>
          <w:p w14:paraId="35106BE7" w14:textId="77777777" w:rsidR="00235D2D" w:rsidRPr="00235D2D" w:rsidRDefault="00235D2D" w:rsidP="00235D2D">
            <w:pPr>
              <w:tabs>
                <w:tab w:val="left" w:pos="287"/>
              </w:tabs>
              <w:suppressAutoHyphens/>
              <w:autoSpaceDE w:val="0"/>
              <w:snapToGrid w:val="0"/>
              <w:spacing w:after="0" w:line="240" w:lineRule="auto"/>
              <w:ind w:left="48"/>
              <w:rPr>
                <w:rFonts w:ascii="Times New Roman" w:eastAsia="Times New Roman" w:hAnsi="Times New Roman" w:cs="Times New Roman"/>
                <w:kern w:val="0"/>
                <w:sz w:val="20"/>
                <w:szCs w:val="20"/>
                <w:lang w:eastAsia="ar-SA"/>
                <w14:ligatures w14:val="none"/>
              </w:rPr>
            </w:pPr>
          </w:p>
          <w:p w14:paraId="520848AB" w14:textId="77777777" w:rsidR="00235D2D" w:rsidRPr="00235D2D" w:rsidRDefault="00235D2D" w:rsidP="00235D2D">
            <w:pPr>
              <w:numPr>
                <w:ilvl w:val="0"/>
                <w:numId w:val="20"/>
              </w:numPr>
              <w:tabs>
                <w:tab w:val="left" w:pos="287"/>
              </w:tabs>
              <w:suppressAutoHyphens/>
              <w:autoSpaceDE w:val="0"/>
              <w:snapToGrid w:val="0"/>
              <w:spacing w:after="0" w:line="240" w:lineRule="auto"/>
              <w:ind w:left="4" w:firstLine="44"/>
              <w:jc w:val="both"/>
              <w:rPr>
                <w:rFonts w:ascii="Times New Roman" w:eastAsia="Times New Roman" w:hAnsi="Times New Roman" w:cs="Times New Roman"/>
                <w:strike/>
                <w:kern w:val="0"/>
                <w:sz w:val="20"/>
                <w:szCs w:val="20"/>
                <w:lang w:eastAsia="ar-SA"/>
                <w14:ligatures w14:val="none"/>
              </w:rPr>
            </w:pPr>
            <w:r w:rsidRPr="00235D2D">
              <w:rPr>
                <w:rFonts w:ascii="Arial" w:eastAsia="Calibri" w:hAnsi="Arial" w:cs="Arial"/>
                <w:kern w:val="0"/>
                <w:sz w:val="20"/>
                <w:szCs w:val="20"/>
                <w:lang w:eastAsia="ar-SA"/>
                <w14:ligatures w14:val="none"/>
              </w:rPr>
              <w:t>Essere in grado di collocare le principali emergenze ambientali e storico-artistiche del proprio territorio d’arte nel loro contesto culturale</w:t>
            </w:r>
          </w:p>
        </w:tc>
      </w:tr>
    </w:tbl>
    <w:p w14:paraId="6F7621BF"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p w14:paraId="21F99745"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u w:val="single"/>
          <w:lang w:eastAsia="ar-SA"/>
          <w14:ligatures w14:val="none"/>
        </w:rPr>
      </w:pPr>
    </w:p>
    <w:tbl>
      <w:tblPr>
        <w:tblW w:w="0" w:type="auto"/>
        <w:tblInd w:w="-10" w:type="dxa"/>
        <w:tblLayout w:type="fixed"/>
        <w:tblLook w:val="0000" w:firstRow="0" w:lastRow="0" w:firstColumn="0" w:lastColumn="0" w:noHBand="0" w:noVBand="0"/>
      </w:tblPr>
      <w:tblGrid>
        <w:gridCol w:w="4968"/>
        <w:gridCol w:w="5060"/>
      </w:tblGrid>
      <w:tr w:rsidR="00235D2D" w:rsidRPr="00235D2D" w14:paraId="3CAE044E" w14:textId="77777777" w:rsidTr="000B00C4">
        <w:trPr>
          <w:cantSplit/>
          <w:trHeight w:val="635"/>
        </w:trPr>
        <w:tc>
          <w:tcPr>
            <w:tcW w:w="10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F2D07B5" w14:textId="77777777" w:rsidR="00235D2D" w:rsidRPr="00235D2D" w:rsidRDefault="00235D2D" w:rsidP="00235D2D">
            <w:pPr>
              <w:suppressAutoHyphens/>
              <w:autoSpaceDE w:val="0"/>
              <w:spacing w:after="0" w:line="240" w:lineRule="auto"/>
              <w:jc w:val="center"/>
              <w:rPr>
                <w:rFonts w:ascii="ArialNarrow" w:eastAsia="Calibri" w:hAnsi="ArialNarrow" w:cs="ArialNarrow"/>
                <w:b/>
                <w:i/>
                <w:iCs/>
                <w:color w:val="000000"/>
                <w:kern w:val="0"/>
                <w:sz w:val="20"/>
                <w:szCs w:val="20"/>
                <w:highlight w:val="lightGray"/>
                <w:lang w:eastAsia="ar-SA"/>
                <w14:ligatures w14:val="none"/>
              </w:rPr>
            </w:pPr>
          </w:p>
          <w:p w14:paraId="7D8D9C31" w14:textId="77777777" w:rsidR="00235D2D" w:rsidRPr="00235D2D" w:rsidRDefault="00235D2D" w:rsidP="00235D2D">
            <w:pPr>
              <w:suppressAutoHyphens/>
              <w:autoSpaceDE w:val="0"/>
              <w:spacing w:after="0" w:line="240" w:lineRule="auto"/>
              <w:jc w:val="center"/>
              <w:rPr>
                <w:rFonts w:ascii="Calibri" w:eastAsia="Calibri" w:hAnsi="Calibri" w:cs="Calibri"/>
                <w:b/>
                <w:color w:val="000000"/>
                <w:kern w:val="0"/>
                <w:sz w:val="20"/>
                <w:szCs w:val="20"/>
                <w:highlight w:val="lightGray"/>
                <w:lang w:eastAsia="ar-SA"/>
                <w14:ligatures w14:val="none"/>
              </w:rPr>
            </w:pPr>
            <w:r w:rsidRPr="00235D2D">
              <w:rPr>
                <w:rFonts w:ascii="ArialNarrow" w:eastAsia="Calibri" w:hAnsi="ArialNarrow" w:cs="ArialNarrow"/>
                <w:b/>
                <w:i/>
                <w:iCs/>
                <w:color w:val="000000"/>
                <w:kern w:val="0"/>
                <w:sz w:val="20"/>
                <w:szCs w:val="20"/>
                <w:lang w:eastAsia="ar-SA"/>
                <w14:ligatures w14:val="none"/>
              </w:rPr>
              <w:t>COMPETENZA N.12 (ASSE STORICO SOCIALE)</w:t>
            </w:r>
            <w:r w:rsidRPr="00235D2D">
              <w:rPr>
                <w:rFonts w:ascii="ArialNarrow" w:eastAsia="Calibri" w:hAnsi="ArialNarrow" w:cs="ArialNarrow"/>
                <w:b/>
                <w:i/>
                <w:iCs/>
                <w:color w:val="000000"/>
                <w:kern w:val="0"/>
                <w:sz w:val="20"/>
                <w:szCs w:val="20"/>
                <w:lang w:eastAsia="ar-SA"/>
                <w14:ligatures w14:val="none"/>
              </w:rPr>
              <w:br/>
            </w:r>
            <w:r w:rsidRPr="00235D2D">
              <w:rPr>
                <w:rFonts w:ascii="Arial" w:eastAsia="Calibri" w:hAnsi="Arial" w:cs="Arial"/>
                <w:i/>
                <w:color w:val="000000"/>
                <w:kern w:val="0"/>
                <w:sz w:val="20"/>
                <w:szCs w:val="20"/>
                <w:lang w:eastAsia="ar-SA"/>
                <w14:ligatures w14:val="none"/>
              </w:rPr>
              <w:t>Utilizzare i concetti e i fondamentali strumenti degli assi culturali per comprendere la realtà ed operare in campi applicativi</w:t>
            </w:r>
            <w:r w:rsidRPr="00235D2D">
              <w:rPr>
                <w:rFonts w:ascii="ArialNarrow" w:eastAsia="Calibri" w:hAnsi="ArialNarrow" w:cs="ArialNarrow"/>
                <w:b/>
                <w:color w:val="000000"/>
                <w:kern w:val="0"/>
                <w:sz w:val="20"/>
                <w:szCs w:val="20"/>
                <w:highlight w:val="lightGray"/>
                <w:lang w:eastAsia="ar-SA"/>
                <w14:ligatures w14:val="none"/>
              </w:rPr>
              <w:br/>
            </w:r>
          </w:p>
        </w:tc>
      </w:tr>
      <w:tr w:rsidR="00235D2D" w:rsidRPr="00235D2D" w14:paraId="4CFEC279" w14:textId="77777777" w:rsidTr="000B00C4">
        <w:trPr>
          <w:trHeight w:val="280"/>
        </w:trPr>
        <w:tc>
          <w:tcPr>
            <w:tcW w:w="4968" w:type="dxa"/>
            <w:tcBorders>
              <w:top w:val="single" w:sz="4" w:space="0" w:color="000000"/>
              <w:left w:val="single" w:sz="4" w:space="0" w:color="000000"/>
              <w:bottom w:val="single" w:sz="4" w:space="0" w:color="000000"/>
            </w:tcBorders>
            <w:shd w:val="clear" w:color="auto" w:fill="auto"/>
          </w:tcPr>
          <w:p w14:paraId="7AE7EB97" w14:textId="77777777" w:rsidR="00235D2D" w:rsidRPr="00235D2D" w:rsidRDefault="00235D2D" w:rsidP="00235D2D">
            <w:pPr>
              <w:suppressAutoHyphens/>
              <w:autoSpaceDE w:val="0"/>
              <w:spacing w:after="0" w:line="240" w:lineRule="auto"/>
              <w:jc w:val="center"/>
              <w:rPr>
                <w:rFonts w:ascii="Calibri" w:eastAsia="Calibri" w:hAnsi="Calibri" w:cs="Calibri"/>
                <w:b/>
                <w:kern w:val="0"/>
                <w:sz w:val="20"/>
                <w:szCs w:val="20"/>
                <w:lang w:eastAsia="ar-SA"/>
                <w14:ligatures w14:val="none"/>
              </w:rPr>
            </w:pPr>
            <w:r w:rsidRPr="00235D2D">
              <w:rPr>
                <w:rFonts w:ascii="Calibri" w:eastAsia="Calibri" w:hAnsi="Calibri" w:cs="Calibri"/>
                <w:b/>
                <w:kern w:val="0"/>
                <w:sz w:val="20"/>
                <w:szCs w:val="20"/>
                <w:lang w:eastAsia="ar-SA"/>
                <w14:ligatures w14:val="none"/>
              </w:rPr>
              <w:t>CONOSCENZE</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2E45F618" w14:textId="77777777" w:rsidR="00235D2D" w:rsidRPr="00235D2D" w:rsidRDefault="00235D2D" w:rsidP="00235D2D">
            <w:pPr>
              <w:suppressAutoHyphens/>
              <w:autoSpaceDE w:val="0"/>
              <w:spacing w:after="0" w:line="240" w:lineRule="auto"/>
              <w:jc w:val="center"/>
              <w:rPr>
                <w:rFonts w:ascii="Calibri" w:eastAsia="Calibri" w:hAnsi="Calibri" w:cs="Calibri"/>
                <w:color w:val="000000"/>
                <w:kern w:val="0"/>
                <w:sz w:val="24"/>
                <w:szCs w:val="24"/>
                <w:lang w:eastAsia="ar-SA"/>
                <w14:ligatures w14:val="none"/>
              </w:rPr>
            </w:pPr>
            <w:r w:rsidRPr="00235D2D">
              <w:rPr>
                <w:rFonts w:ascii="Calibri" w:eastAsia="Calibri" w:hAnsi="Calibri" w:cs="Calibri"/>
                <w:b/>
                <w:kern w:val="0"/>
                <w:sz w:val="20"/>
                <w:szCs w:val="20"/>
                <w:lang w:eastAsia="ar-SA"/>
                <w14:ligatures w14:val="none"/>
              </w:rPr>
              <w:t>ABILITA’</w:t>
            </w:r>
          </w:p>
        </w:tc>
      </w:tr>
      <w:tr w:rsidR="00235D2D" w:rsidRPr="00235D2D" w14:paraId="25270D13" w14:textId="77777777" w:rsidTr="000B00C4">
        <w:trPr>
          <w:trHeight w:val="974"/>
        </w:trPr>
        <w:tc>
          <w:tcPr>
            <w:tcW w:w="4968" w:type="dxa"/>
            <w:tcBorders>
              <w:top w:val="single" w:sz="4" w:space="0" w:color="000000"/>
              <w:left w:val="single" w:sz="4" w:space="0" w:color="000000"/>
              <w:bottom w:val="single" w:sz="4" w:space="0" w:color="000000"/>
            </w:tcBorders>
            <w:shd w:val="clear" w:color="auto" w:fill="auto"/>
          </w:tcPr>
          <w:p w14:paraId="647767EF" w14:textId="77777777" w:rsidR="00235D2D" w:rsidRPr="00235D2D" w:rsidRDefault="00235D2D" w:rsidP="00235D2D">
            <w:pPr>
              <w:suppressAutoHyphens/>
              <w:autoSpaceDE w:val="0"/>
              <w:adjustRightInd w:val="0"/>
              <w:spacing w:after="0" w:line="240" w:lineRule="auto"/>
              <w:rPr>
                <w:rFonts w:ascii="Arial" w:eastAsia="Calibri" w:hAnsi="Arial" w:cs="Arial"/>
                <w:kern w:val="0"/>
                <w:sz w:val="20"/>
                <w:szCs w:val="20"/>
                <w:lang w:eastAsia="ar-SA"/>
                <w14:ligatures w14:val="none"/>
              </w:rPr>
            </w:pPr>
          </w:p>
          <w:p w14:paraId="53DB1CB5" w14:textId="77777777" w:rsidR="00235D2D" w:rsidRPr="00235D2D" w:rsidRDefault="00235D2D" w:rsidP="00235D2D">
            <w:pPr>
              <w:widowControl w:val="0"/>
              <w:suppressAutoHyphens/>
              <w:autoSpaceDE w:val="0"/>
              <w:autoSpaceDN w:val="0"/>
              <w:spacing w:after="0" w:line="240" w:lineRule="auto"/>
              <w:ind w:left="833" w:right="490"/>
              <w:rPr>
                <w:rFonts w:ascii="Arial" w:eastAsia="Calibri" w:hAnsi="Arial" w:cs="Arial"/>
                <w:kern w:val="0"/>
                <w:sz w:val="20"/>
                <w:szCs w:val="20"/>
                <w:lang w:eastAsia="ar-SA" w:bidi="it-IT"/>
                <w14:ligatures w14:val="none"/>
              </w:rPr>
            </w:pPr>
          </w:p>
          <w:p w14:paraId="17E92047" w14:textId="77777777" w:rsidR="00235D2D" w:rsidRPr="00235D2D" w:rsidRDefault="00235D2D" w:rsidP="00235D2D">
            <w:pPr>
              <w:numPr>
                <w:ilvl w:val="0"/>
                <w:numId w:val="20"/>
              </w:numPr>
              <w:suppressAutoHyphens/>
              <w:autoSpaceDE w:val="0"/>
              <w:snapToGrid w:val="0"/>
              <w:spacing w:after="0" w:line="276" w:lineRule="auto"/>
              <w:jc w:val="both"/>
              <w:rPr>
                <w:rFonts w:ascii="Arial" w:eastAsia="Times New Roman" w:hAnsi="Arial" w:cs="Arial"/>
                <w:kern w:val="0"/>
                <w:sz w:val="20"/>
                <w:szCs w:val="20"/>
                <w:lang w:eastAsia="ar-SA"/>
                <w14:ligatures w14:val="none"/>
              </w:rPr>
            </w:pPr>
            <w:r w:rsidRPr="00235D2D">
              <w:rPr>
                <w:rFonts w:ascii="Arial" w:eastAsia="Times New Roman" w:hAnsi="Arial" w:cs="Arial"/>
                <w:kern w:val="0"/>
                <w:sz w:val="20"/>
                <w:szCs w:val="20"/>
                <w:lang w:eastAsia="ar-SA"/>
                <w14:ligatures w14:val="none"/>
              </w:rPr>
              <w:t>Le diverse tipologie di civiltà e le periodizzazioni fondamentali della storia mondiale.</w:t>
            </w:r>
          </w:p>
          <w:p w14:paraId="6587F312" w14:textId="77777777" w:rsidR="00235D2D" w:rsidRPr="00235D2D" w:rsidRDefault="00235D2D" w:rsidP="00235D2D">
            <w:pPr>
              <w:ind w:left="720"/>
              <w:contextualSpacing/>
              <w:jc w:val="both"/>
              <w:rPr>
                <w:rFonts w:ascii="Arial" w:eastAsia="Times New Roman" w:hAnsi="Arial" w:cs="Arial"/>
                <w:kern w:val="0"/>
                <w:sz w:val="20"/>
                <w:szCs w:val="20"/>
                <w:lang w:eastAsia="ar-SA"/>
                <w14:ligatures w14:val="none"/>
              </w:rPr>
            </w:pPr>
          </w:p>
          <w:p w14:paraId="2B84EAFB" w14:textId="77777777" w:rsidR="00235D2D" w:rsidRPr="00235D2D" w:rsidRDefault="00235D2D" w:rsidP="00235D2D">
            <w:pPr>
              <w:widowControl w:val="0"/>
              <w:numPr>
                <w:ilvl w:val="0"/>
                <w:numId w:val="20"/>
              </w:numPr>
              <w:suppressAutoHyphens/>
              <w:autoSpaceDE w:val="0"/>
              <w:autoSpaceDN w:val="0"/>
              <w:spacing w:after="0" w:line="240" w:lineRule="auto"/>
              <w:ind w:right="490"/>
              <w:jc w:val="both"/>
              <w:rPr>
                <w:rFonts w:ascii="Arial" w:eastAsia="Calibri" w:hAnsi="Arial" w:cs="Arial"/>
                <w:kern w:val="0"/>
                <w:sz w:val="20"/>
                <w:szCs w:val="20"/>
                <w:lang w:eastAsia="ar-SA" w:bidi="it-IT"/>
                <w14:ligatures w14:val="none"/>
              </w:rPr>
            </w:pPr>
            <w:r w:rsidRPr="00235D2D">
              <w:rPr>
                <w:rFonts w:ascii="Arial" w:eastAsia="Calibri" w:hAnsi="Arial" w:cs="Arial"/>
                <w:kern w:val="0"/>
                <w:sz w:val="20"/>
                <w:szCs w:val="20"/>
                <w:lang w:eastAsia="ar-SA" w:bidi="it-IT"/>
                <w14:ligatures w14:val="none"/>
              </w:rPr>
              <w:t>Le civiltà antiche e alto-medioevali, con riferimenti a coeve civiltà diverse da quelle occidentali.</w:t>
            </w:r>
          </w:p>
          <w:p w14:paraId="2537792D" w14:textId="77777777" w:rsidR="00235D2D" w:rsidRPr="00235D2D" w:rsidRDefault="00235D2D" w:rsidP="00235D2D">
            <w:pPr>
              <w:ind w:left="720"/>
              <w:contextualSpacing/>
              <w:jc w:val="both"/>
              <w:rPr>
                <w:rFonts w:ascii="Arial" w:eastAsia="Times New Roman" w:hAnsi="Arial" w:cs="Arial"/>
                <w:kern w:val="0"/>
                <w:sz w:val="20"/>
                <w:szCs w:val="20"/>
                <w:lang w:eastAsia="ar-SA"/>
                <w14:ligatures w14:val="none"/>
              </w:rPr>
            </w:pPr>
          </w:p>
          <w:p w14:paraId="5C306C97" w14:textId="77777777" w:rsidR="00235D2D" w:rsidRPr="00235D2D" w:rsidRDefault="00235D2D" w:rsidP="00235D2D">
            <w:pPr>
              <w:widowControl w:val="0"/>
              <w:numPr>
                <w:ilvl w:val="0"/>
                <w:numId w:val="20"/>
              </w:numPr>
              <w:suppressAutoHyphens/>
              <w:autoSpaceDE w:val="0"/>
              <w:autoSpaceDN w:val="0"/>
              <w:spacing w:after="0" w:line="240" w:lineRule="auto"/>
              <w:ind w:right="490"/>
              <w:jc w:val="both"/>
              <w:rPr>
                <w:rFonts w:ascii="Arial" w:eastAsia="Calibri" w:hAnsi="Arial" w:cs="Arial"/>
                <w:kern w:val="0"/>
                <w:sz w:val="20"/>
                <w:szCs w:val="20"/>
                <w:lang w:eastAsia="ar-SA" w:bidi="it-IT"/>
                <w14:ligatures w14:val="none"/>
              </w:rPr>
            </w:pPr>
            <w:r w:rsidRPr="00235D2D">
              <w:rPr>
                <w:rFonts w:ascii="Arial" w:eastAsia="Times New Roman" w:hAnsi="Arial" w:cs="Arial"/>
                <w:kern w:val="0"/>
                <w:sz w:val="20"/>
                <w:szCs w:val="20"/>
                <w:lang w:eastAsia="ar-SA"/>
                <w14:ligatures w14:val="none"/>
              </w:rPr>
              <w:t>Innovazioni scientifiche e tecnologiche e relativo impatto sui settori produttivi, sui servizi e sulle condizioni economiche</w:t>
            </w:r>
          </w:p>
          <w:p w14:paraId="48C2D45E" w14:textId="77777777" w:rsidR="00235D2D" w:rsidRPr="00235D2D" w:rsidRDefault="00235D2D" w:rsidP="00235D2D">
            <w:pPr>
              <w:suppressAutoHyphens/>
              <w:autoSpaceDE w:val="0"/>
              <w:snapToGrid w:val="0"/>
              <w:spacing w:after="0" w:line="276" w:lineRule="auto"/>
              <w:ind w:left="833"/>
              <w:jc w:val="both"/>
              <w:rPr>
                <w:rFonts w:ascii="Arial" w:eastAsia="Times New Roman" w:hAnsi="Arial" w:cs="Arial"/>
                <w:kern w:val="0"/>
                <w:sz w:val="20"/>
                <w:szCs w:val="20"/>
                <w:lang w:eastAsia="ar-SA"/>
                <w14:ligatures w14:val="none"/>
              </w:rPr>
            </w:pPr>
          </w:p>
          <w:p w14:paraId="7559E91F" w14:textId="77777777" w:rsidR="00235D2D" w:rsidRPr="00235D2D" w:rsidRDefault="00235D2D" w:rsidP="00235D2D">
            <w:pPr>
              <w:suppressAutoHyphens/>
              <w:autoSpaceDE w:val="0"/>
              <w:snapToGrid w:val="0"/>
              <w:spacing w:after="0" w:line="240" w:lineRule="auto"/>
              <w:rPr>
                <w:rFonts w:ascii="Arial" w:eastAsia="Times New Roman" w:hAnsi="Arial" w:cs="Arial"/>
                <w:kern w:val="0"/>
                <w:sz w:val="20"/>
                <w:szCs w:val="20"/>
                <w:lang w:eastAsia="ar-SA"/>
                <w14:ligatures w14:val="none"/>
              </w:rPr>
            </w:pP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14:paraId="15513556" w14:textId="77777777" w:rsidR="00235D2D" w:rsidRPr="00235D2D" w:rsidRDefault="00235D2D" w:rsidP="00235D2D">
            <w:pPr>
              <w:suppressAutoHyphens/>
              <w:autoSpaceDE w:val="0"/>
              <w:snapToGrid w:val="0"/>
              <w:spacing w:after="0" w:line="240" w:lineRule="auto"/>
              <w:ind w:left="113"/>
              <w:rPr>
                <w:rFonts w:ascii="Arial" w:eastAsia="Calibri" w:hAnsi="Arial" w:cs="Arial"/>
                <w:kern w:val="0"/>
                <w:sz w:val="20"/>
                <w:szCs w:val="20"/>
                <w:lang w:eastAsia="ar-SA"/>
                <w14:ligatures w14:val="none"/>
              </w:rPr>
            </w:pPr>
          </w:p>
          <w:p w14:paraId="6777ED72" w14:textId="77777777" w:rsidR="00235D2D" w:rsidRPr="00235D2D" w:rsidRDefault="00235D2D" w:rsidP="00235D2D">
            <w:pPr>
              <w:numPr>
                <w:ilvl w:val="0"/>
                <w:numId w:val="20"/>
              </w:numPr>
              <w:suppressAutoHyphens/>
              <w:autoSpaceDE w:val="0"/>
              <w:snapToGrid w:val="0"/>
              <w:spacing w:after="0" w:line="240" w:lineRule="auto"/>
              <w:ind w:left="429" w:hanging="284"/>
              <w:jc w:val="both"/>
              <w:rPr>
                <w:rFonts w:ascii="Arial" w:eastAsia="Times New Roman" w:hAnsi="Arial" w:cs="Arial"/>
                <w:kern w:val="0"/>
                <w:sz w:val="20"/>
                <w:szCs w:val="20"/>
                <w:lang w:eastAsia="ar-SA"/>
                <w14:ligatures w14:val="none"/>
              </w:rPr>
            </w:pPr>
            <w:r w:rsidRPr="00235D2D">
              <w:rPr>
                <w:rFonts w:ascii="Arial" w:eastAsia="Times New Roman" w:hAnsi="Arial" w:cs="Arial"/>
                <w:kern w:val="0"/>
                <w:sz w:val="20"/>
                <w:szCs w:val="20"/>
                <w:lang w:eastAsia="ar-SA"/>
                <w14:ligatures w14:val="none"/>
              </w:rPr>
              <w:t>Discutere e confrontare diverse interpretazioni di fatti o fenomeni storici, sociali ed economici anche in riferimento alla realtà contemporanea.</w:t>
            </w:r>
          </w:p>
          <w:p w14:paraId="7EDD1A02" w14:textId="77777777" w:rsidR="00235D2D" w:rsidRPr="00235D2D" w:rsidRDefault="00235D2D" w:rsidP="00235D2D">
            <w:pPr>
              <w:suppressAutoHyphens/>
              <w:autoSpaceDE w:val="0"/>
              <w:snapToGrid w:val="0"/>
              <w:spacing w:after="0" w:line="240" w:lineRule="auto"/>
              <w:ind w:left="429"/>
              <w:jc w:val="both"/>
              <w:rPr>
                <w:rFonts w:ascii="Arial" w:eastAsia="Times New Roman" w:hAnsi="Arial" w:cs="Arial"/>
                <w:kern w:val="0"/>
                <w:sz w:val="20"/>
                <w:szCs w:val="20"/>
                <w:lang w:eastAsia="ar-SA"/>
                <w14:ligatures w14:val="none"/>
              </w:rPr>
            </w:pPr>
          </w:p>
          <w:p w14:paraId="033BB8A4" w14:textId="77777777" w:rsidR="00235D2D" w:rsidRPr="00235D2D" w:rsidRDefault="00235D2D" w:rsidP="00235D2D">
            <w:pPr>
              <w:numPr>
                <w:ilvl w:val="0"/>
                <w:numId w:val="20"/>
              </w:numPr>
              <w:suppressAutoHyphens/>
              <w:autoSpaceDE w:val="0"/>
              <w:snapToGrid w:val="0"/>
              <w:spacing w:after="0" w:line="240" w:lineRule="auto"/>
              <w:ind w:left="429" w:hanging="284"/>
              <w:jc w:val="both"/>
              <w:rPr>
                <w:rFonts w:ascii="Arial" w:eastAsia="Times New Roman" w:hAnsi="Arial" w:cs="Arial"/>
                <w:kern w:val="0"/>
                <w:sz w:val="20"/>
                <w:szCs w:val="20"/>
                <w:lang w:eastAsia="ar-SA"/>
                <w14:ligatures w14:val="none"/>
              </w:rPr>
            </w:pPr>
            <w:r w:rsidRPr="00235D2D">
              <w:rPr>
                <w:rFonts w:ascii="Arial" w:eastAsia="Calibri" w:hAnsi="Arial" w:cs="Arial"/>
                <w:kern w:val="0"/>
                <w:sz w:val="20"/>
                <w:szCs w:val="20"/>
                <w:lang w:eastAsia="ar-SA" w:bidi="it-IT"/>
                <w14:ligatures w14:val="none"/>
              </w:rPr>
              <w:t>Collocare gli eventi storici nella giusta successione cronologica e nelle aree geografiche di riferimento</w:t>
            </w:r>
          </w:p>
        </w:tc>
      </w:tr>
    </w:tbl>
    <w:p w14:paraId="662D4CCC" w14:textId="77777777" w:rsidR="00235D2D" w:rsidRPr="00235D2D" w:rsidRDefault="00235D2D" w:rsidP="00235D2D">
      <w:pPr>
        <w:suppressAutoHyphens/>
        <w:autoSpaceDE w:val="0"/>
        <w:spacing w:after="0" w:line="240" w:lineRule="auto"/>
        <w:rPr>
          <w:rFonts w:ascii="Calibri" w:eastAsia="Calibri" w:hAnsi="Calibri" w:cs="Calibri"/>
          <w:b/>
          <w:kern w:val="0"/>
          <w:sz w:val="20"/>
          <w:szCs w:val="20"/>
          <w:lang w:eastAsia="ar-SA"/>
          <w14:ligatures w14:val="non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35D2D" w:rsidRPr="00235D2D" w14:paraId="4CA50E82" w14:textId="77777777" w:rsidTr="000B00C4">
        <w:tc>
          <w:tcPr>
            <w:tcW w:w="9638" w:type="dxa"/>
            <w:shd w:val="clear" w:color="auto" w:fill="auto"/>
          </w:tcPr>
          <w:p w14:paraId="72E8161B" w14:textId="77777777" w:rsidR="00235D2D" w:rsidRPr="00235D2D" w:rsidRDefault="00235D2D" w:rsidP="00235D2D">
            <w:pPr>
              <w:shd w:val="clear" w:color="auto" w:fill="FFFFFF"/>
              <w:spacing w:after="0" w:line="240" w:lineRule="auto"/>
              <w:jc w:val="both"/>
              <w:rPr>
                <w:rFonts w:ascii="Times New Roman" w:eastAsia="Times New Roman" w:hAnsi="Times New Roman" w:cs="Times New Roman"/>
                <w:kern w:val="0"/>
                <w:sz w:val="24"/>
                <w:szCs w:val="24"/>
                <w:lang w:eastAsia="ar-SA"/>
                <w14:ligatures w14:val="none"/>
              </w:rPr>
            </w:pPr>
            <w:r w:rsidRPr="00235D2D">
              <w:rPr>
                <w:rFonts w:ascii="Times New Roman" w:eastAsia="Times New Roman" w:hAnsi="Times New Roman" w:cs="Arial"/>
                <w:b/>
                <w:kern w:val="1"/>
                <w:sz w:val="20"/>
                <w:szCs w:val="20"/>
                <w:lang w:eastAsia="ar-SA"/>
                <w14:ligatures w14:val="none"/>
              </w:rPr>
              <w:t xml:space="preserve">3 - </w:t>
            </w:r>
            <w:r w:rsidRPr="00235D2D">
              <w:rPr>
                <w:rFonts w:ascii="Times New Roman" w:eastAsia="Times New Roman" w:hAnsi="Times New Roman" w:cs="Arial"/>
                <w:b/>
                <w:i/>
                <w:iCs/>
                <w:kern w:val="1"/>
                <w:sz w:val="20"/>
                <w:szCs w:val="20"/>
                <w:lang w:eastAsia="ar-SA"/>
                <w14:ligatures w14:val="none"/>
              </w:rPr>
              <w:t>OBIETTIVI COGNITIVO - FORMATIVI DISCIPLINARI</w:t>
            </w:r>
          </w:p>
        </w:tc>
      </w:tr>
    </w:tbl>
    <w:p w14:paraId="732A5F13" w14:textId="77777777" w:rsidR="00235D2D" w:rsidRPr="00235D2D" w:rsidRDefault="00235D2D" w:rsidP="00235D2D">
      <w:pPr>
        <w:suppressAutoHyphens/>
        <w:autoSpaceDE w:val="0"/>
        <w:spacing w:after="0" w:line="240" w:lineRule="auto"/>
        <w:rPr>
          <w:rFonts w:ascii="Calibri" w:eastAsia="Calibri" w:hAnsi="Calibri" w:cs="Arial"/>
          <w:b/>
          <w:color w:val="000000"/>
          <w:kern w:val="1"/>
          <w:sz w:val="20"/>
          <w:szCs w:val="20"/>
          <w:lang w:eastAsia="ar-SA"/>
          <w14:ligatures w14:val="none"/>
        </w:rPr>
      </w:pPr>
    </w:p>
    <w:p w14:paraId="3B8E518A" w14:textId="77777777" w:rsidR="00235D2D" w:rsidRPr="00235D2D" w:rsidRDefault="00235D2D" w:rsidP="00235D2D">
      <w:pPr>
        <w:suppressAutoHyphens/>
        <w:autoSpaceDE w:val="0"/>
        <w:spacing w:after="0" w:line="240" w:lineRule="auto"/>
        <w:jc w:val="both"/>
        <w:rPr>
          <w:rFonts w:ascii="Arial" w:eastAsia="Calibri" w:hAnsi="Arial" w:cs="Arial"/>
          <w:color w:val="000000"/>
          <w:kern w:val="0"/>
          <w:sz w:val="20"/>
          <w:szCs w:val="20"/>
          <w:lang w:eastAsia="ar-SA"/>
          <w14:ligatures w14:val="none"/>
        </w:rPr>
      </w:pPr>
      <w:r w:rsidRPr="00235D2D">
        <w:rPr>
          <w:rFonts w:ascii="Arial" w:eastAsia="Calibri" w:hAnsi="Arial" w:cs="Arial"/>
          <w:color w:val="000000"/>
          <w:kern w:val="0"/>
          <w:sz w:val="20"/>
          <w:szCs w:val="20"/>
          <w:lang w:eastAsia="ar-SA"/>
          <w14:ligatures w14:val="none"/>
        </w:rPr>
        <w:t>L’asse storico-sociale si fonda su tre ambiti di riferimento: epistemologico, didattico e formativo. Le competenze relative all’area storica riguardano, di fatto, la capacità di percepire gli eventi storici nella loro dimensione locale, nazionale, europea e mondiale e di collocarli secondo le coordinate spazio-temporali, cogliendo nel passato le radici del presente. Comprendere la continuità e la discontinuità, il cambiamento e la diversità in una dimensione diacronica attraverso il confronto fra epoche e in una dimensione sincronica attraverso il confronto fra aree geografiche e culturali è il primo grande obiettivo dello studio della storia. Il senso dell’appartenenza, alimentato dalla consapevolezza da parte dello studente di essere inserito in un sistema di regole fondato sulla tutela e sul riconoscimento dei diritti e dei doveri, concorre alla sua educazione alla convivenza e all’esercizio attivo della cittadinanza. La partecipazione responsabile - come persona e cittadino - alla vita sociale permette di ampliare i suoi orizzonti culturali nella difesa della identità personale e nella comprensione dei valori dell’inclusione e dell’integrazione. Per promuovere la progettualità individuale e valorizzare le attitudini per le scelte da compiere per la vita adulta, risulta importante fornire gli strumenti per la conoscenza del tessuto sociale ed economico del territorio, delle regole del mercato del lavoro, delle possibilità di mobilità.</w:t>
      </w:r>
    </w:p>
    <w:p w14:paraId="5DDAFBDD" w14:textId="77777777" w:rsidR="00235D2D" w:rsidRPr="00235D2D" w:rsidRDefault="00235D2D" w:rsidP="00235D2D">
      <w:pPr>
        <w:spacing w:line="256" w:lineRule="auto"/>
        <w:ind w:left="14"/>
        <w:rPr>
          <w:rFonts w:ascii="Calibri" w:eastAsia="Calibri" w:hAnsi="Calibri" w:cs="Calibri"/>
          <w:color w:val="000000"/>
          <w:szCs w:val="24"/>
          <w:lang w:eastAsia="it-IT"/>
        </w:rPr>
      </w:pPr>
      <w:r w:rsidRPr="00235D2D">
        <w:rPr>
          <w:rFonts w:ascii="Times New Roman" w:eastAsia="Times New Roman" w:hAnsi="Times New Roman" w:cs="Times New Roman"/>
          <w:b/>
          <w:i/>
          <w:color w:val="333333"/>
          <w:sz w:val="32"/>
          <w:szCs w:val="24"/>
          <w:lang w:eastAsia="it-IT"/>
        </w:rPr>
        <w:t xml:space="preserve"> </w:t>
      </w:r>
      <w:r w:rsidRPr="00235D2D">
        <w:rPr>
          <w:rFonts w:ascii="Calibri" w:eastAsia="Calibri" w:hAnsi="Calibri" w:cs="Calibri"/>
          <w:color w:val="000000"/>
          <w:szCs w:val="24"/>
          <w:lang w:eastAsia="it-IT"/>
        </w:rPr>
        <w:t xml:space="preserve">                             </w:t>
      </w:r>
    </w:p>
    <w:p w14:paraId="34FD3A3B" w14:textId="77777777" w:rsidR="00235D2D" w:rsidRPr="00235D2D" w:rsidRDefault="00235D2D" w:rsidP="00235D2D">
      <w:pPr>
        <w:spacing w:line="256" w:lineRule="auto"/>
        <w:ind w:left="14"/>
        <w:rPr>
          <w:rFonts w:ascii="Calibri" w:eastAsia="Calibri" w:hAnsi="Calibri" w:cs="Calibri"/>
          <w:color w:val="000000"/>
          <w:szCs w:val="24"/>
          <w:lang w:eastAsia="it-IT"/>
        </w:rPr>
      </w:pPr>
    </w:p>
    <w:p w14:paraId="71AFC751" w14:textId="77777777" w:rsidR="00235D2D" w:rsidRPr="00235D2D" w:rsidRDefault="00235D2D" w:rsidP="00235D2D">
      <w:pPr>
        <w:spacing w:after="0"/>
        <w:ind w:left="14"/>
        <w:jc w:val="both"/>
        <w:rPr>
          <w:rFonts w:ascii="Calibri" w:eastAsia="Calibri" w:hAnsi="Calibri" w:cs="Calibri"/>
          <w:color w:val="000000"/>
          <w:szCs w:val="24"/>
          <w:lang w:eastAsia="it-IT"/>
        </w:rPr>
      </w:pPr>
    </w:p>
    <w:p w14:paraId="7F7E5F1D" w14:textId="77777777" w:rsidR="00235D2D" w:rsidRPr="00235D2D" w:rsidRDefault="00235D2D" w:rsidP="00235D2D">
      <w:pPr>
        <w:spacing w:after="0" w:line="256" w:lineRule="auto"/>
        <w:ind w:right="933"/>
        <w:jc w:val="center"/>
        <w:rPr>
          <w:rFonts w:ascii="Times New Roman" w:eastAsia="Times New Roman" w:hAnsi="Times New Roman" w:cs="Times New Roman"/>
          <w:b/>
          <w:i/>
          <w:color w:val="000000"/>
          <w:sz w:val="28"/>
          <w:szCs w:val="28"/>
          <w:lang w:eastAsia="it-IT"/>
        </w:rPr>
      </w:pPr>
    </w:p>
    <w:tbl>
      <w:tblPr>
        <w:tblStyle w:val="Grigliatabella"/>
        <w:tblW w:w="0" w:type="auto"/>
        <w:tblLook w:val="04A0" w:firstRow="1" w:lastRow="0" w:firstColumn="1" w:lastColumn="0" w:noHBand="0" w:noVBand="1"/>
      </w:tblPr>
      <w:tblGrid>
        <w:gridCol w:w="3397"/>
        <w:gridCol w:w="3402"/>
        <w:gridCol w:w="2829"/>
      </w:tblGrid>
      <w:tr w:rsidR="00235D2D" w:rsidRPr="00235D2D" w14:paraId="2A1432A5" w14:textId="77777777" w:rsidTr="000B00C4">
        <w:trPr>
          <w:trHeight w:val="599"/>
        </w:trPr>
        <w:tc>
          <w:tcPr>
            <w:tcW w:w="9628" w:type="dxa"/>
            <w:gridSpan w:val="3"/>
          </w:tcPr>
          <w:p w14:paraId="2E13E2EF" w14:textId="77777777" w:rsidR="00235D2D" w:rsidRPr="00235D2D" w:rsidRDefault="00235D2D" w:rsidP="00235D2D">
            <w:pPr>
              <w:spacing w:line="256" w:lineRule="auto"/>
              <w:ind w:right="933"/>
              <w:jc w:val="center"/>
              <w:rPr>
                <w:rFonts w:ascii="Times New Roman" w:eastAsia="Times New Roman" w:hAnsi="Times New Roman" w:cs="Times New Roman"/>
                <w:b/>
                <w:i/>
                <w:color w:val="000000"/>
                <w:sz w:val="24"/>
                <w:szCs w:val="24"/>
                <w:lang w:eastAsia="it-IT"/>
              </w:rPr>
            </w:pPr>
            <w:r w:rsidRPr="00235D2D">
              <w:rPr>
                <w:rFonts w:ascii="Times New Roman" w:eastAsia="Times New Roman" w:hAnsi="Times New Roman" w:cs="Times New Roman"/>
                <w:b/>
                <w:i/>
                <w:color w:val="000000"/>
                <w:sz w:val="24"/>
                <w:szCs w:val="24"/>
                <w:lang w:eastAsia="it-IT"/>
              </w:rPr>
              <w:t>3. OBIETTIVI COGNITIVO-FORMATIVI DISCIPLINARI</w:t>
            </w:r>
          </w:p>
          <w:p w14:paraId="4BF5A6FE" w14:textId="77777777" w:rsidR="00235D2D" w:rsidRPr="00235D2D" w:rsidRDefault="00235D2D" w:rsidP="00235D2D">
            <w:pPr>
              <w:spacing w:line="256" w:lineRule="auto"/>
              <w:ind w:right="933"/>
              <w:jc w:val="center"/>
              <w:rPr>
                <w:rFonts w:ascii="Times New Roman" w:eastAsia="Times New Roman" w:hAnsi="Times New Roman" w:cs="Times New Roman"/>
                <w:b/>
                <w:i/>
                <w:color w:val="000000"/>
                <w:sz w:val="24"/>
                <w:szCs w:val="24"/>
                <w:lang w:eastAsia="it-IT"/>
              </w:rPr>
            </w:pPr>
            <w:r w:rsidRPr="00235D2D">
              <w:rPr>
                <w:rFonts w:ascii="Times New Roman" w:eastAsia="Times New Roman" w:hAnsi="Times New Roman" w:cs="Times New Roman"/>
                <w:b/>
                <w:i/>
                <w:color w:val="000000"/>
                <w:sz w:val="24"/>
                <w:szCs w:val="24"/>
                <w:lang w:eastAsia="it-IT"/>
              </w:rPr>
              <w:t>I ANNO</w:t>
            </w:r>
          </w:p>
        </w:tc>
      </w:tr>
      <w:tr w:rsidR="00235D2D" w:rsidRPr="00235D2D" w14:paraId="1F8D1D5E" w14:textId="77777777" w:rsidTr="000B00C4">
        <w:trPr>
          <w:trHeight w:val="599"/>
        </w:trPr>
        <w:tc>
          <w:tcPr>
            <w:tcW w:w="9628" w:type="dxa"/>
            <w:gridSpan w:val="3"/>
          </w:tcPr>
          <w:p w14:paraId="63E7ABA5" w14:textId="77777777" w:rsidR="00235D2D" w:rsidRPr="00235D2D" w:rsidRDefault="00235D2D" w:rsidP="00235D2D">
            <w:pPr>
              <w:spacing w:line="256" w:lineRule="auto"/>
              <w:ind w:right="933"/>
              <w:jc w:val="center"/>
              <w:rPr>
                <w:rFonts w:ascii="Times New Roman" w:eastAsia="Times New Roman" w:hAnsi="Times New Roman" w:cs="Times New Roman"/>
                <w:b/>
                <w:i/>
                <w:color w:val="000000"/>
                <w:sz w:val="24"/>
                <w:szCs w:val="24"/>
                <w:lang w:eastAsia="it-IT"/>
              </w:rPr>
            </w:pPr>
            <w:r w:rsidRPr="00235D2D">
              <w:rPr>
                <w:rFonts w:ascii="Times New Roman" w:eastAsia="Times New Roman" w:hAnsi="Times New Roman" w:cs="Times New Roman"/>
                <w:b/>
                <w:i/>
                <w:color w:val="000000"/>
                <w:sz w:val="24"/>
                <w:szCs w:val="24"/>
                <w:lang w:eastAsia="it-IT"/>
              </w:rPr>
              <w:t xml:space="preserve">                            U.D.A.  N.1: COME SI FA STORIA- DAI PRIMI UOMINI ALLA CIVILTÀ DEI FIUMI  </w:t>
            </w:r>
          </w:p>
          <w:p w14:paraId="49B0D2A0" w14:textId="77777777" w:rsidR="00235D2D" w:rsidRPr="00235D2D" w:rsidRDefault="00235D2D" w:rsidP="00235D2D">
            <w:pPr>
              <w:spacing w:line="256" w:lineRule="auto"/>
              <w:ind w:right="933"/>
              <w:jc w:val="center"/>
              <w:rPr>
                <w:rFonts w:ascii="Times New Roman" w:eastAsia="Times New Roman" w:hAnsi="Times New Roman" w:cs="Times New Roman"/>
                <w:b/>
                <w:i/>
                <w:color w:val="000000"/>
                <w:sz w:val="24"/>
                <w:szCs w:val="24"/>
                <w:lang w:eastAsia="it-IT"/>
              </w:rPr>
            </w:pPr>
            <w:r w:rsidRPr="00235D2D">
              <w:rPr>
                <w:rFonts w:ascii="Times New Roman" w:eastAsia="Times New Roman" w:hAnsi="Times New Roman" w:cs="Times New Roman"/>
                <w:b/>
                <w:i/>
                <w:color w:val="000000"/>
                <w:sz w:val="24"/>
                <w:szCs w:val="24"/>
                <w:lang w:eastAsia="it-IT"/>
              </w:rPr>
              <w:t xml:space="preserve">  </w:t>
            </w:r>
          </w:p>
        </w:tc>
      </w:tr>
      <w:tr w:rsidR="00235D2D" w:rsidRPr="00235D2D" w14:paraId="56F16B66" w14:textId="77777777" w:rsidTr="000B00C4">
        <w:trPr>
          <w:trHeight w:val="268"/>
        </w:trPr>
        <w:tc>
          <w:tcPr>
            <w:tcW w:w="3397" w:type="dxa"/>
          </w:tcPr>
          <w:p w14:paraId="03AC5F71" w14:textId="77777777" w:rsidR="00235D2D" w:rsidRPr="00235D2D" w:rsidRDefault="00235D2D" w:rsidP="00235D2D">
            <w:pPr>
              <w:spacing w:line="256" w:lineRule="auto"/>
              <w:ind w:right="933"/>
              <w:jc w:val="center"/>
              <w:rPr>
                <w:rFonts w:ascii="Times New Roman" w:eastAsia="Times New Roman" w:hAnsi="Times New Roman" w:cs="Times New Roman"/>
                <w:b/>
                <w:i/>
                <w:color w:val="000000"/>
                <w:sz w:val="24"/>
                <w:szCs w:val="24"/>
                <w:lang w:eastAsia="it-IT"/>
              </w:rPr>
            </w:pPr>
            <w:r w:rsidRPr="00235D2D">
              <w:rPr>
                <w:rFonts w:ascii="Times New Roman" w:eastAsia="Times New Roman" w:hAnsi="Times New Roman" w:cs="Times New Roman"/>
                <w:b/>
                <w:i/>
                <w:color w:val="000000"/>
                <w:sz w:val="24"/>
                <w:szCs w:val="24"/>
                <w:lang w:eastAsia="it-IT"/>
              </w:rPr>
              <w:t>COMPETENZE</w:t>
            </w:r>
            <w:r w:rsidRPr="00235D2D">
              <w:rPr>
                <w:rFonts w:ascii="Times New Roman" w:eastAsia="Times New Roman" w:hAnsi="Times New Roman" w:cs="Times New Roman"/>
                <w:b/>
                <w:i/>
                <w:color w:val="000000"/>
                <w:sz w:val="24"/>
                <w:szCs w:val="24"/>
                <w:lang w:eastAsia="it-IT"/>
              </w:rPr>
              <w:tab/>
            </w:r>
          </w:p>
        </w:tc>
        <w:tc>
          <w:tcPr>
            <w:tcW w:w="3402" w:type="dxa"/>
          </w:tcPr>
          <w:p w14:paraId="06D61FB0" w14:textId="77777777" w:rsidR="00235D2D" w:rsidRPr="00235D2D" w:rsidRDefault="00235D2D" w:rsidP="00235D2D">
            <w:pPr>
              <w:spacing w:line="256" w:lineRule="auto"/>
              <w:ind w:right="933"/>
              <w:rPr>
                <w:rFonts w:ascii="Times New Roman" w:eastAsia="Times New Roman" w:hAnsi="Times New Roman" w:cs="Times New Roman"/>
                <w:b/>
                <w:i/>
                <w:color w:val="000000"/>
                <w:sz w:val="24"/>
                <w:szCs w:val="24"/>
                <w:lang w:eastAsia="it-IT"/>
              </w:rPr>
            </w:pPr>
            <w:r w:rsidRPr="00235D2D">
              <w:rPr>
                <w:rFonts w:ascii="Times New Roman" w:eastAsia="Times New Roman" w:hAnsi="Times New Roman" w:cs="Times New Roman"/>
                <w:b/>
                <w:i/>
                <w:color w:val="000000"/>
                <w:sz w:val="24"/>
                <w:szCs w:val="24"/>
                <w:lang w:eastAsia="it-IT"/>
              </w:rPr>
              <w:tab/>
              <w:t>CONTENUTI</w:t>
            </w:r>
            <w:r w:rsidRPr="00235D2D">
              <w:rPr>
                <w:rFonts w:ascii="Times New Roman" w:eastAsia="Times New Roman" w:hAnsi="Times New Roman" w:cs="Times New Roman"/>
                <w:b/>
                <w:i/>
                <w:color w:val="000000"/>
                <w:sz w:val="24"/>
                <w:szCs w:val="24"/>
                <w:lang w:eastAsia="it-IT"/>
              </w:rPr>
              <w:tab/>
            </w:r>
            <w:r w:rsidRPr="00235D2D">
              <w:rPr>
                <w:rFonts w:ascii="Times New Roman" w:eastAsia="Times New Roman" w:hAnsi="Times New Roman" w:cs="Times New Roman"/>
                <w:b/>
                <w:i/>
                <w:color w:val="000000"/>
                <w:sz w:val="24"/>
                <w:szCs w:val="24"/>
                <w:lang w:eastAsia="it-IT"/>
              </w:rPr>
              <w:tab/>
            </w:r>
          </w:p>
        </w:tc>
        <w:tc>
          <w:tcPr>
            <w:tcW w:w="2829" w:type="dxa"/>
          </w:tcPr>
          <w:p w14:paraId="5F8A47CD" w14:textId="77777777" w:rsidR="00235D2D" w:rsidRPr="00235D2D" w:rsidRDefault="00235D2D" w:rsidP="00235D2D">
            <w:pPr>
              <w:spacing w:line="256" w:lineRule="auto"/>
              <w:ind w:right="933"/>
              <w:jc w:val="center"/>
              <w:rPr>
                <w:rFonts w:ascii="Times New Roman" w:eastAsia="Times New Roman" w:hAnsi="Times New Roman" w:cs="Times New Roman"/>
                <w:b/>
                <w:i/>
                <w:color w:val="000000"/>
                <w:sz w:val="24"/>
                <w:szCs w:val="24"/>
                <w:lang w:eastAsia="it-IT"/>
              </w:rPr>
            </w:pPr>
            <w:r w:rsidRPr="00235D2D">
              <w:rPr>
                <w:rFonts w:ascii="Times New Roman" w:eastAsia="Times New Roman" w:hAnsi="Times New Roman" w:cs="Times New Roman"/>
                <w:b/>
                <w:i/>
                <w:color w:val="000000"/>
                <w:sz w:val="24"/>
                <w:szCs w:val="24"/>
                <w:lang w:eastAsia="it-IT"/>
              </w:rPr>
              <w:t>ABILITA’</w:t>
            </w:r>
          </w:p>
        </w:tc>
      </w:tr>
      <w:tr w:rsidR="00235D2D" w:rsidRPr="00235D2D" w14:paraId="597C7785" w14:textId="77777777" w:rsidTr="000B00C4">
        <w:trPr>
          <w:trHeight w:val="268"/>
        </w:trPr>
        <w:tc>
          <w:tcPr>
            <w:tcW w:w="3397" w:type="dxa"/>
          </w:tcPr>
          <w:p w14:paraId="06B1FF6D" w14:textId="77777777" w:rsidR="00235D2D" w:rsidRPr="00235D2D" w:rsidRDefault="00235D2D" w:rsidP="00235D2D">
            <w:pPr>
              <w:spacing w:line="235" w:lineRule="auto"/>
              <w:ind w:left="12" w:hanging="12"/>
              <w:rPr>
                <w:rFonts w:ascii="Times New Roman" w:hAnsi="Times New Roman"/>
                <w:color w:val="000000"/>
                <w:sz w:val="24"/>
                <w:szCs w:val="24"/>
              </w:rPr>
            </w:pPr>
          </w:p>
          <w:p w14:paraId="75A0A421" w14:textId="77777777" w:rsidR="00235D2D" w:rsidRPr="00235D2D" w:rsidRDefault="00235D2D" w:rsidP="00235D2D">
            <w:pPr>
              <w:spacing w:line="235" w:lineRule="auto"/>
              <w:ind w:left="12" w:hanging="12"/>
              <w:rPr>
                <w:rFonts w:ascii="Times New Roman" w:hAnsi="Times New Roman"/>
                <w:color w:val="000000"/>
                <w:sz w:val="24"/>
                <w:szCs w:val="24"/>
              </w:rPr>
            </w:pPr>
            <w:r w:rsidRPr="00235D2D">
              <w:rPr>
                <w:rFonts w:ascii="Times New Roman" w:hAnsi="Times New Roman"/>
                <w:color w:val="000000"/>
                <w:sz w:val="24"/>
                <w:szCs w:val="24"/>
              </w:rPr>
              <w:t>-Riflettere sul proprio metodo di studio.</w:t>
            </w:r>
          </w:p>
          <w:p w14:paraId="2EC57449" w14:textId="77777777" w:rsidR="00235D2D" w:rsidRPr="00235D2D" w:rsidRDefault="00235D2D" w:rsidP="00235D2D">
            <w:pPr>
              <w:spacing w:line="235" w:lineRule="auto"/>
              <w:ind w:left="12" w:hanging="12"/>
              <w:rPr>
                <w:rFonts w:ascii="Times New Roman" w:hAnsi="Times New Roman"/>
                <w:color w:val="000000"/>
                <w:sz w:val="24"/>
                <w:szCs w:val="24"/>
              </w:rPr>
            </w:pPr>
          </w:p>
          <w:p w14:paraId="680AD661" w14:textId="77777777" w:rsidR="00235D2D" w:rsidRPr="00235D2D" w:rsidRDefault="00235D2D" w:rsidP="00235D2D">
            <w:pPr>
              <w:spacing w:line="235" w:lineRule="auto"/>
              <w:ind w:left="12" w:hanging="12"/>
              <w:rPr>
                <w:rFonts w:ascii="Times New Roman" w:hAnsi="Times New Roman"/>
                <w:color w:val="000000"/>
                <w:sz w:val="24"/>
                <w:szCs w:val="24"/>
              </w:rPr>
            </w:pPr>
            <w:r w:rsidRPr="00235D2D">
              <w:rPr>
                <w:rFonts w:ascii="Times New Roman" w:hAnsi="Times New Roman"/>
                <w:color w:val="000000"/>
                <w:sz w:val="24"/>
                <w:szCs w:val="24"/>
              </w:rPr>
              <w:t>-Collocare eventi e fenomeni nel tempo e nello spazio.</w:t>
            </w:r>
          </w:p>
          <w:p w14:paraId="02CF3A7B" w14:textId="77777777" w:rsidR="00235D2D" w:rsidRPr="00235D2D" w:rsidRDefault="00235D2D" w:rsidP="00235D2D">
            <w:pPr>
              <w:spacing w:line="235" w:lineRule="auto"/>
              <w:ind w:left="12" w:hanging="12"/>
              <w:rPr>
                <w:rFonts w:ascii="Times New Roman" w:eastAsia="Times New Roman" w:hAnsi="Times New Roman" w:cs="Times New Roman"/>
                <w:color w:val="000000"/>
                <w:sz w:val="24"/>
                <w:szCs w:val="24"/>
              </w:rPr>
            </w:pPr>
          </w:p>
          <w:p w14:paraId="63034218" w14:textId="77777777" w:rsidR="00235D2D" w:rsidRPr="00235D2D" w:rsidRDefault="00235D2D" w:rsidP="00235D2D">
            <w:pPr>
              <w:spacing w:line="256" w:lineRule="auto"/>
              <w:ind w:left="12"/>
              <w:rPr>
                <w:rFonts w:ascii="Times New Roman" w:hAnsi="Times New Roman"/>
                <w:color w:val="000000"/>
                <w:sz w:val="24"/>
                <w:szCs w:val="24"/>
              </w:rPr>
            </w:pPr>
            <w:r w:rsidRPr="00235D2D">
              <w:rPr>
                <w:rFonts w:ascii="Times New Roman" w:hAnsi="Times New Roman"/>
                <w:color w:val="000000"/>
                <w:sz w:val="24"/>
                <w:szCs w:val="24"/>
              </w:rPr>
              <w:t>-Cogliere i nessi di causalità e interdipendenza tra eventi e fenomeni.</w:t>
            </w:r>
          </w:p>
          <w:p w14:paraId="0F0B8284" w14:textId="77777777" w:rsidR="00235D2D" w:rsidRPr="00235D2D" w:rsidRDefault="00235D2D" w:rsidP="00235D2D">
            <w:pPr>
              <w:spacing w:line="256" w:lineRule="auto"/>
              <w:ind w:left="12"/>
              <w:rPr>
                <w:rFonts w:ascii="Calibri" w:eastAsia="Calibri" w:hAnsi="Calibri" w:cs="Calibri"/>
                <w:color w:val="000000"/>
                <w:sz w:val="24"/>
                <w:szCs w:val="24"/>
              </w:rPr>
            </w:pPr>
          </w:p>
          <w:p w14:paraId="479ACCBB" w14:textId="77777777" w:rsidR="00235D2D" w:rsidRPr="00235D2D" w:rsidRDefault="00235D2D" w:rsidP="00235D2D">
            <w:pPr>
              <w:spacing w:after="272" w:line="235" w:lineRule="auto"/>
              <w:ind w:left="12" w:hanging="12"/>
              <w:rPr>
                <w:rFonts w:ascii="Times New Roman" w:hAnsi="Times New Roman"/>
                <w:color w:val="000000"/>
                <w:sz w:val="24"/>
                <w:szCs w:val="24"/>
              </w:rPr>
            </w:pPr>
            <w:r w:rsidRPr="00235D2D">
              <w:rPr>
                <w:rFonts w:ascii="Times New Roman" w:hAnsi="Times New Roman"/>
                <w:color w:val="000000"/>
                <w:sz w:val="24"/>
                <w:szCs w:val="24"/>
              </w:rPr>
              <w:t>-Collocare eventi e fenomeni nel tempo e nello spazio.</w:t>
            </w:r>
          </w:p>
          <w:p w14:paraId="18AD066A" w14:textId="77777777" w:rsidR="00235D2D" w:rsidRPr="00235D2D" w:rsidRDefault="00235D2D" w:rsidP="00235D2D">
            <w:pPr>
              <w:spacing w:after="272" w:line="235" w:lineRule="auto"/>
              <w:ind w:left="12" w:hanging="12"/>
              <w:rPr>
                <w:rFonts w:ascii="Times New Roman" w:hAnsi="Times New Roman"/>
                <w:color w:val="000000"/>
                <w:sz w:val="24"/>
                <w:szCs w:val="24"/>
              </w:rPr>
            </w:pPr>
            <w:r w:rsidRPr="00235D2D">
              <w:rPr>
                <w:rFonts w:ascii="Times New Roman" w:hAnsi="Times New Roman"/>
                <w:color w:val="000000"/>
                <w:sz w:val="24"/>
                <w:szCs w:val="24"/>
              </w:rPr>
              <w:t>-Analizzare fonti e documenti</w:t>
            </w:r>
          </w:p>
        </w:tc>
        <w:tc>
          <w:tcPr>
            <w:tcW w:w="3402" w:type="dxa"/>
          </w:tcPr>
          <w:p w14:paraId="40DBDA3D" w14:textId="77777777" w:rsidR="00235D2D" w:rsidRPr="00235D2D" w:rsidRDefault="00235D2D" w:rsidP="00235D2D">
            <w:pPr>
              <w:spacing w:line="256" w:lineRule="auto"/>
              <w:rPr>
                <w:rFonts w:ascii="Times New Roman" w:hAnsi="Times New Roman"/>
                <w:i/>
                <w:iCs/>
                <w:color w:val="000000"/>
                <w:sz w:val="24"/>
                <w:szCs w:val="24"/>
              </w:rPr>
            </w:pPr>
            <w:r w:rsidRPr="00235D2D">
              <w:rPr>
                <w:rFonts w:ascii="Times New Roman" w:hAnsi="Times New Roman"/>
                <w:b/>
                <w:color w:val="000000"/>
                <w:sz w:val="24"/>
                <w:szCs w:val="24"/>
              </w:rPr>
              <w:t>(</w:t>
            </w:r>
            <w:r w:rsidRPr="00235D2D">
              <w:rPr>
                <w:rFonts w:ascii="Times New Roman" w:hAnsi="Times New Roman"/>
                <w:b/>
                <w:i/>
                <w:iCs/>
                <w:color w:val="000000"/>
                <w:sz w:val="24"/>
                <w:szCs w:val="24"/>
              </w:rPr>
              <w:t>ottobre/ dicembre)</w:t>
            </w:r>
          </w:p>
          <w:p w14:paraId="4D5025CF" w14:textId="77777777" w:rsidR="00235D2D" w:rsidRPr="00235D2D" w:rsidRDefault="00235D2D" w:rsidP="00235D2D">
            <w:pPr>
              <w:spacing w:line="256" w:lineRule="auto"/>
              <w:rPr>
                <w:rFonts w:ascii="Calibri" w:eastAsia="Calibri" w:hAnsi="Calibri" w:cs="Calibri"/>
                <w:i/>
                <w:iCs/>
                <w:color w:val="000000"/>
                <w:sz w:val="24"/>
                <w:szCs w:val="24"/>
              </w:rPr>
            </w:pPr>
            <w:r w:rsidRPr="00235D2D">
              <w:rPr>
                <w:rFonts w:ascii="Times New Roman" w:hAnsi="Times New Roman"/>
                <w:i/>
                <w:iCs/>
                <w:color w:val="000000"/>
                <w:sz w:val="24"/>
                <w:szCs w:val="24"/>
              </w:rPr>
              <w:t>Modulo 1</w:t>
            </w:r>
          </w:p>
          <w:p w14:paraId="16C75343" w14:textId="77777777" w:rsidR="00235D2D" w:rsidRPr="00235D2D" w:rsidRDefault="00235D2D" w:rsidP="00235D2D">
            <w:pPr>
              <w:numPr>
                <w:ilvl w:val="0"/>
                <w:numId w:val="40"/>
              </w:numPr>
              <w:spacing w:line="256" w:lineRule="auto"/>
              <w:ind w:hanging="348"/>
              <w:rPr>
                <w:rFonts w:ascii="Times New Roman" w:eastAsia="Calibri" w:hAnsi="Times New Roman" w:cs="Times New Roman"/>
                <w:color w:val="000000"/>
                <w:sz w:val="24"/>
                <w:szCs w:val="24"/>
              </w:rPr>
            </w:pPr>
            <w:r w:rsidRPr="00235D2D">
              <w:rPr>
                <w:rFonts w:ascii="Times New Roman" w:eastAsia="Calibri" w:hAnsi="Times New Roman" w:cs="Times New Roman"/>
                <w:color w:val="000000"/>
                <w:sz w:val="24"/>
                <w:szCs w:val="24"/>
              </w:rPr>
              <w:t>Cos’è la Storia. Tempo e spazio del</w:t>
            </w:r>
            <w:r w:rsidRPr="00235D2D">
              <w:rPr>
                <w:rFonts w:ascii="Times New Roman" w:eastAsia="Calibri" w:hAnsi="Times New Roman"/>
                <w:color w:val="000000"/>
                <w:sz w:val="24"/>
                <w:szCs w:val="24"/>
              </w:rPr>
              <w:t>l</w:t>
            </w:r>
            <w:r w:rsidRPr="00235D2D">
              <w:rPr>
                <w:rFonts w:ascii="Times New Roman" w:eastAsia="Calibri" w:hAnsi="Times New Roman" w:cs="Times New Roman"/>
                <w:color w:val="000000"/>
                <w:sz w:val="24"/>
                <w:szCs w:val="24"/>
              </w:rPr>
              <w:t>a Storia</w:t>
            </w:r>
            <w:r w:rsidRPr="00235D2D">
              <w:rPr>
                <w:rFonts w:ascii="Times New Roman" w:eastAsia="Calibri" w:hAnsi="Times New Roman"/>
                <w:color w:val="000000"/>
                <w:sz w:val="24"/>
                <w:szCs w:val="24"/>
              </w:rPr>
              <w:t>.</w:t>
            </w:r>
          </w:p>
          <w:p w14:paraId="77D1FBBE" w14:textId="77777777" w:rsidR="00235D2D" w:rsidRPr="00235D2D" w:rsidRDefault="00235D2D" w:rsidP="00235D2D">
            <w:pPr>
              <w:spacing w:line="256" w:lineRule="auto"/>
              <w:ind w:left="816"/>
              <w:rPr>
                <w:rFonts w:ascii="Times New Roman" w:eastAsia="Calibri" w:hAnsi="Times New Roman" w:cs="Times New Roman"/>
                <w:color w:val="000000"/>
                <w:sz w:val="24"/>
                <w:szCs w:val="24"/>
              </w:rPr>
            </w:pPr>
          </w:p>
          <w:p w14:paraId="4DB39006" w14:textId="77777777" w:rsidR="00235D2D" w:rsidRPr="00235D2D" w:rsidRDefault="00235D2D" w:rsidP="00235D2D">
            <w:pPr>
              <w:numPr>
                <w:ilvl w:val="0"/>
                <w:numId w:val="40"/>
              </w:numPr>
              <w:spacing w:line="256" w:lineRule="auto"/>
              <w:ind w:hanging="348"/>
              <w:rPr>
                <w:rFonts w:ascii="Times New Roman" w:eastAsia="Calibri" w:hAnsi="Times New Roman" w:cs="Times New Roman"/>
                <w:color w:val="000000"/>
                <w:sz w:val="24"/>
                <w:szCs w:val="24"/>
              </w:rPr>
            </w:pPr>
            <w:r w:rsidRPr="00235D2D">
              <w:rPr>
                <w:rFonts w:ascii="Times New Roman" w:eastAsia="Calibri" w:hAnsi="Times New Roman"/>
                <w:color w:val="000000"/>
                <w:sz w:val="24"/>
                <w:szCs w:val="24"/>
              </w:rPr>
              <w:t>L</w:t>
            </w:r>
            <w:r w:rsidRPr="00235D2D">
              <w:rPr>
                <w:rFonts w:ascii="Times New Roman" w:eastAsia="Calibri" w:hAnsi="Times New Roman" w:cs="Times New Roman"/>
                <w:color w:val="000000"/>
                <w:sz w:val="24"/>
                <w:szCs w:val="24"/>
              </w:rPr>
              <w:t>e finalità della Storia.</w:t>
            </w:r>
          </w:p>
          <w:p w14:paraId="7CA91483" w14:textId="77777777" w:rsidR="00235D2D" w:rsidRPr="00235D2D" w:rsidRDefault="00235D2D" w:rsidP="00235D2D">
            <w:pPr>
              <w:spacing w:line="256" w:lineRule="auto"/>
              <w:rPr>
                <w:rFonts w:ascii="Times New Roman" w:eastAsia="Calibri" w:hAnsi="Times New Roman" w:cs="Times New Roman"/>
                <w:color w:val="000000"/>
                <w:sz w:val="24"/>
                <w:szCs w:val="24"/>
              </w:rPr>
            </w:pPr>
          </w:p>
          <w:p w14:paraId="7D84D9BA" w14:textId="77777777" w:rsidR="00235D2D" w:rsidRPr="00235D2D" w:rsidRDefault="00235D2D" w:rsidP="00235D2D">
            <w:pPr>
              <w:numPr>
                <w:ilvl w:val="0"/>
                <w:numId w:val="40"/>
              </w:numPr>
              <w:spacing w:line="256" w:lineRule="auto"/>
              <w:ind w:hanging="348"/>
              <w:rPr>
                <w:rFonts w:ascii="Times New Roman" w:eastAsia="Calibri" w:hAnsi="Times New Roman" w:cs="Times New Roman"/>
                <w:color w:val="000000"/>
                <w:sz w:val="24"/>
                <w:szCs w:val="24"/>
              </w:rPr>
            </w:pPr>
            <w:r w:rsidRPr="00235D2D">
              <w:rPr>
                <w:rFonts w:ascii="Times New Roman" w:eastAsia="Calibri" w:hAnsi="Times New Roman" w:cs="Times New Roman"/>
                <w:color w:val="000000"/>
                <w:sz w:val="24"/>
                <w:szCs w:val="24"/>
              </w:rPr>
              <w:t>I tipi di fonti e l’uso delle fonti.</w:t>
            </w:r>
          </w:p>
          <w:p w14:paraId="6CA1A363" w14:textId="77777777" w:rsidR="00235D2D" w:rsidRPr="00235D2D" w:rsidRDefault="00235D2D" w:rsidP="00235D2D">
            <w:pPr>
              <w:spacing w:line="256" w:lineRule="auto"/>
              <w:rPr>
                <w:rFonts w:ascii="Times New Roman" w:eastAsia="Calibri" w:hAnsi="Times New Roman" w:cs="Times New Roman"/>
                <w:color w:val="000000"/>
                <w:sz w:val="24"/>
                <w:szCs w:val="24"/>
              </w:rPr>
            </w:pPr>
          </w:p>
          <w:p w14:paraId="1005FFAF" w14:textId="77777777" w:rsidR="00235D2D" w:rsidRPr="00235D2D" w:rsidRDefault="00235D2D" w:rsidP="00235D2D">
            <w:pPr>
              <w:numPr>
                <w:ilvl w:val="0"/>
                <w:numId w:val="40"/>
              </w:numPr>
              <w:spacing w:line="256" w:lineRule="auto"/>
              <w:ind w:hanging="348"/>
              <w:rPr>
                <w:rFonts w:ascii="Times New Roman" w:eastAsia="Calibri" w:hAnsi="Times New Roman" w:cs="Times New Roman"/>
                <w:color w:val="000000"/>
                <w:sz w:val="24"/>
                <w:szCs w:val="24"/>
              </w:rPr>
            </w:pPr>
            <w:r w:rsidRPr="00235D2D">
              <w:rPr>
                <w:rFonts w:ascii="Times New Roman" w:eastAsia="Calibri" w:hAnsi="Times New Roman" w:cs="Times New Roman"/>
                <w:color w:val="000000"/>
                <w:sz w:val="24"/>
                <w:szCs w:val="24"/>
              </w:rPr>
              <w:t>Le discipline ‘ancelle’ della Storia.</w:t>
            </w:r>
          </w:p>
          <w:p w14:paraId="512E93A5" w14:textId="77777777" w:rsidR="00235D2D" w:rsidRPr="00235D2D" w:rsidRDefault="00235D2D" w:rsidP="00235D2D">
            <w:pPr>
              <w:spacing w:line="256" w:lineRule="auto"/>
              <w:rPr>
                <w:rFonts w:ascii="Times New Roman" w:eastAsia="Calibri" w:hAnsi="Times New Roman" w:cs="Times New Roman"/>
                <w:i/>
                <w:iCs/>
                <w:color w:val="000000"/>
                <w:sz w:val="24"/>
                <w:szCs w:val="24"/>
              </w:rPr>
            </w:pPr>
            <w:r w:rsidRPr="00235D2D">
              <w:rPr>
                <w:rFonts w:ascii="Times New Roman" w:eastAsia="Calibri" w:hAnsi="Times New Roman" w:cs="Times New Roman"/>
                <w:i/>
                <w:iCs/>
                <w:color w:val="000000"/>
                <w:sz w:val="24"/>
                <w:szCs w:val="24"/>
              </w:rPr>
              <w:t>Modulo 2</w:t>
            </w:r>
          </w:p>
          <w:p w14:paraId="02E30E31" w14:textId="77777777" w:rsidR="00235D2D" w:rsidRPr="00235D2D" w:rsidRDefault="00235D2D" w:rsidP="00235D2D">
            <w:pPr>
              <w:numPr>
                <w:ilvl w:val="0"/>
                <w:numId w:val="40"/>
              </w:numPr>
              <w:spacing w:line="256" w:lineRule="auto"/>
              <w:ind w:hanging="348"/>
              <w:rPr>
                <w:rFonts w:ascii="Calibri" w:eastAsia="Calibri" w:hAnsi="Calibri" w:cs="Calibri"/>
                <w:color w:val="000000"/>
                <w:sz w:val="24"/>
                <w:szCs w:val="24"/>
              </w:rPr>
            </w:pPr>
            <w:r w:rsidRPr="00235D2D">
              <w:rPr>
                <w:rFonts w:ascii="Times New Roman" w:hAnsi="Times New Roman"/>
                <w:color w:val="000000"/>
                <w:sz w:val="24"/>
                <w:szCs w:val="24"/>
              </w:rPr>
              <w:t>Le origini e l'Età paleolitica</w:t>
            </w:r>
          </w:p>
          <w:p w14:paraId="5BA41AD5" w14:textId="77777777" w:rsidR="00235D2D" w:rsidRPr="00235D2D" w:rsidRDefault="00235D2D" w:rsidP="00235D2D">
            <w:pPr>
              <w:spacing w:line="256" w:lineRule="auto"/>
              <w:ind w:left="828"/>
              <w:rPr>
                <w:rFonts w:ascii="Calibri" w:eastAsia="Calibri" w:hAnsi="Calibri" w:cs="Calibri"/>
                <w:color w:val="000000"/>
                <w:sz w:val="24"/>
                <w:szCs w:val="24"/>
              </w:rPr>
            </w:pPr>
          </w:p>
          <w:p w14:paraId="41A63D97" w14:textId="77777777" w:rsidR="00235D2D" w:rsidRPr="00235D2D" w:rsidRDefault="00235D2D" w:rsidP="00235D2D">
            <w:pPr>
              <w:numPr>
                <w:ilvl w:val="0"/>
                <w:numId w:val="40"/>
              </w:numPr>
              <w:ind w:hanging="348"/>
              <w:rPr>
                <w:rFonts w:ascii="Calibri" w:eastAsia="Calibri" w:hAnsi="Calibri" w:cs="Calibri"/>
                <w:color w:val="000000"/>
                <w:sz w:val="24"/>
                <w:szCs w:val="24"/>
              </w:rPr>
            </w:pPr>
            <w:r w:rsidRPr="00235D2D">
              <w:rPr>
                <w:rFonts w:ascii="Times New Roman" w:hAnsi="Times New Roman"/>
                <w:color w:val="000000"/>
                <w:sz w:val="24"/>
                <w:szCs w:val="24"/>
              </w:rPr>
              <w:t xml:space="preserve">La Rivoluzione agricola del Neolitico </w:t>
            </w:r>
          </w:p>
          <w:p w14:paraId="21959D07" w14:textId="77777777" w:rsidR="00235D2D" w:rsidRPr="00235D2D" w:rsidRDefault="00235D2D" w:rsidP="00235D2D">
            <w:pPr>
              <w:spacing w:line="256" w:lineRule="auto"/>
              <w:ind w:left="108"/>
              <w:rPr>
                <w:rFonts w:ascii="Calibri" w:eastAsia="Calibri" w:hAnsi="Calibri" w:cs="Calibri"/>
                <w:color w:val="000000"/>
                <w:sz w:val="24"/>
                <w:szCs w:val="24"/>
              </w:rPr>
            </w:pPr>
            <w:r w:rsidRPr="00235D2D">
              <w:rPr>
                <w:rFonts w:ascii="Times New Roman" w:hAnsi="Times New Roman"/>
                <w:color w:val="000000"/>
                <w:sz w:val="24"/>
                <w:szCs w:val="24"/>
              </w:rPr>
              <w:t xml:space="preserve"> </w:t>
            </w:r>
          </w:p>
          <w:p w14:paraId="03B5E0DA" w14:textId="77777777" w:rsidR="00235D2D" w:rsidRPr="00235D2D" w:rsidRDefault="00235D2D" w:rsidP="00235D2D">
            <w:pPr>
              <w:numPr>
                <w:ilvl w:val="0"/>
                <w:numId w:val="40"/>
              </w:numPr>
              <w:spacing w:line="256" w:lineRule="auto"/>
              <w:ind w:hanging="348"/>
              <w:rPr>
                <w:rFonts w:ascii="Calibri" w:eastAsia="Calibri" w:hAnsi="Calibri" w:cs="Calibri"/>
                <w:color w:val="000000"/>
                <w:sz w:val="24"/>
                <w:szCs w:val="24"/>
              </w:rPr>
            </w:pPr>
            <w:r w:rsidRPr="00235D2D">
              <w:rPr>
                <w:rFonts w:ascii="Times New Roman" w:hAnsi="Times New Roman"/>
                <w:color w:val="000000"/>
                <w:sz w:val="24"/>
                <w:szCs w:val="24"/>
              </w:rPr>
              <w:t xml:space="preserve">La Rivoluzione urbana e la scrittura </w:t>
            </w:r>
          </w:p>
          <w:p w14:paraId="737FAD5C" w14:textId="77777777" w:rsidR="00235D2D" w:rsidRPr="00235D2D" w:rsidRDefault="00235D2D" w:rsidP="00235D2D">
            <w:pPr>
              <w:ind w:left="720"/>
              <w:contextualSpacing/>
              <w:rPr>
                <w:rFonts w:ascii="Calibri" w:eastAsia="Calibri" w:hAnsi="Calibri" w:cs="Calibri"/>
                <w:color w:val="000000"/>
                <w:sz w:val="24"/>
                <w:szCs w:val="24"/>
              </w:rPr>
            </w:pPr>
          </w:p>
          <w:p w14:paraId="042A9C09" w14:textId="77777777" w:rsidR="00235D2D" w:rsidRPr="00235D2D" w:rsidRDefault="00235D2D" w:rsidP="00235D2D">
            <w:pPr>
              <w:spacing w:line="256" w:lineRule="auto"/>
              <w:rPr>
                <w:rFonts w:ascii="Times New Roman" w:eastAsia="Calibri" w:hAnsi="Times New Roman" w:cs="Times New Roman"/>
                <w:i/>
                <w:iCs/>
                <w:color w:val="000000"/>
                <w:sz w:val="24"/>
                <w:szCs w:val="24"/>
              </w:rPr>
            </w:pPr>
            <w:r w:rsidRPr="00235D2D">
              <w:rPr>
                <w:rFonts w:ascii="Times New Roman" w:eastAsia="Calibri" w:hAnsi="Times New Roman" w:cs="Times New Roman"/>
                <w:i/>
                <w:iCs/>
                <w:color w:val="000000"/>
                <w:sz w:val="24"/>
                <w:szCs w:val="24"/>
              </w:rPr>
              <w:t xml:space="preserve">Modulo </w:t>
            </w:r>
            <w:r w:rsidRPr="00235D2D">
              <w:rPr>
                <w:rFonts w:ascii="Times New Roman" w:eastAsia="Calibri" w:hAnsi="Times New Roman"/>
                <w:i/>
                <w:iCs/>
                <w:color w:val="000000"/>
                <w:sz w:val="24"/>
                <w:szCs w:val="24"/>
              </w:rPr>
              <w:t>3</w:t>
            </w:r>
          </w:p>
          <w:p w14:paraId="71B0B140" w14:textId="77777777" w:rsidR="00235D2D" w:rsidRPr="00235D2D" w:rsidRDefault="00235D2D" w:rsidP="00235D2D">
            <w:pPr>
              <w:spacing w:line="256" w:lineRule="auto"/>
              <w:ind w:left="108"/>
              <w:rPr>
                <w:rFonts w:ascii="Calibri" w:eastAsia="Calibri" w:hAnsi="Calibri" w:cs="Calibri"/>
                <w:color w:val="000000"/>
                <w:sz w:val="24"/>
                <w:szCs w:val="24"/>
              </w:rPr>
            </w:pPr>
            <w:r w:rsidRPr="00235D2D">
              <w:rPr>
                <w:rFonts w:ascii="Times New Roman" w:hAnsi="Times New Roman"/>
                <w:color w:val="000000"/>
                <w:sz w:val="24"/>
                <w:szCs w:val="24"/>
              </w:rPr>
              <w:t xml:space="preserve"> </w:t>
            </w:r>
          </w:p>
          <w:p w14:paraId="228CD5FE" w14:textId="77777777" w:rsidR="00235D2D" w:rsidRPr="00235D2D" w:rsidRDefault="00235D2D" w:rsidP="00235D2D">
            <w:pPr>
              <w:numPr>
                <w:ilvl w:val="0"/>
                <w:numId w:val="40"/>
              </w:numPr>
              <w:ind w:hanging="348"/>
              <w:rPr>
                <w:rFonts w:ascii="Calibri" w:eastAsia="Calibri" w:hAnsi="Calibri" w:cs="Calibri"/>
                <w:color w:val="000000"/>
                <w:sz w:val="24"/>
                <w:szCs w:val="24"/>
              </w:rPr>
            </w:pPr>
            <w:r w:rsidRPr="00235D2D">
              <w:rPr>
                <w:rFonts w:ascii="Times New Roman" w:hAnsi="Times New Roman"/>
                <w:color w:val="000000"/>
                <w:sz w:val="24"/>
                <w:szCs w:val="24"/>
              </w:rPr>
              <w:t xml:space="preserve">I regni mesopotamici e il popolo d'Israele </w:t>
            </w:r>
          </w:p>
          <w:p w14:paraId="0FFA40ED" w14:textId="77777777" w:rsidR="00235D2D" w:rsidRPr="00235D2D" w:rsidRDefault="00235D2D" w:rsidP="00235D2D">
            <w:pPr>
              <w:spacing w:line="256" w:lineRule="auto"/>
              <w:ind w:left="828"/>
              <w:rPr>
                <w:rFonts w:ascii="Calibri" w:eastAsia="Calibri" w:hAnsi="Calibri" w:cs="Calibri"/>
                <w:color w:val="000000"/>
                <w:sz w:val="24"/>
                <w:szCs w:val="24"/>
              </w:rPr>
            </w:pPr>
            <w:r w:rsidRPr="00235D2D">
              <w:rPr>
                <w:rFonts w:ascii="Times New Roman" w:hAnsi="Times New Roman"/>
                <w:color w:val="000000"/>
                <w:sz w:val="24"/>
                <w:szCs w:val="24"/>
              </w:rPr>
              <w:t xml:space="preserve"> </w:t>
            </w:r>
          </w:p>
          <w:p w14:paraId="0E997ACC" w14:textId="77777777" w:rsidR="00235D2D" w:rsidRPr="00235D2D" w:rsidRDefault="00235D2D" w:rsidP="00235D2D">
            <w:pPr>
              <w:numPr>
                <w:ilvl w:val="0"/>
                <w:numId w:val="40"/>
              </w:numPr>
              <w:spacing w:line="256" w:lineRule="auto"/>
              <w:ind w:hanging="348"/>
              <w:rPr>
                <w:rFonts w:ascii="Calibri" w:eastAsia="Calibri" w:hAnsi="Calibri" w:cs="Calibri"/>
                <w:color w:val="000000"/>
                <w:sz w:val="24"/>
                <w:szCs w:val="24"/>
              </w:rPr>
            </w:pPr>
            <w:r w:rsidRPr="00235D2D">
              <w:rPr>
                <w:rFonts w:ascii="Times New Roman" w:hAnsi="Times New Roman"/>
                <w:color w:val="000000"/>
                <w:sz w:val="24"/>
                <w:szCs w:val="24"/>
              </w:rPr>
              <w:t xml:space="preserve">Il regno d'Egitto </w:t>
            </w:r>
          </w:p>
          <w:p w14:paraId="3108AE84" w14:textId="77777777" w:rsidR="00235D2D" w:rsidRPr="00235D2D" w:rsidRDefault="00235D2D" w:rsidP="00235D2D">
            <w:pPr>
              <w:spacing w:line="256" w:lineRule="auto"/>
              <w:ind w:right="933"/>
              <w:rPr>
                <w:rFonts w:ascii="Times New Roman" w:eastAsia="Times New Roman" w:hAnsi="Times New Roman" w:cs="Times New Roman"/>
                <w:b/>
                <w:i/>
                <w:color w:val="000000"/>
                <w:sz w:val="24"/>
                <w:szCs w:val="24"/>
                <w:lang w:eastAsia="it-IT"/>
              </w:rPr>
            </w:pPr>
          </w:p>
        </w:tc>
        <w:tc>
          <w:tcPr>
            <w:tcW w:w="2829" w:type="dxa"/>
          </w:tcPr>
          <w:p w14:paraId="351BBF97" w14:textId="77777777" w:rsidR="00235D2D" w:rsidRPr="00235D2D" w:rsidRDefault="00235D2D" w:rsidP="00235D2D">
            <w:pPr>
              <w:spacing w:line="256" w:lineRule="auto"/>
              <w:ind w:right="933"/>
              <w:rPr>
                <w:rFonts w:ascii="Times New Roman" w:eastAsia="Times New Roman" w:hAnsi="Times New Roman" w:cs="Times New Roman"/>
                <w:bCs/>
                <w:iCs/>
                <w:color w:val="000000"/>
                <w:sz w:val="24"/>
                <w:szCs w:val="24"/>
                <w:lang w:eastAsia="it-IT"/>
              </w:rPr>
            </w:pPr>
          </w:p>
          <w:p w14:paraId="0491E232" w14:textId="77777777" w:rsidR="00235D2D" w:rsidRPr="00235D2D" w:rsidRDefault="00235D2D" w:rsidP="00235D2D">
            <w:pPr>
              <w:spacing w:line="256" w:lineRule="auto"/>
              <w:ind w:right="933"/>
              <w:rPr>
                <w:rFonts w:ascii="Times New Roman" w:eastAsia="Times New Roman" w:hAnsi="Times New Roman" w:cs="Times New Roman"/>
                <w:bCs/>
                <w:iCs/>
                <w:color w:val="000000"/>
                <w:sz w:val="24"/>
                <w:szCs w:val="24"/>
                <w:lang w:eastAsia="it-IT"/>
              </w:rPr>
            </w:pPr>
          </w:p>
          <w:p w14:paraId="6B9F3F93" w14:textId="77777777" w:rsidR="00235D2D" w:rsidRPr="00235D2D" w:rsidRDefault="00235D2D" w:rsidP="00235D2D">
            <w:pPr>
              <w:spacing w:line="235" w:lineRule="auto"/>
              <w:ind w:left="12" w:hanging="12"/>
              <w:rPr>
                <w:rFonts w:ascii="Calibri" w:eastAsia="Calibri" w:hAnsi="Calibri" w:cs="Calibri"/>
                <w:color w:val="000000"/>
                <w:sz w:val="24"/>
                <w:szCs w:val="24"/>
              </w:rPr>
            </w:pPr>
            <w:r w:rsidRPr="00235D2D">
              <w:rPr>
                <w:rFonts w:ascii="Times New Roman" w:hAnsi="Times New Roman"/>
                <w:color w:val="000000"/>
                <w:sz w:val="24"/>
                <w:szCs w:val="24"/>
              </w:rPr>
              <w:t xml:space="preserve">-Definire il concetto di preistoria, rilevandone </w:t>
            </w:r>
          </w:p>
          <w:p w14:paraId="5756D912" w14:textId="77777777" w:rsidR="00235D2D" w:rsidRPr="00235D2D" w:rsidRDefault="00235D2D" w:rsidP="00235D2D">
            <w:pPr>
              <w:spacing w:after="2" w:line="235" w:lineRule="auto"/>
              <w:ind w:left="12"/>
              <w:rPr>
                <w:rFonts w:ascii="Calibri" w:eastAsia="Calibri" w:hAnsi="Calibri" w:cs="Calibri"/>
                <w:color w:val="000000"/>
                <w:sz w:val="24"/>
                <w:szCs w:val="24"/>
              </w:rPr>
            </w:pPr>
            <w:r w:rsidRPr="00235D2D">
              <w:rPr>
                <w:rFonts w:ascii="Times New Roman" w:hAnsi="Times New Roman"/>
                <w:color w:val="000000"/>
                <w:sz w:val="24"/>
                <w:szCs w:val="24"/>
              </w:rPr>
              <w:t xml:space="preserve">il carattere di periodizzazione </w:t>
            </w:r>
          </w:p>
          <w:p w14:paraId="39D26C51" w14:textId="77777777" w:rsidR="00235D2D" w:rsidRPr="00235D2D" w:rsidRDefault="00235D2D" w:rsidP="00235D2D">
            <w:pPr>
              <w:spacing w:line="256" w:lineRule="auto"/>
              <w:ind w:left="12"/>
              <w:rPr>
                <w:rFonts w:ascii="Calibri" w:eastAsia="Calibri" w:hAnsi="Calibri" w:cs="Calibri"/>
                <w:color w:val="000000"/>
                <w:sz w:val="24"/>
                <w:szCs w:val="24"/>
              </w:rPr>
            </w:pPr>
            <w:r w:rsidRPr="00235D2D">
              <w:rPr>
                <w:rFonts w:ascii="Times New Roman" w:hAnsi="Times New Roman"/>
                <w:color w:val="000000"/>
                <w:sz w:val="24"/>
                <w:szCs w:val="24"/>
              </w:rPr>
              <w:t xml:space="preserve">convenzionale </w:t>
            </w:r>
          </w:p>
          <w:p w14:paraId="58924507" w14:textId="77777777" w:rsidR="00235D2D" w:rsidRPr="00235D2D" w:rsidRDefault="00235D2D" w:rsidP="00235D2D">
            <w:pPr>
              <w:spacing w:line="256" w:lineRule="auto"/>
              <w:ind w:left="12"/>
              <w:rPr>
                <w:rFonts w:ascii="Calibri" w:eastAsia="Calibri" w:hAnsi="Calibri" w:cs="Calibri"/>
                <w:color w:val="000000"/>
                <w:sz w:val="24"/>
                <w:szCs w:val="24"/>
              </w:rPr>
            </w:pPr>
            <w:r w:rsidRPr="00235D2D">
              <w:rPr>
                <w:rFonts w:ascii="Times New Roman" w:hAnsi="Times New Roman"/>
                <w:color w:val="000000"/>
                <w:sz w:val="24"/>
                <w:szCs w:val="24"/>
              </w:rPr>
              <w:t xml:space="preserve"> </w:t>
            </w:r>
          </w:p>
          <w:p w14:paraId="7E6F0311" w14:textId="77777777" w:rsidR="00235D2D" w:rsidRPr="00235D2D" w:rsidRDefault="00235D2D" w:rsidP="00235D2D">
            <w:pPr>
              <w:spacing w:after="269" w:line="235" w:lineRule="auto"/>
              <w:ind w:left="12" w:hanging="12"/>
              <w:rPr>
                <w:rFonts w:ascii="Calibri" w:eastAsia="Calibri" w:hAnsi="Calibri" w:cs="Calibri"/>
                <w:color w:val="000000"/>
                <w:sz w:val="24"/>
                <w:szCs w:val="24"/>
              </w:rPr>
            </w:pPr>
            <w:r w:rsidRPr="00235D2D">
              <w:rPr>
                <w:rFonts w:ascii="Times New Roman" w:hAnsi="Times New Roman"/>
                <w:color w:val="000000"/>
                <w:sz w:val="24"/>
                <w:szCs w:val="24"/>
              </w:rPr>
              <w:t xml:space="preserve">-Comprendere il concetto di evoluzione </w:t>
            </w:r>
          </w:p>
          <w:p w14:paraId="03D5A81A" w14:textId="77777777" w:rsidR="00235D2D" w:rsidRPr="00235D2D" w:rsidRDefault="00235D2D" w:rsidP="00235D2D">
            <w:pPr>
              <w:spacing w:after="270" w:line="237" w:lineRule="auto"/>
              <w:rPr>
                <w:rFonts w:ascii="Times New Roman" w:hAnsi="Times New Roman"/>
                <w:color w:val="000000"/>
                <w:sz w:val="24"/>
                <w:szCs w:val="24"/>
              </w:rPr>
            </w:pPr>
            <w:r w:rsidRPr="00235D2D">
              <w:rPr>
                <w:rFonts w:ascii="Times New Roman" w:hAnsi="Times New Roman"/>
                <w:color w:val="000000"/>
                <w:sz w:val="24"/>
                <w:szCs w:val="24"/>
              </w:rPr>
              <w:t xml:space="preserve">-Comprendere il significato del termine cultura </w:t>
            </w:r>
          </w:p>
          <w:p w14:paraId="369EA9EA" w14:textId="77777777" w:rsidR="00235D2D" w:rsidRPr="00235D2D" w:rsidRDefault="00235D2D" w:rsidP="00235D2D">
            <w:pPr>
              <w:spacing w:after="270" w:line="237" w:lineRule="auto"/>
              <w:rPr>
                <w:rFonts w:ascii="Times New Roman" w:hAnsi="Times New Roman"/>
                <w:color w:val="000000"/>
                <w:sz w:val="24"/>
                <w:szCs w:val="24"/>
              </w:rPr>
            </w:pPr>
            <w:r w:rsidRPr="00235D2D">
              <w:rPr>
                <w:rFonts w:ascii="Times New Roman" w:hAnsi="Times New Roman"/>
                <w:color w:val="000000"/>
                <w:sz w:val="24"/>
                <w:szCs w:val="24"/>
              </w:rPr>
              <w:t>-Collocare nel tempo e nello spazio il processo di evoluzione della specie umana.</w:t>
            </w:r>
          </w:p>
          <w:p w14:paraId="7FE93FE2" w14:textId="77777777" w:rsidR="00235D2D" w:rsidRPr="00235D2D" w:rsidRDefault="00235D2D" w:rsidP="00235D2D">
            <w:pPr>
              <w:spacing w:line="256" w:lineRule="auto"/>
              <w:ind w:right="933"/>
              <w:rPr>
                <w:rFonts w:ascii="Times New Roman" w:eastAsia="Times New Roman" w:hAnsi="Times New Roman" w:cs="Times New Roman"/>
                <w:bCs/>
                <w:iCs/>
                <w:color w:val="000000"/>
                <w:sz w:val="24"/>
                <w:szCs w:val="24"/>
                <w:lang w:eastAsia="it-IT"/>
              </w:rPr>
            </w:pPr>
          </w:p>
          <w:p w14:paraId="3244C50D" w14:textId="77777777" w:rsidR="00235D2D" w:rsidRPr="00235D2D" w:rsidRDefault="00235D2D" w:rsidP="00235D2D">
            <w:pPr>
              <w:spacing w:line="256" w:lineRule="auto"/>
              <w:ind w:right="933"/>
              <w:rPr>
                <w:rFonts w:ascii="Times New Roman" w:eastAsia="Times New Roman" w:hAnsi="Times New Roman" w:cs="Times New Roman"/>
                <w:bCs/>
                <w:iCs/>
                <w:color w:val="000000"/>
                <w:sz w:val="24"/>
                <w:szCs w:val="24"/>
                <w:lang w:eastAsia="it-IT"/>
              </w:rPr>
            </w:pPr>
            <w:r w:rsidRPr="00235D2D">
              <w:rPr>
                <w:rFonts w:ascii="Times New Roman" w:eastAsia="Times New Roman" w:hAnsi="Times New Roman" w:cs="Times New Roman"/>
                <w:bCs/>
                <w:iCs/>
                <w:color w:val="000000"/>
                <w:sz w:val="24"/>
                <w:szCs w:val="24"/>
                <w:lang w:eastAsia="it-IT"/>
              </w:rPr>
              <w:t>-Periodizzare Preistoria e Storia.</w:t>
            </w:r>
          </w:p>
          <w:p w14:paraId="1348589F" w14:textId="77777777" w:rsidR="00235D2D" w:rsidRPr="00235D2D" w:rsidRDefault="00235D2D" w:rsidP="00235D2D">
            <w:pPr>
              <w:spacing w:after="270" w:line="237" w:lineRule="auto"/>
              <w:rPr>
                <w:rFonts w:ascii="Calibri" w:eastAsia="Calibri" w:hAnsi="Calibri" w:cs="Calibri"/>
                <w:color w:val="000000"/>
                <w:sz w:val="24"/>
                <w:szCs w:val="24"/>
              </w:rPr>
            </w:pPr>
          </w:p>
        </w:tc>
      </w:tr>
    </w:tbl>
    <w:p w14:paraId="17020628"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43B2E208"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40961AE8"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5993137E"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7A5FA11C"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41B4B54B"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4C9BDD7B"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128C8C5B"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34F13C47"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25A232A2" w14:textId="77777777" w:rsidR="00235D2D" w:rsidRPr="00235D2D" w:rsidRDefault="00235D2D" w:rsidP="00235D2D">
      <w:pPr>
        <w:spacing w:after="0" w:line="256" w:lineRule="auto"/>
        <w:ind w:right="933"/>
        <w:rPr>
          <w:rFonts w:ascii="Times New Roman" w:eastAsia="Times New Roman" w:hAnsi="Times New Roman" w:cs="Times New Roman"/>
          <w:b/>
          <w:i/>
          <w:color w:val="000000"/>
          <w:sz w:val="32"/>
          <w:szCs w:val="24"/>
          <w:lang w:eastAsia="it-IT"/>
        </w:rPr>
      </w:pPr>
    </w:p>
    <w:p w14:paraId="5A7D253A" w14:textId="77777777" w:rsidR="00235D2D" w:rsidRPr="00235D2D" w:rsidRDefault="00235D2D" w:rsidP="00235D2D">
      <w:pPr>
        <w:spacing w:after="0" w:line="256" w:lineRule="auto"/>
        <w:ind w:right="933"/>
        <w:rPr>
          <w:rFonts w:ascii="Calibri" w:eastAsia="Calibri" w:hAnsi="Calibri" w:cs="Calibri"/>
          <w:color w:val="000000"/>
          <w:szCs w:val="24"/>
          <w:lang w:eastAsia="it-IT"/>
        </w:rPr>
      </w:pPr>
    </w:p>
    <w:p w14:paraId="0E09FAA4" w14:textId="77777777" w:rsidR="00235D2D" w:rsidRPr="00235D2D" w:rsidRDefault="00235D2D" w:rsidP="00235D2D">
      <w:pPr>
        <w:spacing w:after="0" w:line="256" w:lineRule="auto"/>
        <w:ind w:right="933"/>
        <w:rPr>
          <w:rFonts w:ascii="Calibri" w:eastAsia="Calibri" w:hAnsi="Calibri" w:cs="Calibri"/>
          <w:color w:val="000000"/>
          <w:szCs w:val="24"/>
          <w:lang w:eastAsia="it-IT"/>
        </w:rPr>
      </w:pPr>
      <w:r w:rsidRPr="00235D2D">
        <w:rPr>
          <w:rFonts w:ascii="Times New Roman" w:eastAsia="Times New Roman" w:hAnsi="Times New Roman" w:cs="Times New Roman"/>
          <w:color w:val="000000"/>
          <w:sz w:val="32"/>
          <w:szCs w:val="24"/>
          <w:lang w:eastAsia="it-IT"/>
        </w:rPr>
        <w:t xml:space="preserve"> </w:t>
      </w:r>
    </w:p>
    <w:tbl>
      <w:tblPr>
        <w:tblStyle w:val="TableGrid"/>
        <w:tblW w:w="9719" w:type="dxa"/>
        <w:tblInd w:w="-91" w:type="dxa"/>
        <w:tblCellMar>
          <w:top w:w="13" w:type="dxa"/>
          <w:bottom w:w="4" w:type="dxa"/>
          <w:right w:w="81" w:type="dxa"/>
        </w:tblCellMar>
        <w:tblLook w:val="04A0" w:firstRow="1" w:lastRow="0" w:firstColumn="1" w:lastColumn="0" w:noHBand="0" w:noVBand="1"/>
      </w:tblPr>
      <w:tblGrid>
        <w:gridCol w:w="675"/>
        <w:gridCol w:w="2623"/>
        <w:gridCol w:w="3247"/>
        <w:gridCol w:w="3174"/>
      </w:tblGrid>
      <w:tr w:rsidR="00235D2D" w:rsidRPr="00235D2D" w14:paraId="3E26DBB4" w14:textId="77777777" w:rsidTr="000B00C4">
        <w:trPr>
          <w:trHeight w:val="532"/>
        </w:trPr>
        <w:tc>
          <w:tcPr>
            <w:tcW w:w="9719" w:type="dxa"/>
            <w:gridSpan w:val="4"/>
            <w:tcBorders>
              <w:top w:val="single" w:sz="4" w:space="0" w:color="000000"/>
              <w:left w:val="single" w:sz="4" w:space="0" w:color="000000"/>
              <w:bottom w:val="single" w:sz="4" w:space="0" w:color="000000"/>
              <w:right w:val="single" w:sz="4" w:space="0" w:color="000000"/>
            </w:tcBorders>
            <w:vAlign w:val="bottom"/>
          </w:tcPr>
          <w:p w14:paraId="2FE10D84" w14:textId="77777777" w:rsidR="00235D2D" w:rsidRPr="00235D2D" w:rsidRDefault="00235D2D" w:rsidP="00235D2D">
            <w:pPr>
              <w:spacing w:line="256" w:lineRule="auto"/>
              <w:ind w:right="6"/>
              <w:jc w:val="center"/>
              <w:rPr>
                <w:rFonts w:ascii="Calibri" w:eastAsia="Calibri" w:hAnsi="Calibri" w:cs="Calibri"/>
                <w:i/>
                <w:iCs/>
                <w:color w:val="000000"/>
              </w:rPr>
            </w:pPr>
            <w:r w:rsidRPr="00235D2D">
              <w:rPr>
                <w:rFonts w:ascii="Times New Roman" w:hAnsi="Times New Roman"/>
                <w:b/>
                <w:i/>
                <w:color w:val="000000"/>
              </w:rPr>
              <w:t xml:space="preserve">U.D.A.  N.2:  </w:t>
            </w:r>
            <w:r w:rsidRPr="00235D2D">
              <w:rPr>
                <w:rFonts w:ascii="Times New Roman" w:hAnsi="Times New Roman"/>
                <w:b/>
                <w:i/>
                <w:iCs/>
                <w:color w:val="000000"/>
              </w:rPr>
              <w:t xml:space="preserve">LE CIVILTÀ DELLA GRECIA </w:t>
            </w:r>
          </w:p>
          <w:p w14:paraId="67D053AC" w14:textId="77777777" w:rsidR="00235D2D" w:rsidRPr="00235D2D" w:rsidRDefault="00235D2D" w:rsidP="00235D2D">
            <w:pPr>
              <w:spacing w:after="17" w:line="256" w:lineRule="auto"/>
              <w:ind w:left="468"/>
              <w:rPr>
                <w:rFonts w:ascii="Times New Roman" w:hAnsi="Times New Roman"/>
                <w:b/>
                <w:i/>
                <w:color w:val="000000"/>
              </w:rPr>
            </w:pPr>
          </w:p>
        </w:tc>
      </w:tr>
      <w:tr w:rsidR="00235D2D" w:rsidRPr="00235D2D" w14:paraId="49FAF149" w14:textId="77777777" w:rsidTr="000B00C4">
        <w:trPr>
          <w:trHeight w:val="532"/>
        </w:trPr>
        <w:tc>
          <w:tcPr>
            <w:tcW w:w="675" w:type="dxa"/>
            <w:tcBorders>
              <w:top w:val="single" w:sz="4" w:space="0" w:color="000000"/>
              <w:left w:val="single" w:sz="4" w:space="0" w:color="000000"/>
              <w:bottom w:val="single" w:sz="4" w:space="0" w:color="000000"/>
              <w:right w:val="nil"/>
            </w:tcBorders>
            <w:vAlign w:val="bottom"/>
          </w:tcPr>
          <w:p w14:paraId="73C769A5" w14:textId="77777777" w:rsidR="00235D2D" w:rsidRPr="00235D2D" w:rsidRDefault="00235D2D" w:rsidP="00235D2D">
            <w:pPr>
              <w:spacing w:line="256" w:lineRule="auto"/>
              <w:ind w:left="301"/>
              <w:jc w:val="center"/>
              <w:rPr>
                <w:rFonts w:ascii="Segoe UI Symbol" w:eastAsia="Segoe UI Symbol" w:hAnsi="Segoe UI Symbol" w:cs="Segoe UI Symbol"/>
                <w:color w:val="000000"/>
              </w:rPr>
            </w:pPr>
          </w:p>
        </w:tc>
        <w:tc>
          <w:tcPr>
            <w:tcW w:w="2623" w:type="dxa"/>
            <w:tcBorders>
              <w:top w:val="single" w:sz="4" w:space="0" w:color="000000"/>
              <w:left w:val="nil"/>
              <w:bottom w:val="single" w:sz="4" w:space="0" w:color="000000"/>
              <w:right w:val="single" w:sz="4" w:space="0" w:color="000000"/>
            </w:tcBorders>
          </w:tcPr>
          <w:p w14:paraId="442CD64D" w14:textId="77777777" w:rsidR="00235D2D" w:rsidRPr="00235D2D" w:rsidRDefault="00235D2D" w:rsidP="00235D2D">
            <w:pPr>
              <w:spacing w:after="15" w:line="256" w:lineRule="auto"/>
              <w:rPr>
                <w:rFonts w:ascii="Times New Roman" w:hAnsi="Times New Roman"/>
                <w:b/>
                <w:color w:val="000000"/>
                <w:sz w:val="20"/>
              </w:rPr>
            </w:pPr>
            <w:r w:rsidRPr="00235D2D">
              <w:rPr>
                <w:rFonts w:ascii="Times New Roman" w:hAnsi="Times New Roman"/>
                <w:b/>
                <w:i/>
                <w:color w:val="000000"/>
              </w:rPr>
              <w:t>COMPETENZE</w:t>
            </w:r>
            <w:r w:rsidRPr="00235D2D">
              <w:rPr>
                <w:rFonts w:ascii="Times New Roman" w:hAnsi="Times New Roman"/>
                <w:b/>
                <w:i/>
                <w:color w:val="000000"/>
              </w:rPr>
              <w:tab/>
            </w:r>
          </w:p>
        </w:tc>
        <w:tc>
          <w:tcPr>
            <w:tcW w:w="3247" w:type="dxa"/>
            <w:tcBorders>
              <w:top w:val="single" w:sz="4" w:space="0" w:color="000000"/>
              <w:left w:val="single" w:sz="4" w:space="0" w:color="000000"/>
              <w:bottom w:val="single" w:sz="4" w:space="0" w:color="000000"/>
              <w:right w:val="single" w:sz="4" w:space="0" w:color="000000"/>
            </w:tcBorders>
          </w:tcPr>
          <w:p w14:paraId="07262F74" w14:textId="77777777" w:rsidR="00235D2D" w:rsidRPr="00235D2D" w:rsidRDefault="00235D2D" w:rsidP="00235D2D">
            <w:pPr>
              <w:spacing w:after="17" w:line="256" w:lineRule="auto"/>
              <w:ind w:left="468"/>
              <w:rPr>
                <w:rFonts w:ascii="Times New Roman" w:hAnsi="Times New Roman"/>
                <w:color w:val="000000"/>
                <w:sz w:val="20"/>
              </w:rPr>
            </w:pPr>
            <w:r w:rsidRPr="00235D2D">
              <w:rPr>
                <w:rFonts w:ascii="Times New Roman" w:hAnsi="Times New Roman"/>
                <w:b/>
                <w:i/>
                <w:color w:val="000000"/>
              </w:rPr>
              <w:t>CONTENUTI</w:t>
            </w:r>
          </w:p>
        </w:tc>
        <w:tc>
          <w:tcPr>
            <w:tcW w:w="3174" w:type="dxa"/>
            <w:tcBorders>
              <w:top w:val="single" w:sz="4" w:space="0" w:color="000000"/>
              <w:left w:val="single" w:sz="4" w:space="0" w:color="000000"/>
              <w:bottom w:val="single" w:sz="4" w:space="0" w:color="000000"/>
              <w:right w:val="single" w:sz="4" w:space="0" w:color="000000"/>
            </w:tcBorders>
          </w:tcPr>
          <w:p w14:paraId="5EF722B2" w14:textId="77777777" w:rsidR="00235D2D" w:rsidRPr="00235D2D" w:rsidRDefault="00235D2D" w:rsidP="00235D2D">
            <w:pPr>
              <w:spacing w:after="17" w:line="256" w:lineRule="auto"/>
              <w:ind w:left="468"/>
              <w:rPr>
                <w:rFonts w:ascii="Times New Roman" w:hAnsi="Times New Roman"/>
                <w:b/>
                <w:i/>
                <w:color w:val="000000"/>
              </w:rPr>
            </w:pPr>
            <w:r w:rsidRPr="00235D2D">
              <w:rPr>
                <w:rFonts w:ascii="Times New Roman" w:hAnsi="Times New Roman"/>
                <w:b/>
                <w:i/>
                <w:color w:val="000000"/>
              </w:rPr>
              <w:t>ABILITA’</w:t>
            </w:r>
          </w:p>
        </w:tc>
      </w:tr>
      <w:tr w:rsidR="00235D2D" w:rsidRPr="00235D2D" w14:paraId="6151C844" w14:textId="77777777" w:rsidTr="000B00C4">
        <w:trPr>
          <w:trHeight w:val="532"/>
        </w:trPr>
        <w:tc>
          <w:tcPr>
            <w:tcW w:w="675" w:type="dxa"/>
            <w:tcBorders>
              <w:top w:val="single" w:sz="4" w:space="0" w:color="000000"/>
              <w:left w:val="single" w:sz="4" w:space="0" w:color="000000"/>
              <w:bottom w:val="single" w:sz="4" w:space="0" w:color="000000"/>
              <w:right w:val="nil"/>
            </w:tcBorders>
            <w:vAlign w:val="bottom"/>
          </w:tcPr>
          <w:p w14:paraId="3B076991" w14:textId="77777777" w:rsidR="00235D2D" w:rsidRPr="00235D2D" w:rsidRDefault="00235D2D" w:rsidP="00235D2D">
            <w:pPr>
              <w:spacing w:line="256" w:lineRule="auto"/>
              <w:ind w:left="301"/>
              <w:jc w:val="center"/>
              <w:rPr>
                <w:rFonts w:ascii="Segoe UI Symbol" w:eastAsia="Segoe UI Symbol" w:hAnsi="Segoe UI Symbol" w:cs="Segoe UI Symbol"/>
                <w:color w:val="000000"/>
              </w:rPr>
            </w:pPr>
          </w:p>
        </w:tc>
        <w:tc>
          <w:tcPr>
            <w:tcW w:w="2623" w:type="dxa"/>
            <w:tcBorders>
              <w:top w:val="single" w:sz="4" w:space="0" w:color="000000"/>
              <w:left w:val="nil"/>
              <w:bottom w:val="single" w:sz="4" w:space="0" w:color="000000"/>
              <w:right w:val="single" w:sz="4" w:space="0" w:color="000000"/>
            </w:tcBorders>
          </w:tcPr>
          <w:p w14:paraId="2669B6AB"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-Riflettere sul proprio metodo di studio</w:t>
            </w:r>
          </w:p>
          <w:p w14:paraId="4091938A" w14:textId="77777777" w:rsidR="00235D2D" w:rsidRPr="00235D2D" w:rsidRDefault="00235D2D" w:rsidP="00235D2D">
            <w:pPr>
              <w:spacing w:after="15" w:line="256" w:lineRule="auto"/>
              <w:rPr>
                <w:rFonts w:ascii="Times New Roman" w:hAnsi="Times New Roman"/>
                <w:bCs/>
                <w:iCs/>
                <w:color w:val="000000"/>
              </w:rPr>
            </w:pPr>
          </w:p>
          <w:p w14:paraId="2BD5F1AC"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-Collocare eventi e fenomeni nel tempo e nello spazio.</w:t>
            </w:r>
          </w:p>
          <w:p w14:paraId="49A51379" w14:textId="77777777" w:rsidR="00235D2D" w:rsidRPr="00235D2D" w:rsidRDefault="00235D2D" w:rsidP="00235D2D">
            <w:pPr>
              <w:spacing w:after="15" w:line="256" w:lineRule="auto"/>
              <w:rPr>
                <w:rFonts w:ascii="Times New Roman" w:hAnsi="Times New Roman"/>
                <w:bCs/>
                <w:iCs/>
                <w:color w:val="000000"/>
              </w:rPr>
            </w:pPr>
          </w:p>
          <w:p w14:paraId="5CE8E771"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-Cogliere i nessi di causalità e interdipendenza tra eventi e fenomeni.</w:t>
            </w:r>
          </w:p>
          <w:p w14:paraId="6E03B5C3" w14:textId="77777777" w:rsidR="00235D2D" w:rsidRPr="00235D2D" w:rsidRDefault="00235D2D" w:rsidP="00235D2D">
            <w:pPr>
              <w:spacing w:after="15" w:line="256" w:lineRule="auto"/>
              <w:rPr>
                <w:rFonts w:ascii="Times New Roman" w:hAnsi="Times New Roman"/>
                <w:bCs/>
                <w:iCs/>
                <w:color w:val="000000"/>
              </w:rPr>
            </w:pPr>
          </w:p>
          <w:p w14:paraId="1F60E045"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-Collocare eventi e fenomeni nel tempo e nello spazio.</w:t>
            </w:r>
          </w:p>
          <w:p w14:paraId="6288763B" w14:textId="77777777" w:rsidR="00235D2D" w:rsidRPr="00235D2D" w:rsidRDefault="00235D2D" w:rsidP="00235D2D">
            <w:pPr>
              <w:spacing w:after="15" w:line="256" w:lineRule="auto"/>
              <w:rPr>
                <w:rFonts w:ascii="Times New Roman" w:hAnsi="Times New Roman"/>
                <w:bCs/>
                <w:iCs/>
                <w:color w:val="000000"/>
              </w:rPr>
            </w:pPr>
          </w:p>
          <w:p w14:paraId="282C93FF" w14:textId="77777777" w:rsidR="00235D2D" w:rsidRPr="00235D2D" w:rsidRDefault="00235D2D" w:rsidP="00235D2D">
            <w:pPr>
              <w:spacing w:after="15" w:line="256" w:lineRule="auto"/>
              <w:rPr>
                <w:rFonts w:ascii="Times New Roman" w:hAnsi="Times New Roman"/>
                <w:b/>
                <w:i/>
                <w:color w:val="000000"/>
              </w:rPr>
            </w:pPr>
            <w:r w:rsidRPr="00235D2D">
              <w:rPr>
                <w:rFonts w:ascii="Times New Roman" w:hAnsi="Times New Roman"/>
                <w:bCs/>
                <w:iCs/>
                <w:color w:val="000000"/>
              </w:rPr>
              <w:t>-Analizzare fonti e documenti</w:t>
            </w:r>
          </w:p>
        </w:tc>
        <w:tc>
          <w:tcPr>
            <w:tcW w:w="3247" w:type="dxa"/>
            <w:tcBorders>
              <w:top w:val="single" w:sz="4" w:space="0" w:color="000000"/>
              <w:left w:val="single" w:sz="4" w:space="0" w:color="000000"/>
              <w:bottom w:val="single" w:sz="4" w:space="0" w:color="000000"/>
              <w:right w:val="single" w:sz="4" w:space="0" w:color="000000"/>
            </w:tcBorders>
          </w:tcPr>
          <w:p w14:paraId="513659F4" w14:textId="77777777" w:rsidR="00235D2D" w:rsidRPr="00235D2D" w:rsidRDefault="00235D2D" w:rsidP="00235D2D">
            <w:pPr>
              <w:spacing w:after="17" w:line="256" w:lineRule="auto"/>
              <w:rPr>
                <w:rFonts w:ascii="Times New Roman" w:hAnsi="Times New Roman"/>
                <w:b/>
                <w:i/>
                <w:iCs/>
                <w:color w:val="000000"/>
              </w:rPr>
            </w:pPr>
            <w:r w:rsidRPr="00235D2D">
              <w:rPr>
                <w:rFonts w:ascii="Times New Roman" w:hAnsi="Times New Roman"/>
                <w:b/>
                <w:i/>
                <w:iCs/>
                <w:color w:val="000000"/>
              </w:rPr>
              <w:t>(gennaio/ marzo)</w:t>
            </w:r>
          </w:p>
          <w:p w14:paraId="2D25C7F3" w14:textId="77777777" w:rsidR="00235D2D" w:rsidRPr="00235D2D" w:rsidRDefault="00235D2D" w:rsidP="00235D2D">
            <w:pPr>
              <w:spacing w:after="17" w:line="256" w:lineRule="auto"/>
              <w:rPr>
                <w:rFonts w:ascii="Times New Roman" w:hAnsi="Times New Roman"/>
                <w:bCs/>
                <w:i/>
                <w:color w:val="000000"/>
              </w:rPr>
            </w:pPr>
            <w:r w:rsidRPr="00235D2D">
              <w:rPr>
                <w:rFonts w:ascii="Times New Roman" w:hAnsi="Times New Roman"/>
                <w:bCs/>
                <w:i/>
                <w:color w:val="000000"/>
              </w:rPr>
              <w:t>Modulo 1</w:t>
            </w:r>
          </w:p>
          <w:p w14:paraId="1D7474BE" w14:textId="77777777" w:rsidR="00235D2D" w:rsidRPr="00235D2D" w:rsidRDefault="00235D2D" w:rsidP="00235D2D">
            <w:pPr>
              <w:numPr>
                <w:ilvl w:val="0"/>
                <w:numId w:val="41"/>
              </w:numPr>
              <w:spacing w:after="17" w:line="256" w:lineRule="auto"/>
              <w:contextualSpacing/>
              <w:rPr>
                <w:rFonts w:ascii="Times New Roman" w:hAnsi="Times New Roman"/>
                <w:bCs/>
                <w:iCs/>
                <w:color w:val="000000"/>
              </w:rPr>
            </w:pPr>
            <w:r w:rsidRPr="00235D2D">
              <w:rPr>
                <w:rFonts w:ascii="Times New Roman" w:hAnsi="Times New Roman"/>
                <w:bCs/>
                <w:iCs/>
                <w:color w:val="000000"/>
              </w:rPr>
              <w:t>Le prime civiltà mediterranee</w:t>
            </w:r>
          </w:p>
          <w:p w14:paraId="17AF7119" w14:textId="77777777" w:rsidR="00235D2D" w:rsidRPr="00235D2D" w:rsidRDefault="00235D2D" w:rsidP="00235D2D">
            <w:pPr>
              <w:numPr>
                <w:ilvl w:val="0"/>
                <w:numId w:val="41"/>
              </w:numPr>
              <w:spacing w:after="17" w:line="256" w:lineRule="auto"/>
              <w:contextualSpacing/>
              <w:rPr>
                <w:rFonts w:ascii="Times New Roman" w:hAnsi="Times New Roman"/>
                <w:bCs/>
                <w:iCs/>
                <w:color w:val="000000"/>
              </w:rPr>
            </w:pPr>
            <w:r w:rsidRPr="00235D2D">
              <w:rPr>
                <w:rFonts w:ascii="Times New Roman" w:hAnsi="Times New Roman"/>
                <w:bCs/>
                <w:iCs/>
                <w:color w:val="000000"/>
              </w:rPr>
              <w:t>I Greci e le poleis</w:t>
            </w:r>
          </w:p>
          <w:p w14:paraId="409277EA" w14:textId="77777777" w:rsidR="00235D2D" w:rsidRPr="00235D2D" w:rsidRDefault="00235D2D" w:rsidP="00235D2D">
            <w:pPr>
              <w:numPr>
                <w:ilvl w:val="0"/>
                <w:numId w:val="41"/>
              </w:numPr>
              <w:spacing w:after="17" w:line="256" w:lineRule="auto"/>
              <w:contextualSpacing/>
              <w:rPr>
                <w:rFonts w:ascii="Times New Roman" w:hAnsi="Times New Roman"/>
                <w:bCs/>
                <w:iCs/>
                <w:color w:val="000000"/>
              </w:rPr>
            </w:pPr>
            <w:r w:rsidRPr="00235D2D">
              <w:rPr>
                <w:rFonts w:ascii="Times New Roman" w:hAnsi="Times New Roman"/>
                <w:bCs/>
                <w:iCs/>
                <w:color w:val="000000"/>
              </w:rPr>
              <w:t>Sparta e Atene</w:t>
            </w:r>
          </w:p>
          <w:p w14:paraId="4E0F2FD0" w14:textId="77777777" w:rsidR="00235D2D" w:rsidRPr="00235D2D" w:rsidRDefault="00235D2D" w:rsidP="00235D2D">
            <w:pPr>
              <w:spacing w:after="17" w:line="256" w:lineRule="auto"/>
              <w:rPr>
                <w:rFonts w:ascii="Times New Roman" w:hAnsi="Times New Roman"/>
                <w:bCs/>
                <w:iCs/>
                <w:color w:val="000000"/>
              </w:rPr>
            </w:pPr>
          </w:p>
          <w:p w14:paraId="37AA164E" w14:textId="77777777" w:rsidR="00235D2D" w:rsidRPr="00235D2D" w:rsidRDefault="00235D2D" w:rsidP="00235D2D">
            <w:pPr>
              <w:spacing w:after="17" w:line="256" w:lineRule="auto"/>
              <w:rPr>
                <w:rFonts w:ascii="Times New Roman" w:hAnsi="Times New Roman"/>
                <w:bCs/>
                <w:iCs/>
                <w:color w:val="000000"/>
              </w:rPr>
            </w:pPr>
          </w:p>
          <w:p w14:paraId="13267CB7" w14:textId="77777777" w:rsidR="00235D2D" w:rsidRPr="00235D2D" w:rsidRDefault="00235D2D" w:rsidP="00235D2D">
            <w:pPr>
              <w:spacing w:after="17" w:line="256" w:lineRule="auto"/>
              <w:rPr>
                <w:rFonts w:ascii="Times New Roman" w:hAnsi="Times New Roman"/>
                <w:bCs/>
                <w:i/>
                <w:color w:val="000000"/>
              </w:rPr>
            </w:pPr>
            <w:r w:rsidRPr="00235D2D">
              <w:rPr>
                <w:rFonts w:ascii="Times New Roman" w:hAnsi="Times New Roman"/>
                <w:bCs/>
                <w:i/>
                <w:color w:val="000000"/>
              </w:rPr>
              <w:t>Modulo 2</w:t>
            </w:r>
          </w:p>
          <w:p w14:paraId="468B2BCE" w14:textId="77777777" w:rsidR="00235D2D" w:rsidRPr="00235D2D" w:rsidRDefault="00235D2D" w:rsidP="00235D2D">
            <w:pPr>
              <w:numPr>
                <w:ilvl w:val="0"/>
                <w:numId w:val="42"/>
              </w:numPr>
              <w:spacing w:after="17" w:line="256" w:lineRule="auto"/>
              <w:contextualSpacing/>
              <w:rPr>
                <w:rFonts w:ascii="Times New Roman" w:hAnsi="Times New Roman"/>
                <w:bCs/>
                <w:iCs/>
                <w:color w:val="000000"/>
              </w:rPr>
            </w:pPr>
            <w:r w:rsidRPr="00235D2D">
              <w:rPr>
                <w:rFonts w:ascii="Times New Roman" w:hAnsi="Times New Roman"/>
                <w:bCs/>
                <w:iCs/>
                <w:color w:val="000000"/>
              </w:rPr>
              <w:t>Le guerre persiane</w:t>
            </w:r>
          </w:p>
          <w:p w14:paraId="641C67EF" w14:textId="77777777" w:rsidR="00235D2D" w:rsidRPr="00235D2D" w:rsidRDefault="00235D2D" w:rsidP="00235D2D">
            <w:pPr>
              <w:numPr>
                <w:ilvl w:val="0"/>
                <w:numId w:val="42"/>
              </w:numPr>
              <w:spacing w:after="17" w:line="256" w:lineRule="auto"/>
              <w:contextualSpacing/>
              <w:rPr>
                <w:rFonts w:ascii="Times New Roman" w:hAnsi="Times New Roman"/>
                <w:bCs/>
                <w:iCs/>
                <w:color w:val="000000"/>
              </w:rPr>
            </w:pPr>
            <w:r w:rsidRPr="00235D2D">
              <w:rPr>
                <w:rFonts w:ascii="Times New Roman" w:hAnsi="Times New Roman"/>
                <w:bCs/>
                <w:iCs/>
                <w:color w:val="000000"/>
              </w:rPr>
              <w:t>Trionfo e caduta di Atene</w:t>
            </w:r>
          </w:p>
          <w:p w14:paraId="30CC1D75" w14:textId="77777777" w:rsidR="00235D2D" w:rsidRPr="00235D2D" w:rsidRDefault="00235D2D" w:rsidP="00235D2D">
            <w:pPr>
              <w:numPr>
                <w:ilvl w:val="0"/>
                <w:numId w:val="42"/>
              </w:numPr>
              <w:spacing w:after="17" w:line="256" w:lineRule="auto"/>
              <w:contextualSpacing/>
              <w:rPr>
                <w:rFonts w:ascii="Times New Roman" w:hAnsi="Times New Roman"/>
                <w:b/>
                <w:i/>
                <w:color w:val="000000"/>
              </w:rPr>
            </w:pPr>
            <w:r w:rsidRPr="00235D2D">
              <w:rPr>
                <w:rFonts w:ascii="Times New Roman" w:hAnsi="Times New Roman"/>
                <w:bCs/>
                <w:iCs/>
                <w:color w:val="000000"/>
              </w:rPr>
              <w:t>Alessandro Magno e l’Ellenismo</w:t>
            </w:r>
          </w:p>
        </w:tc>
        <w:tc>
          <w:tcPr>
            <w:tcW w:w="3174" w:type="dxa"/>
            <w:tcBorders>
              <w:top w:val="single" w:sz="4" w:space="0" w:color="000000"/>
              <w:left w:val="single" w:sz="4" w:space="0" w:color="000000"/>
              <w:bottom w:val="single" w:sz="4" w:space="0" w:color="000000"/>
              <w:right w:val="single" w:sz="4" w:space="0" w:color="000000"/>
            </w:tcBorders>
          </w:tcPr>
          <w:p w14:paraId="2192DEFB" w14:textId="77777777" w:rsidR="00235D2D" w:rsidRPr="00235D2D" w:rsidRDefault="00235D2D" w:rsidP="00235D2D">
            <w:pPr>
              <w:spacing w:after="17" w:line="256" w:lineRule="auto"/>
              <w:rPr>
                <w:rFonts w:ascii="Times New Roman" w:hAnsi="Times New Roman"/>
                <w:b/>
                <w:color w:val="000000"/>
              </w:rPr>
            </w:pPr>
            <w:r w:rsidRPr="00235D2D">
              <w:rPr>
                <w:rFonts w:ascii="Times New Roman" w:hAnsi="Times New Roman"/>
                <w:bCs/>
                <w:color w:val="000000"/>
              </w:rPr>
              <w:t>-Esaminare la vita sociale, economica e politica delle poleis greche.</w:t>
            </w:r>
          </w:p>
          <w:p w14:paraId="1A8115FB" w14:textId="77777777" w:rsidR="00235D2D" w:rsidRPr="00235D2D" w:rsidRDefault="00235D2D" w:rsidP="00235D2D">
            <w:pPr>
              <w:spacing w:after="17" w:line="256" w:lineRule="auto"/>
              <w:rPr>
                <w:rFonts w:ascii="Times New Roman" w:hAnsi="Times New Roman"/>
                <w:bCs/>
                <w:color w:val="000000"/>
              </w:rPr>
            </w:pPr>
          </w:p>
          <w:p w14:paraId="65350D02"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-Collocare nel tempo e nello spazio le due colonizzazioni greche</w:t>
            </w:r>
          </w:p>
          <w:p w14:paraId="3F40E2DD" w14:textId="77777777" w:rsidR="00235D2D" w:rsidRPr="00235D2D" w:rsidRDefault="00235D2D" w:rsidP="00235D2D">
            <w:pPr>
              <w:spacing w:after="17" w:line="256" w:lineRule="auto"/>
              <w:rPr>
                <w:rFonts w:ascii="Times New Roman" w:hAnsi="Times New Roman"/>
                <w:bCs/>
                <w:color w:val="000000"/>
              </w:rPr>
            </w:pPr>
          </w:p>
          <w:p w14:paraId="374C09A8"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-Comprendere il significato dell'espressione ‘Magna Grecia’.</w:t>
            </w:r>
          </w:p>
          <w:p w14:paraId="7B1B55E8" w14:textId="77777777" w:rsidR="00235D2D" w:rsidRPr="00235D2D" w:rsidRDefault="00235D2D" w:rsidP="00235D2D">
            <w:pPr>
              <w:spacing w:after="17" w:line="256" w:lineRule="auto"/>
              <w:rPr>
                <w:rFonts w:ascii="Times New Roman" w:hAnsi="Times New Roman"/>
                <w:bCs/>
                <w:color w:val="000000"/>
              </w:rPr>
            </w:pPr>
          </w:p>
          <w:p w14:paraId="62BBAA5A"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-Descrivere le caratteristiche della democrazia ateniese.</w:t>
            </w:r>
          </w:p>
          <w:p w14:paraId="54832F50" w14:textId="77777777" w:rsidR="00235D2D" w:rsidRPr="00235D2D" w:rsidRDefault="00235D2D" w:rsidP="00235D2D">
            <w:pPr>
              <w:spacing w:after="17" w:line="256" w:lineRule="auto"/>
              <w:rPr>
                <w:rFonts w:ascii="Times New Roman" w:hAnsi="Times New Roman"/>
                <w:bCs/>
                <w:color w:val="000000"/>
              </w:rPr>
            </w:pPr>
          </w:p>
          <w:p w14:paraId="47BAEA20"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-Descrivere le tappe dello sviluppo della democrazia ateniese.</w:t>
            </w:r>
          </w:p>
          <w:p w14:paraId="68B4B433" w14:textId="77777777" w:rsidR="00235D2D" w:rsidRPr="00235D2D" w:rsidRDefault="00235D2D" w:rsidP="00235D2D">
            <w:pPr>
              <w:spacing w:after="17" w:line="256" w:lineRule="auto"/>
              <w:rPr>
                <w:rFonts w:ascii="Times New Roman" w:hAnsi="Times New Roman"/>
                <w:bCs/>
                <w:color w:val="000000"/>
              </w:rPr>
            </w:pPr>
          </w:p>
          <w:p w14:paraId="7771FBEA"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 Descrivere le caratteristiche del modello politico e sociale di Sparta.</w:t>
            </w:r>
          </w:p>
          <w:p w14:paraId="6ADA35B8" w14:textId="77777777" w:rsidR="00235D2D" w:rsidRPr="00235D2D" w:rsidRDefault="00235D2D" w:rsidP="00235D2D">
            <w:pPr>
              <w:spacing w:after="17" w:line="256" w:lineRule="auto"/>
              <w:rPr>
                <w:rFonts w:ascii="Times New Roman" w:hAnsi="Times New Roman"/>
                <w:bCs/>
                <w:color w:val="000000"/>
              </w:rPr>
            </w:pPr>
          </w:p>
          <w:p w14:paraId="504BBB78"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-Evidenziare le differenze fra la democrazia ateniese e l'oligarchia spartana.</w:t>
            </w:r>
          </w:p>
          <w:p w14:paraId="0463CC87" w14:textId="77777777" w:rsidR="00235D2D" w:rsidRPr="00235D2D" w:rsidRDefault="00235D2D" w:rsidP="00235D2D">
            <w:pPr>
              <w:spacing w:after="17" w:line="256" w:lineRule="auto"/>
              <w:rPr>
                <w:rFonts w:ascii="Times New Roman" w:hAnsi="Times New Roman"/>
                <w:bCs/>
                <w:color w:val="000000"/>
              </w:rPr>
            </w:pPr>
          </w:p>
          <w:p w14:paraId="03AA1A08"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-Collocare nel tempo e nello spazio le vicende delle guerre persiane.</w:t>
            </w:r>
          </w:p>
          <w:p w14:paraId="2FB56738" w14:textId="77777777" w:rsidR="00235D2D" w:rsidRPr="00235D2D" w:rsidRDefault="00235D2D" w:rsidP="00235D2D">
            <w:pPr>
              <w:spacing w:after="17" w:line="256" w:lineRule="auto"/>
              <w:rPr>
                <w:rFonts w:ascii="Times New Roman" w:hAnsi="Times New Roman"/>
                <w:bCs/>
                <w:color w:val="000000"/>
              </w:rPr>
            </w:pPr>
          </w:p>
          <w:p w14:paraId="5D459FAA"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-Descrivere le principali tappe della guerra del Peloponneso.</w:t>
            </w:r>
          </w:p>
          <w:p w14:paraId="530B322B" w14:textId="77777777" w:rsidR="00235D2D" w:rsidRPr="00235D2D" w:rsidRDefault="00235D2D" w:rsidP="00235D2D">
            <w:pPr>
              <w:spacing w:after="17" w:line="256" w:lineRule="auto"/>
              <w:rPr>
                <w:rFonts w:ascii="Times New Roman" w:hAnsi="Times New Roman"/>
                <w:bCs/>
                <w:color w:val="000000"/>
              </w:rPr>
            </w:pPr>
          </w:p>
          <w:p w14:paraId="6F908DA9"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-Collocare nel tempo e nello spazio le imprese di Alessandro Magno.</w:t>
            </w:r>
          </w:p>
          <w:p w14:paraId="179777C5" w14:textId="77777777" w:rsidR="00235D2D" w:rsidRPr="00235D2D" w:rsidRDefault="00235D2D" w:rsidP="00235D2D">
            <w:pPr>
              <w:spacing w:after="17" w:line="256" w:lineRule="auto"/>
              <w:rPr>
                <w:rFonts w:ascii="Times New Roman" w:hAnsi="Times New Roman"/>
                <w:bCs/>
                <w:color w:val="000000"/>
              </w:rPr>
            </w:pPr>
          </w:p>
          <w:p w14:paraId="28DA7F48" w14:textId="77777777" w:rsidR="00235D2D" w:rsidRPr="00235D2D" w:rsidRDefault="00235D2D" w:rsidP="00235D2D">
            <w:pPr>
              <w:spacing w:after="17" w:line="256" w:lineRule="auto"/>
              <w:rPr>
                <w:rFonts w:ascii="Times New Roman" w:hAnsi="Times New Roman"/>
                <w:b/>
                <w:color w:val="000000"/>
              </w:rPr>
            </w:pPr>
            <w:r w:rsidRPr="00235D2D">
              <w:rPr>
                <w:rFonts w:ascii="Times New Roman" w:hAnsi="Times New Roman"/>
                <w:bCs/>
                <w:color w:val="000000"/>
              </w:rPr>
              <w:t>-Definire il termine ‘ellenismo”</w:t>
            </w:r>
          </w:p>
        </w:tc>
      </w:tr>
    </w:tbl>
    <w:p w14:paraId="197CD41D" w14:textId="77777777" w:rsidR="00235D2D" w:rsidRPr="00235D2D" w:rsidRDefault="00235D2D" w:rsidP="00235D2D">
      <w:pPr>
        <w:spacing w:after="13" w:line="256" w:lineRule="auto"/>
        <w:rPr>
          <w:rFonts w:ascii="Calibri" w:eastAsia="Calibri" w:hAnsi="Calibri" w:cs="Calibri"/>
          <w:color w:val="000000"/>
          <w:szCs w:val="24"/>
          <w:lang w:eastAsia="it-IT"/>
        </w:rPr>
      </w:pPr>
    </w:p>
    <w:p w14:paraId="64E2163A" w14:textId="77777777" w:rsidR="00235D2D" w:rsidRPr="00235D2D" w:rsidRDefault="00235D2D" w:rsidP="00235D2D">
      <w:pPr>
        <w:spacing w:after="13" w:line="256" w:lineRule="auto"/>
        <w:ind w:left="-98"/>
        <w:rPr>
          <w:rFonts w:ascii="Calibri" w:eastAsia="Calibri" w:hAnsi="Calibri" w:cs="Calibri"/>
          <w:color w:val="000000"/>
          <w:szCs w:val="24"/>
          <w:lang w:eastAsia="it-IT"/>
        </w:rPr>
      </w:pPr>
    </w:p>
    <w:p w14:paraId="507BAA07" w14:textId="77777777" w:rsidR="00235D2D" w:rsidRPr="00235D2D" w:rsidRDefault="00235D2D" w:rsidP="00235D2D">
      <w:pPr>
        <w:spacing w:after="13" w:line="256" w:lineRule="auto"/>
        <w:ind w:left="-98"/>
        <w:rPr>
          <w:rFonts w:ascii="Calibri" w:eastAsia="Calibri" w:hAnsi="Calibri" w:cs="Calibri"/>
          <w:color w:val="000000"/>
          <w:szCs w:val="24"/>
          <w:lang w:eastAsia="it-IT"/>
        </w:rPr>
      </w:pPr>
    </w:p>
    <w:p w14:paraId="3336AB28" w14:textId="77777777" w:rsidR="00235D2D" w:rsidRPr="00235D2D" w:rsidRDefault="00235D2D" w:rsidP="00235D2D">
      <w:pPr>
        <w:spacing w:after="13" w:line="256" w:lineRule="auto"/>
        <w:rPr>
          <w:rFonts w:ascii="Calibri" w:eastAsia="Calibri" w:hAnsi="Calibri" w:cs="Calibri"/>
          <w:color w:val="000000"/>
          <w:szCs w:val="24"/>
          <w:lang w:eastAsia="it-IT"/>
        </w:rPr>
      </w:pPr>
    </w:p>
    <w:p w14:paraId="5350E47D" w14:textId="77777777" w:rsidR="00235D2D" w:rsidRPr="00235D2D" w:rsidRDefault="00235D2D" w:rsidP="00235D2D">
      <w:pPr>
        <w:spacing w:after="13" w:line="256" w:lineRule="auto"/>
        <w:ind w:left="-98"/>
        <w:rPr>
          <w:rFonts w:ascii="Calibri" w:eastAsia="Calibri" w:hAnsi="Calibri" w:cs="Calibri"/>
          <w:color w:val="000000"/>
          <w:szCs w:val="24"/>
          <w:lang w:eastAsia="it-IT"/>
        </w:rPr>
      </w:pPr>
    </w:p>
    <w:p w14:paraId="615A69C6" w14:textId="77777777" w:rsidR="00235D2D" w:rsidRPr="00235D2D" w:rsidRDefault="00235D2D" w:rsidP="00235D2D">
      <w:pPr>
        <w:spacing w:after="13" w:line="256" w:lineRule="auto"/>
        <w:ind w:left="-98"/>
        <w:rPr>
          <w:rFonts w:ascii="Calibri" w:eastAsia="Calibri" w:hAnsi="Calibri" w:cs="Calibri"/>
          <w:color w:val="000000"/>
          <w:szCs w:val="24"/>
          <w:lang w:eastAsia="it-IT"/>
        </w:rPr>
      </w:pPr>
    </w:p>
    <w:p w14:paraId="6498AD04" w14:textId="77777777" w:rsidR="00235D2D" w:rsidRPr="00235D2D" w:rsidRDefault="00235D2D" w:rsidP="00235D2D">
      <w:pPr>
        <w:spacing w:after="13" w:line="256" w:lineRule="auto"/>
        <w:ind w:left="-98"/>
        <w:rPr>
          <w:rFonts w:ascii="Calibri" w:eastAsia="Calibri" w:hAnsi="Calibri" w:cs="Calibri"/>
          <w:color w:val="000000"/>
          <w:szCs w:val="24"/>
          <w:lang w:eastAsia="it-IT"/>
        </w:rPr>
      </w:pPr>
    </w:p>
    <w:tbl>
      <w:tblPr>
        <w:tblStyle w:val="TableGrid"/>
        <w:tblW w:w="9719" w:type="dxa"/>
        <w:tblInd w:w="-91" w:type="dxa"/>
        <w:tblCellMar>
          <w:top w:w="13" w:type="dxa"/>
          <w:bottom w:w="4" w:type="dxa"/>
          <w:right w:w="81" w:type="dxa"/>
        </w:tblCellMar>
        <w:tblLook w:val="04A0" w:firstRow="1" w:lastRow="0" w:firstColumn="1" w:lastColumn="0" w:noHBand="0" w:noVBand="1"/>
      </w:tblPr>
      <w:tblGrid>
        <w:gridCol w:w="101"/>
        <w:gridCol w:w="3197"/>
        <w:gridCol w:w="3247"/>
        <w:gridCol w:w="3174"/>
      </w:tblGrid>
      <w:tr w:rsidR="00235D2D" w:rsidRPr="00235D2D" w14:paraId="71E2DF87" w14:textId="77777777" w:rsidTr="000B00C4">
        <w:trPr>
          <w:trHeight w:val="532"/>
        </w:trPr>
        <w:tc>
          <w:tcPr>
            <w:tcW w:w="9719" w:type="dxa"/>
            <w:gridSpan w:val="4"/>
            <w:tcBorders>
              <w:top w:val="single" w:sz="4" w:space="0" w:color="000000"/>
              <w:left w:val="single" w:sz="4" w:space="0" w:color="000000"/>
              <w:bottom w:val="single" w:sz="4" w:space="0" w:color="000000"/>
              <w:right w:val="single" w:sz="4" w:space="0" w:color="000000"/>
            </w:tcBorders>
            <w:vAlign w:val="bottom"/>
          </w:tcPr>
          <w:p w14:paraId="5032555C" w14:textId="77777777" w:rsidR="00235D2D" w:rsidRPr="00235D2D" w:rsidRDefault="00235D2D" w:rsidP="00235D2D">
            <w:pPr>
              <w:spacing w:after="17" w:line="256" w:lineRule="auto"/>
              <w:jc w:val="center"/>
              <w:rPr>
                <w:rFonts w:ascii="Times New Roman" w:hAnsi="Times New Roman"/>
                <w:b/>
                <w:i/>
                <w:color w:val="000000"/>
              </w:rPr>
            </w:pPr>
            <w:r w:rsidRPr="00235D2D">
              <w:rPr>
                <w:rFonts w:ascii="Times New Roman" w:hAnsi="Times New Roman"/>
                <w:b/>
                <w:i/>
                <w:color w:val="000000"/>
              </w:rPr>
              <w:t>U.D.A.  N. 3: LA CIVILTA’ DI ROMA</w:t>
            </w:r>
          </w:p>
          <w:p w14:paraId="36017B45" w14:textId="77777777" w:rsidR="00235D2D" w:rsidRPr="00235D2D" w:rsidRDefault="00235D2D" w:rsidP="00235D2D">
            <w:pPr>
              <w:spacing w:after="17" w:line="256" w:lineRule="auto"/>
              <w:rPr>
                <w:rFonts w:ascii="Times New Roman" w:hAnsi="Times New Roman"/>
                <w:b/>
                <w:i/>
                <w:color w:val="000000"/>
              </w:rPr>
            </w:pPr>
          </w:p>
        </w:tc>
      </w:tr>
      <w:tr w:rsidR="00235D2D" w:rsidRPr="00235D2D" w14:paraId="19D0A076" w14:textId="77777777" w:rsidTr="000B00C4">
        <w:trPr>
          <w:trHeight w:val="532"/>
        </w:trPr>
        <w:tc>
          <w:tcPr>
            <w:tcW w:w="101" w:type="dxa"/>
            <w:tcBorders>
              <w:top w:val="single" w:sz="4" w:space="0" w:color="000000"/>
              <w:left w:val="single" w:sz="4" w:space="0" w:color="000000"/>
              <w:bottom w:val="single" w:sz="4" w:space="0" w:color="000000"/>
              <w:right w:val="nil"/>
            </w:tcBorders>
            <w:vAlign w:val="bottom"/>
          </w:tcPr>
          <w:p w14:paraId="27A6399A" w14:textId="77777777" w:rsidR="00235D2D" w:rsidRPr="00235D2D" w:rsidRDefault="00235D2D" w:rsidP="00235D2D">
            <w:pPr>
              <w:spacing w:line="256" w:lineRule="auto"/>
              <w:ind w:left="301"/>
              <w:jc w:val="center"/>
              <w:rPr>
                <w:rFonts w:ascii="Segoe UI Symbol" w:eastAsia="Segoe UI Symbol" w:hAnsi="Segoe UI Symbol" w:cs="Segoe UI Symbol"/>
                <w:color w:val="000000"/>
              </w:rPr>
            </w:pPr>
          </w:p>
        </w:tc>
        <w:tc>
          <w:tcPr>
            <w:tcW w:w="3197" w:type="dxa"/>
            <w:tcBorders>
              <w:top w:val="single" w:sz="4" w:space="0" w:color="000000"/>
              <w:left w:val="nil"/>
              <w:bottom w:val="single" w:sz="4" w:space="0" w:color="000000"/>
              <w:right w:val="single" w:sz="4" w:space="0" w:color="000000"/>
            </w:tcBorders>
          </w:tcPr>
          <w:p w14:paraId="2EFC90A7" w14:textId="77777777" w:rsidR="00235D2D" w:rsidRPr="00235D2D" w:rsidRDefault="00235D2D" w:rsidP="00235D2D">
            <w:pPr>
              <w:spacing w:after="15" w:line="256" w:lineRule="auto"/>
              <w:rPr>
                <w:rFonts w:ascii="Times New Roman" w:hAnsi="Times New Roman"/>
                <w:b/>
                <w:color w:val="000000"/>
                <w:sz w:val="20"/>
              </w:rPr>
            </w:pPr>
            <w:r w:rsidRPr="00235D2D">
              <w:rPr>
                <w:rFonts w:ascii="Times New Roman" w:hAnsi="Times New Roman"/>
                <w:b/>
                <w:i/>
                <w:color w:val="000000"/>
              </w:rPr>
              <w:t>COMPETENZE</w:t>
            </w:r>
            <w:r w:rsidRPr="00235D2D">
              <w:rPr>
                <w:rFonts w:ascii="Times New Roman" w:hAnsi="Times New Roman"/>
                <w:b/>
                <w:i/>
                <w:color w:val="000000"/>
              </w:rPr>
              <w:tab/>
            </w:r>
          </w:p>
        </w:tc>
        <w:tc>
          <w:tcPr>
            <w:tcW w:w="3247" w:type="dxa"/>
            <w:tcBorders>
              <w:top w:val="single" w:sz="4" w:space="0" w:color="000000"/>
              <w:left w:val="single" w:sz="4" w:space="0" w:color="000000"/>
              <w:bottom w:val="single" w:sz="4" w:space="0" w:color="000000"/>
              <w:right w:val="single" w:sz="4" w:space="0" w:color="000000"/>
            </w:tcBorders>
          </w:tcPr>
          <w:p w14:paraId="2A4629FD" w14:textId="77777777" w:rsidR="00235D2D" w:rsidRPr="00235D2D" w:rsidRDefault="00235D2D" w:rsidP="00235D2D">
            <w:pPr>
              <w:spacing w:after="17" w:line="256" w:lineRule="auto"/>
              <w:ind w:left="468"/>
              <w:rPr>
                <w:rFonts w:ascii="Times New Roman" w:hAnsi="Times New Roman"/>
                <w:color w:val="000000"/>
                <w:sz w:val="20"/>
              </w:rPr>
            </w:pPr>
            <w:r w:rsidRPr="00235D2D">
              <w:rPr>
                <w:rFonts w:ascii="Times New Roman" w:hAnsi="Times New Roman"/>
                <w:b/>
                <w:i/>
                <w:color w:val="000000"/>
              </w:rPr>
              <w:t>CONTENUTI</w:t>
            </w:r>
            <w:r w:rsidRPr="00235D2D">
              <w:rPr>
                <w:rFonts w:ascii="Times New Roman" w:hAnsi="Times New Roman"/>
                <w:b/>
                <w:i/>
                <w:color w:val="000000"/>
              </w:rPr>
              <w:tab/>
            </w:r>
          </w:p>
        </w:tc>
        <w:tc>
          <w:tcPr>
            <w:tcW w:w="3174" w:type="dxa"/>
            <w:tcBorders>
              <w:top w:val="single" w:sz="4" w:space="0" w:color="000000"/>
              <w:left w:val="single" w:sz="4" w:space="0" w:color="000000"/>
              <w:bottom w:val="single" w:sz="4" w:space="0" w:color="000000"/>
              <w:right w:val="single" w:sz="4" w:space="0" w:color="000000"/>
            </w:tcBorders>
          </w:tcPr>
          <w:p w14:paraId="60C5A826" w14:textId="77777777" w:rsidR="00235D2D" w:rsidRPr="00235D2D" w:rsidRDefault="00235D2D" w:rsidP="00235D2D">
            <w:pPr>
              <w:spacing w:after="17" w:line="256" w:lineRule="auto"/>
              <w:ind w:left="468"/>
              <w:rPr>
                <w:rFonts w:ascii="Times New Roman" w:hAnsi="Times New Roman"/>
                <w:b/>
                <w:i/>
                <w:color w:val="000000"/>
              </w:rPr>
            </w:pPr>
            <w:r w:rsidRPr="00235D2D">
              <w:rPr>
                <w:rFonts w:ascii="Times New Roman" w:hAnsi="Times New Roman"/>
                <w:b/>
                <w:i/>
                <w:color w:val="000000"/>
              </w:rPr>
              <w:t>ABILITA’</w:t>
            </w:r>
          </w:p>
        </w:tc>
      </w:tr>
      <w:tr w:rsidR="00235D2D" w:rsidRPr="00235D2D" w14:paraId="31DBE61A" w14:textId="77777777" w:rsidTr="000B00C4">
        <w:trPr>
          <w:trHeight w:val="532"/>
        </w:trPr>
        <w:tc>
          <w:tcPr>
            <w:tcW w:w="101" w:type="dxa"/>
            <w:tcBorders>
              <w:top w:val="single" w:sz="4" w:space="0" w:color="000000"/>
              <w:left w:val="single" w:sz="4" w:space="0" w:color="000000"/>
              <w:bottom w:val="single" w:sz="4" w:space="0" w:color="000000"/>
              <w:right w:val="nil"/>
            </w:tcBorders>
            <w:vAlign w:val="bottom"/>
          </w:tcPr>
          <w:p w14:paraId="73A87C7F" w14:textId="77777777" w:rsidR="00235D2D" w:rsidRPr="00235D2D" w:rsidRDefault="00235D2D" w:rsidP="00235D2D">
            <w:pPr>
              <w:spacing w:line="256" w:lineRule="auto"/>
              <w:ind w:left="301"/>
              <w:jc w:val="center"/>
              <w:rPr>
                <w:rFonts w:ascii="Segoe UI Symbol" w:eastAsia="Segoe UI Symbol" w:hAnsi="Segoe UI Symbol" w:cs="Segoe UI Symbol"/>
                <w:color w:val="000000"/>
              </w:rPr>
            </w:pPr>
          </w:p>
        </w:tc>
        <w:tc>
          <w:tcPr>
            <w:tcW w:w="3197" w:type="dxa"/>
            <w:tcBorders>
              <w:top w:val="single" w:sz="4" w:space="0" w:color="000000"/>
              <w:left w:val="nil"/>
              <w:bottom w:val="single" w:sz="4" w:space="0" w:color="000000"/>
              <w:right w:val="single" w:sz="4" w:space="0" w:color="000000"/>
            </w:tcBorders>
          </w:tcPr>
          <w:p w14:paraId="21BD05BB"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
                <w:i/>
                <w:color w:val="000000"/>
              </w:rPr>
              <w:t>-</w:t>
            </w:r>
            <w:r w:rsidRPr="00235D2D">
              <w:rPr>
                <w:rFonts w:ascii="Times New Roman" w:hAnsi="Times New Roman"/>
                <w:bCs/>
                <w:iCs/>
                <w:color w:val="000000"/>
              </w:rPr>
              <w:t>Usare la linea del tempo.</w:t>
            </w:r>
          </w:p>
          <w:p w14:paraId="6B91987E" w14:textId="77777777" w:rsidR="00235D2D" w:rsidRPr="00235D2D" w:rsidRDefault="00235D2D" w:rsidP="00235D2D">
            <w:pPr>
              <w:spacing w:after="15" w:line="256" w:lineRule="auto"/>
              <w:rPr>
                <w:rFonts w:ascii="Times New Roman" w:hAnsi="Times New Roman"/>
                <w:bCs/>
                <w:iCs/>
                <w:color w:val="000000"/>
              </w:rPr>
            </w:pPr>
          </w:p>
          <w:p w14:paraId="4B941781"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-Conoscere e utilizzare il lessico storico.</w:t>
            </w:r>
          </w:p>
          <w:p w14:paraId="0B5681EA" w14:textId="77777777" w:rsidR="00235D2D" w:rsidRPr="00235D2D" w:rsidRDefault="00235D2D" w:rsidP="00235D2D">
            <w:pPr>
              <w:spacing w:after="15" w:line="256" w:lineRule="auto"/>
              <w:rPr>
                <w:rFonts w:ascii="Times New Roman" w:hAnsi="Times New Roman"/>
                <w:bCs/>
                <w:iCs/>
                <w:color w:val="000000"/>
              </w:rPr>
            </w:pPr>
          </w:p>
          <w:p w14:paraId="10C29D84"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-Collocare eventi e fenomeni nel tempo e nello spazio.</w:t>
            </w:r>
          </w:p>
          <w:p w14:paraId="15218A93" w14:textId="77777777" w:rsidR="00235D2D" w:rsidRPr="00235D2D" w:rsidRDefault="00235D2D" w:rsidP="00235D2D">
            <w:pPr>
              <w:spacing w:after="15" w:line="256" w:lineRule="auto"/>
              <w:rPr>
                <w:rFonts w:ascii="Times New Roman" w:hAnsi="Times New Roman"/>
                <w:bCs/>
                <w:iCs/>
                <w:color w:val="000000"/>
              </w:rPr>
            </w:pPr>
          </w:p>
          <w:p w14:paraId="42CDF707"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-Cogliere in essi di causalità e interdipendenza tra eventi e fenomeni.</w:t>
            </w:r>
          </w:p>
          <w:p w14:paraId="728AA846" w14:textId="77777777" w:rsidR="00235D2D" w:rsidRPr="00235D2D" w:rsidRDefault="00235D2D" w:rsidP="00235D2D">
            <w:pPr>
              <w:spacing w:after="15" w:line="256" w:lineRule="auto"/>
              <w:rPr>
                <w:rFonts w:ascii="Times New Roman" w:hAnsi="Times New Roman"/>
                <w:bCs/>
                <w:iCs/>
                <w:color w:val="000000"/>
              </w:rPr>
            </w:pPr>
          </w:p>
          <w:p w14:paraId="4C667260" w14:textId="77777777" w:rsidR="00235D2D" w:rsidRPr="00235D2D" w:rsidRDefault="00235D2D" w:rsidP="00235D2D">
            <w:pPr>
              <w:spacing w:after="15" w:line="256" w:lineRule="auto"/>
              <w:rPr>
                <w:rFonts w:ascii="Times New Roman" w:hAnsi="Times New Roman"/>
                <w:bCs/>
                <w:iCs/>
                <w:color w:val="000000"/>
              </w:rPr>
            </w:pPr>
            <w:r w:rsidRPr="00235D2D">
              <w:rPr>
                <w:rFonts w:ascii="Times New Roman" w:hAnsi="Times New Roman"/>
                <w:bCs/>
                <w:iCs/>
                <w:color w:val="000000"/>
              </w:rPr>
              <w:t>-Analizzare fonti e documenti</w:t>
            </w:r>
          </w:p>
          <w:p w14:paraId="113EAAEA" w14:textId="77777777" w:rsidR="00235D2D" w:rsidRPr="00235D2D" w:rsidRDefault="00235D2D" w:rsidP="00235D2D">
            <w:pPr>
              <w:spacing w:after="15" w:line="256" w:lineRule="auto"/>
              <w:rPr>
                <w:rFonts w:ascii="Times New Roman" w:hAnsi="Times New Roman"/>
                <w:b/>
                <w:i/>
                <w:color w:val="000000"/>
              </w:rPr>
            </w:pPr>
          </w:p>
        </w:tc>
        <w:tc>
          <w:tcPr>
            <w:tcW w:w="3247" w:type="dxa"/>
            <w:tcBorders>
              <w:top w:val="single" w:sz="4" w:space="0" w:color="000000"/>
              <w:left w:val="single" w:sz="4" w:space="0" w:color="000000"/>
              <w:bottom w:val="single" w:sz="4" w:space="0" w:color="000000"/>
              <w:right w:val="single" w:sz="4" w:space="0" w:color="000000"/>
            </w:tcBorders>
          </w:tcPr>
          <w:p w14:paraId="2C2F84E9" w14:textId="77777777" w:rsidR="00235D2D" w:rsidRPr="00235D2D" w:rsidRDefault="00235D2D" w:rsidP="00235D2D">
            <w:pPr>
              <w:spacing w:after="17" w:line="256" w:lineRule="auto"/>
              <w:rPr>
                <w:rFonts w:ascii="Times New Roman" w:hAnsi="Times New Roman"/>
                <w:b/>
                <w:i/>
                <w:color w:val="000000"/>
              </w:rPr>
            </w:pPr>
            <w:r w:rsidRPr="00235D2D">
              <w:rPr>
                <w:rFonts w:ascii="Times New Roman" w:hAnsi="Times New Roman"/>
                <w:b/>
                <w:color w:val="000000"/>
              </w:rPr>
              <w:t>(marzo/maggio)</w:t>
            </w:r>
          </w:p>
          <w:p w14:paraId="360AB76F" w14:textId="77777777" w:rsidR="00235D2D" w:rsidRPr="00235D2D" w:rsidRDefault="00235D2D" w:rsidP="00235D2D">
            <w:pPr>
              <w:spacing w:line="256" w:lineRule="auto"/>
              <w:rPr>
                <w:rFonts w:ascii="Calibri" w:eastAsia="Calibri" w:hAnsi="Calibri" w:cs="Calibri"/>
                <w:i/>
                <w:iCs/>
                <w:color w:val="000000"/>
              </w:rPr>
            </w:pPr>
            <w:r w:rsidRPr="00235D2D">
              <w:rPr>
                <w:rFonts w:ascii="Times New Roman" w:hAnsi="Times New Roman"/>
                <w:b/>
                <w:i/>
                <w:color w:val="000000"/>
              </w:rPr>
              <w:t xml:space="preserve"> </w:t>
            </w:r>
            <w:r w:rsidRPr="00235D2D">
              <w:rPr>
                <w:rFonts w:ascii="Times New Roman" w:hAnsi="Times New Roman"/>
                <w:i/>
                <w:iCs/>
                <w:color w:val="000000"/>
              </w:rPr>
              <w:t>Modulo 1</w:t>
            </w:r>
          </w:p>
          <w:p w14:paraId="542C0087" w14:textId="77777777" w:rsidR="00235D2D" w:rsidRPr="00235D2D" w:rsidRDefault="00235D2D" w:rsidP="00235D2D">
            <w:pPr>
              <w:numPr>
                <w:ilvl w:val="0"/>
                <w:numId w:val="40"/>
              </w:numPr>
              <w:spacing w:line="256" w:lineRule="auto"/>
              <w:ind w:hanging="348"/>
              <w:rPr>
                <w:rFonts w:ascii="Times New Roman" w:eastAsia="Calibri" w:hAnsi="Times New Roman"/>
                <w:color w:val="000000"/>
              </w:rPr>
            </w:pPr>
            <w:r w:rsidRPr="00235D2D">
              <w:rPr>
                <w:rFonts w:ascii="Times New Roman" w:hAnsi="Times New Roman"/>
                <w:color w:val="000000"/>
              </w:rPr>
              <w:t>Gli Etruschi..</w:t>
            </w:r>
          </w:p>
          <w:p w14:paraId="371D27C4" w14:textId="77777777" w:rsidR="00235D2D" w:rsidRPr="00235D2D" w:rsidRDefault="00235D2D" w:rsidP="00235D2D">
            <w:pPr>
              <w:numPr>
                <w:ilvl w:val="0"/>
                <w:numId w:val="40"/>
              </w:numPr>
              <w:spacing w:line="256" w:lineRule="auto"/>
              <w:ind w:hanging="348"/>
              <w:rPr>
                <w:rFonts w:ascii="Times New Roman" w:eastAsia="Calibri" w:hAnsi="Times New Roman"/>
                <w:color w:val="000000"/>
              </w:rPr>
            </w:pPr>
            <w:r w:rsidRPr="00235D2D">
              <w:rPr>
                <w:rFonts w:ascii="Times New Roman" w:eastAsia="Calibri" w:hAnsi="Times New Roman"/>
                <w:color w:val="000000"/>
              </w:rPr>
              <w:t>Le origini di Roma.</w:t>
            </w:r>
          </w:p>
          <w:p w14:paraId="748B532E" w14:textId="77777777" w:rsidR="00235D2D" w:rsidRPr="00235D2D" w:rsidRDefault="00235D2D" w:rsidP="00235D2D">
            <w:pPr>
              <w:numPr>
                <w:ilvl w:val="0"/>
                <w:numId w:val="40"/>
              </w:numPr>
              <w:spacing w:line="256" w:lineRule="auto"/>
              <w:ind w:hanging="348"/>
              <w:rPr>
                <w:rFonts w:ascii="Times New Roman" w:eastAsia="Calibri" w:hAnsi="Times New Roman"/>
                <w:color w:val="000000"/>
              </w:rPr>
            </w:pPr>
            <w:r w:rsidRPr="00235D2D">
              <w:rPr>
                <w:rFonts w:ascii="Times New Roman" w:eastAsia="Calibri" w:hAnsi="Times New Roman"/>
                <w:color w:val="000000"/>
              </w:rPr>
              <w:t>La conquista d’Italia.</w:t>
            </w:r>
          </w:p>
          <w:p w14:paraId="200308C5" w14:textId="77777777" w:rsidR="00235D2D" w:rsidRPr="00235D2D" w:rsidRDefault="00235D2D" w:rsidP="00235D2D">
            <w:pPr>
              <w:spacing w:line="256" w:lineRule="auto"/>
              <w:rPr>
                <w:rFonts w:ascii="Times New Roman" w:eastAsia="Calibri" w:hAnsi="Times New Roman"/>
                <w:color w:val="000000"/>
              </w:rPr>
            </w:pPr>
          </w:p>
          <w:p w14:paraId="2F742730" w14:textId="77777777" w:rsidR="00235D2D" w:rsidRPr="00235D2D" w:rsidRDefault="00235D2D" w:rsidP="00235D2D">
            <w:pPr>
              <w:spacing w:line="256" w:lineRule="auto"/>
              <w:rPr>
                <w:rFonts w:ascii="Times New Roman" w:eastAsia="Calibri" w:hAnsi="Times New Roman"/>
                <w:i/>
                <w:iCs/>
                <w:color w:val="000000"/>
              </w:rPr>
            </w:pPr>
            <w:r w:rsidRPr="00235D2D">
              <w:rPr>
                <w:rFonts w:ascii="Times New Roman" w:eastAsia="Calibri" w:hAnsi="Times New Roman"/>
                <w:i/>
                <w:iCs/>
                <w:color w:val="000000"/>
              </w:rPr>
              <w:t>Modulo 2</w:t>
            </w:r>
          </w:p>
          <w:p w14:paraId="16102A11" w14:textId="77777777" w:rsidR="00235D2D" w:rsidRPr="00235D2D" w:rsidRDefault="00235D2D" w:rsidP="00235D2D">
            <w:pPr>
              <w:numPr>
                <w:ilvl w:val="0"/>
                <w:numId w:val="43"/>
              </w:numPr>
              <w:spacing w:line="256" w:lineRule="auto"/>
              <w:contextualSpacing/>
              <w:rPr>
                <w:rFonts w:ascii="Times New Roman" w:hAnsi="Times New Roman"/>
                <w:color w:val="000000"/>
              </w:rPr>
            </w:pPr>
            <w:r w:rsidRPr="00235D2D">
              <w:rPr>
                <w:rFonts w:ascii="Times New Roman" w:eastAsia="Calibri" w:hAnsi="Times New Roman"/>
                <w:color w:val="000000"/>
              </w:rPr>
              <w:t>Roma contro Cartagine</w:t>
            </w:r>
          </w:p>
          <w:p w14:paraId="052A888D" w14:textId="77777777" w:rsidR="00235D2D" w:rsidRPr="00235D2D" w:rsidRDefault="00235D2D" w:rsidP="00235D2D">
            <w:pPr>
              <w:numPr>
                <w:ilvl w:val="0"/>
                <w:numId w:val="43"/>
              </w:numPr>
              <w:spacing w:line="256" w:lineRule="auto"/>
              <w:contextualSpacing/>
              <w:rPr>
                <w:rFonts w:ascii="Times New Roman" w:hAnsi="Times New Roman"/>
                <w:b/>
                <w:i/>
                <w:color w:val="000000"/>
              </w:rPr>
            </w:pPr>
            <w:r w:rsidRPr="00235D2D">
              <w:rPr>
                <w:rFonts w:ascii="Times New Roman" w:hAnsi="Times New Roman"/>
                <w:color w:val="000000"/>
              </w:rPr>
              <w:t>La crisi della Repubblica</w:t>
            </w:r>
          </w:p>
          <w:p w14:paraId="4BC52971" w14:textId="77777777" w:rsidR="00235D2D" w:rsidRPr="00235D2D" w:rsidRDefault="00235D2D" w:rsidP="00235D2D">
            <w:pPr>
              <w:spacing w:line="256" w:lineRule="auto"/>
              <w:rPr>
                <w:rFonts w:ascii="Times New Roman" w:hAnsi="Times New Roman"/>
                <w:b/>
                <w:i/>
                <w:color w:val="000000"/>
              </w:rPr>
            </w:pPr>
          </w:p>
          <w:p w14:paraId="65D3B1EF" w14:textId="77777777" w:rsidR="00235D2D" w:rsidRPr="00235D2D" w:rsidRDefault="00235D2D" w:rsidP="00235D2D">
            <w:pPr>
              <w:spacing w:line="256" w:lineRule="auto"/>
              <w:rPr>
                <w:rFonts w:ascii="Times New Roman" w:eastAsia="Calibri" w:hAnsi="Times New Roman"/>
                <w:i/>
                <w:iCs/>
                <w:color w:val="000000"/>
              </w:rPr>
            </w:pPr>
            <w:r w:rsidRPr="00235D2D">
              <w:rPr>
                <w:rFonts w:ascii="Times New Roman" w:eastAsia="Calibri" w:hAnsi="Times New Roman"/>
                <w:i/>
                <w:iCs/>
                <w:color w:val="000000"/>
              </w:rPr>
              <w:t>Modulo 3</w:t>
            </w:r>
          </w:p>
          <w:p w14:paraId="055E0E85" w14:textId="77777777" w:rsidR="00235D2D" w:rsidRPr="00235D2D" w:rsidRDefault="00235D2D" w:rsidP="00235D2D">
            <w:pPr>
              <w:numPr>
                <w:ilvl w:val="0"/>
                <w:numId w:val="43"/>
              </w:numPr>
              <w:spacing w:line="256" w:lineRule="auto"/>
              <w:contextualSpacing/>
              <w:rPr>
                <w:rFonts w:ascii="Times New Roman" w:hAnsi="Times New Roman"/>
                <w:color w:val="000000"/>
              </w:rPr>
            </w:pPr>
            <w:r w:rsidRPr="00235D2D">
              <w:rPr>
                <w:rFonts w:ascii="Times New Roman" w:hAnsi="Times New Roman"/>
                <w:color w:val="000000"/>
              </w:rPr>
              <w:t>Cesare e la fine della Repubblica</w:t>
            </w:r>
          </w:p>
          <w:p w14:paraId="045FBEFD" w14:textId="77777777" w:rsidR="00235D2D" w:rsidRPr="00235D2D" w:rsidRDefault="00235D2D" w:rsidP="00235D2D">
            <w:pPr>
              <w:spacing w:line="256" w:lineRule="auto"/>
              <w:rPr>
                <w:rFonts w:ascii="Times New Roman" w:hAnsi="Times New Roman"/>
                <w:b/>
                <w:i/>
                <w:color w:val="000000"/>
              </w:rPr>
            </w:pPr>
          </w:p>
          <w:p w14:paraId="682EAC00" w14:textId="77777777" w:rsidR="00235D2D" w:rsidRPr="00235D2D" w:rsidRDefault="00235D2D" w:rsidP="00235D2D">
            <w:pPr>
              <w:spacing w:line="256" w:lineRule="auto"/>
              <w:rPr>
                <w:rFonts w:ascii="Times New Roman" w:hAnsi="Times New Roman"/>
                <w:b/>
                <w:i/>
                <w:color w:val="000000"/>
              </w:rPr>
            </w:pPr>
          </w:p>
        </w:tc>
        <w:tc>
          <w:tcPr>
            <w:tcW w:w="3174" w:type="dxa"/>
            <w:tcBorders>
              <w:top w:val="single" w:sz="4" w:space="0" w:color="000000"/>
              <w:left w:val="single" w:sz="4" w:space="0" w:color="000000"/>
              <w:bottom w:val="single" w:sz="4" w:space="0" w:color="000000"/>
              <w:right w:val="single" w:sz="4" w:space="0" w:color="000000"/>
            </w:tcBorders>
          </w:tcPr>
          <w:p w14:paraId="61896FC3"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
                <w:color w:val="000000"/>
              </w:rPr>
              <w:t>-</w:t>
            </w:r>
            <w:r w:rsidRPr="00235D2D">
              <w:rPr>
                <w:rFonts w:ascii="Times New Roman" w:hAnsi="Times New Roman"/>
                <w:bCs/>
                <w:color w:val="000000"/>
              </w:rPr>
              <w:t>Comprendere l'importanza del fiume Tevere nella storia di Roma arcaica.</w:t>
            </w:r>
          </w:p>
          <w:p w14:paraId="70917E07" w14:textId="77777777" w:rsidR="00235D2D" w:rsidRPr="00235D2D" w:rsidRDefault="00235D2D" w:rsidP="00235D2D">
            <w:pPr>
              <w:spacing w:after="17" w:line="256" w:lineRule="auto"/>
              <w:rPr>
                <w:rFonts w:ascii="Times New Roman" w:hAnsi="Times New Roman"/>
                <w:bCs/>
                <w:color w:val="000000"/>
              </w:rPr>
            </w:pPr>
          </w:p>
          <w:p w14:paraId="189CCBDB"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-Descrivere l'evoluzione politica di Roma dall’ VIII al VI secolo.</w:t>
            </w:r>
          </w:p>
          <w:p w14:paraId="52454708" w14:textId="77777777" w:rsidR="00235D2D" w:rsidRPr="00235D2D" w:rsidRDefault="00235D2D" w:rsidP="00235D2D">
            <w:pPr>
              <w:spacing w:after="17" w:line="256" w:lineRule="auto"/>
              <w:rPr>
                <w:rFonts w:ascii="Times New Roman" w:hAnsi="Times New Roman"/>
                <w:bCs/>
                <w:color w:val="000000"/>
              </w:rPr>
            </w:pPr>
          </w:p>
          <w:p w14:paraId="46C2D9C5"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-Comprendere la specificità e le caratteristiche della cittadinanza romana.</w:t>
            </w:r>
          </w:p>
          <w:p w14:paraId="3C292891" w14:textId="77777777" w:rsidR="00235D2D" w:rsidRPr="00235D2D" w:rsidRDefault="00235D2D" w:rsidP="00235D2D">
            <w:pPr>
              <w:spacing w:after="17" w:line="256" w:lineRule="auto"/>
              <w:rPr>
                <w:rFonts w:ascii="Times New Roman" w:hAnsi="Times New Roman"/>
                <w:bCs/>
                <w:color w:val="000000"/>
              </w:rPr>
            </w:pPr>
          </w:p>
          <w:p w14:paraId="12061FE4"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-Comprendere il ruolo e l'importanza del Senato nella politica romana.</w:t>
            </w:r>
          </w:p>
          <w:p w14:paraId="10021FCF" w14:textId="77777777" w:rsidR="00235D2D" w:rsidRPr="00235D2D" w:rsidRDefault="00235D2D" w:rsidP="00235D2D">
            <w:pPr>
              <w:spacing w:after="17" w:line="256" w:lineRule="auto"/>
              <w:rPr>
                <w:rFonts w:ascii="Times New Roman" w:hAnsi="Times New Roman"/>
                <w:bCs/>
                <w:color w:val="000000"/>
              </w:rPr>
            </w:pPr>
          </w:p>
          <w:p w14:paraId="3C8B0198"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 Descrivere le principali istituzioni della Repubblica romana.</w:t>
            </w:r>
          </w:p>
          <w:p w14:paraId="3BC9034E" w14:textId="77777777" w:rsidR="00235D2D" w:rsidRPr="00235D2D" w:rsidRDefault="00235D2D" w:rsidP="00235D2D">
            <w:pPr>
              <w:spacing w:after="17" w:line="256" w:lineRule="auto"/>
              <w:rPr>
                <w:rFonts w:ascii="Times New Roman" w:hAnsi="Times New Roman"/>
                <w:bCs/>
                <w:color w:val="000000"/>
              </w:rPr>
            </w:pPr>
          </w:p>
          <w:p w14:paraId="29908E12"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-Collocare nel tempo e nello spazio l'espansione di Roma nella penisola italica</w:t>
            </w:r>
          </w:p>
          <w:p w14:paraId="29A70E00" w14:textId="77777777" w:rsidR="00235D2D" w:rsidRPr="00235D2D" w:rsidRDefault="00235D2D" w:rsidP="00235D2D">
            <w:pPr>
              <w:spacing w:after="17" w:line="256" w:lineRule="auto"/>
              <w:rPr>
                <w:rFonts w:ascii="Times New Roman" w:hAnsi="Times New Roman"/>
                <w:bCs/>
                <w:color w:val="000000"/>
              </w:rPr>
            </w:pPr>
          </w:p>
          <w:p w14:paraId="08D0D817"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-Collocare nel tempo e nello spazio l'espansone di Roma nel Mar Mediterraneo.</w:t>
            </w:r>
          </w:p>
          <w:p w14:paraId="4EFEA5C6" w14:textId="77777777" w:rsidR="00235D2D" w:rsidRPr="00235D2D" w:rsidRDefault="00235D2D" w:rsidP="00235D2D">
            <w:pPr>
              <w:spacing w:after="17" w:line="256" w:lineRule="auto"/>
              <w:rPr>
                <w:rFonts w:ascii="Times New Roman" w:hAnsi="Times New Roman"/>
                <w:bCs/>
                <w:color w:val="000000"/>
              </w:rPr>
            </w:pPr>
          </w:p>
          <w:p w14:paraId="1A2A7858"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-Comprendere le ragioni dello scontro tra Roma e Cartagine.</w:t>
            </w:r>
          </w:p>
          <w:p w14:paraId="6A579285" w14:textId="77777777" w:rsidR="00235D2D" w:rsidRPr="00235D2D" w:rsidRDefault="00235D2D" w:rsidP="00235D2D">
            <w:pPr>
              <w:spacing w:after="17" w:line="256" w:lineRule="auto"/>
              <w:rPr>
                <w:rFonts w:ascii="Times New Roman" w:hAnsi="Times New Roman"/>
                <w:bCs/>
                <w:color w:val="000000"/>
              </w:rPr>
            </w:pPr>
          </w:p>
          <w:p w14:paraId="3C9CEE41"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-Cogliere il nesso tra espansione territoriale e mutamenti economici e sociali.</w:t>
            </w:r>
          </w:p>
          <w:p w14:paraId="6B6D09B4" w14:textId="77777777" w:rsidR="00235D2D" w:rsidRPr="00235D2D" w:rsidRDefault="00235D2D" w:rsidP="00235D2D">
            <w:pPr>
              <w:spacing w:after="17" w:line="256" w:lineRule="auto"/>
              <w:rPr>
                <w:rFonts w:ascii="Times New Roman" w:hAnsi="Times New Roman"/>
                <w:bCs/>
                <w:color w:val="000000"/>
              </w:rPr>
            </w:pPr>
          </w:p>
          <w:p w14:paraId="511A3347" w14:textId="77777777" w:rsidR="00235D2D" w:rsidRPr="00235D2D" w:rsidRDefault="00235D2D" w:rsidP="00235D2D">
            <w:pPr>
              <w:spacing w:after="17" w:line="256" w:lineRule="auto"/>
              <w:rPr>
                <w:rFonts w:ascii="Times New Roman" w:hAnsi="Times New Roman"/>
                <w:bCs/>
                <w:color w:val="000000"/>
              </w:rPr>
            </w:pPr>
            <w:r w:rsidRPr="00235D2D">
              <w:rPr>
                <w:rFonts w:ascii="Times New Roman" w:hAnsi="Times New Roman"/>
                <w:bCs/>
                <w:color w:val="000000"/>
              </w:rPr>
              <w:t>-Ricostruire le principali delle guerre civili.</w:t>
            </w:r>
          </w:p>
          <w:p w14:paraId="752E126A" w14:textId="77777777" w:rsidR="00235D2D" w:rsidRPr="00235D2D" w:rsidRDefault="00235D2D" w:rsidP="00235D2D">
            <w:pPr>
              <w:spacing w:after="17" w:line="256" w:lineRule="auto"/>
              <w:rPr>
                <w:rFonts w:ascii="Times New Roman" w:hAnsi="Times New Roman"/>
                <w:bCs/>
                <w:color w:val="000000"/>
              </w:rPr>
            </w:pPr>
          </w:p>
          <w:p w14:paraId="038574BB" w14:textId="77777777" w:rsidR="00235D2D" w:rsidRPr="00235D2D" w:rsidRDefault="00235D2D" w:rsidP="00235D2D">
            <w:pPr>
              <w:spacing w:after="17" w:line="256" w:lineRule="auto"/>
              <w:rPr>
                <w:rFonts w:ascii="Times New Roman" w:hAnsi="Times New Roman"/>
                <w:b/>
                <w:color w:val="000000"/>
              </w:rPr>
            </w:pPr>
            <w:r w:rsidRPr="00235D2D">
              <w:rPr>
                <w:rFonts w:ascii="Times New Roman" w:hAnsi="Times New Roman"/>
                <w:bCs/>
                <w:color w:val="000000"/>
              </w:rPr>
              <w:t>-Comprendere il ruolo di Cesare nella crisi della Repubblica</w:t>
            </w:r>
          </w:p>
        </w:tc>
      </w:tr>
    </w:tbl>
    <w:p w14:paraId="5C1747D0" w14:textId="77777777" w:rsidR="00235D2D" w:rsidRPr="00235D2D" w:rsidRDefault="00235D2D" w:rsidP="00235D2D">
      <w:pPr>
        <w:spacing w:after="0" w:line="256" w:lineRule="auto"/>
        <w:ind w:left="4835"/>
        <w:jc w:val="both"/>
        <w:rPr>
          <w:rFonts w:ascii="Times New Roman" w:eastAsia="Times New Roman" w:hAnsi="Times New Roman" w:cs="Times New Roman"/>
          <w:b/>
          <w:i/>
          <w:color w:val="000000"/>
          <w:sz w:val="32"/>
          <w:szCs w:val="24"/>
          <w:lang w:eastAsia="it-IT"/>
        </w:rPr>
      </w:pPr>
    </w:p>
    <w:p w14:paraId="042AE4A3" w14:textId="77777777" w:rsidR="00235D2D" w:rsidRPr="00235D2D" w:rsidRDefault="00235D2D" w:rsidP="00235D2D">
      <w:pPr>
        <w:shd w:val="clear" w:color="auto" w:fill="FFFFFF"/>
        <w:spacing w:after="0" w:line="240" w:lineRule="auto"/>
        <w:jc w:val="both"/>
        <w:rPr>
          <w:rFonts w:eastAsia="Times New Roman" w:cstheme="minorHAnsi"/>
          <w:b/>
          <w:i/>
          <w:iCs/>
          <w:color w:val="333333"/>
          <w:kern w:val="1"/>
          <w:sz w:val="24"/>
          <w:szCs w:val="24"/>
          <w:lang w:eastAsia="ar-SA"/>
          <w14:ligatures w14:val="none"/>
        </w:rPr>
      </w:pPr>
    </w:p>
    <w:p w14:paraId="7C91EE2B" w14:textId="77777777" w:rsidR="00235D2D" w:rsidRPr="00235D2D" w:rsidRDefault="00235D2D" w:rsidP="00235D2D">
      <w:pPr>
        <w:shd w:val="clear" w:color="auto" w:fill="FFFFFF"/>
        <w:spacing w:after="0" w:line="240" w:lineRule="auto"/>
        <w:jc w:val="both"/>
        <w:rPr>
          <w:rFonts w:eastAsia="Times New Roman" w:cstheme="minorHAnsi"/>
          <w:b/>
          <w:i/>
          <w:iCs/>
          <w:color w:val="333333"/>
          <w:kern w:val="1"/>
          <w:sz w:val="24"/>
          <w:szCs w:val="24"/>
          <w:lang w:eastAsia="ar-SA"/>
          <w14:ligatures w14:val="none"/>
        </w:rPr>
      </w:pPr>
    </w:p>
    <w:p w14:paraId="056AE73A" w14:textId="77777777" w:rsidR="00235D2D" w:rsidRPr="00235D2D" w:rsidRDefault="00235D2D" w:rsidP="00235D2D">
      <w:pPr>
        <w:shd w:val="clear" w:color="auto" w:fill="FFFFFF"/>
        <w:spacing w:after="0" w:line="240" w:lineRule="auto"/>
        <w:jc w:val="both"/>
        <w:rPr>
          <w:rFonts w:eastAsia="Times New Roman" w:cstheme="minorHAnsi"/>
          <w:b/>
          <w:i/>
          <w:iCs/>
          <w:color w:val="333333"/>
          <w:kern w:val="1"/>
          <w:sz w:val="24"/>
          <w:szCs w:val="24"/>
          <w:lang w:eastAsia="ar-SA"/>
          <w14:ligatures w14:val="none"/>
        </w:rPr>
      </w:pPr>
      <w:r w:rsidRPr="00235D2D">
        <w:rPr>
          <w:rFonts w:eastAsia="Times New Roman" w:cstheme="minorHAnsi"/>
          <w:b/>
          <w:i/>
          <w:iCs/>
          <w:color w:val="333333"/>
          <w:kern w:val="1"/>
          <w:sz w:val="24"/>
          <w:szCs w:val="24"/>
          <w:lang w:eastAsia="ar-SA"/>
          <w14:ligatures w14:val="none"/>
        </w:rPr>
        <w:lastRenderedPageBreak/>
        <w:t xml:space="preserve">U.D.A. INTERDISCIPLINARI PROPOSTE </w:t>
      </w:r>
    </w:p>
    <w:p w14:paraId="71355C6E" w14:textId="77777777" w:rsidR="00235D2D" w:rsidRPr="00235D2D" w:rsidRDefault="00235D2D" w:rsidP="00235D2D">
      <w:pPr>
        <w:shd w:val="clear" w:color="auto" w:fill="FFFFFF"/>
        <w:spacing w:after="0" w:line="240" w:lineRule="auto"/>
        <w:jc w:val="both"/>
        <w:rPr>
          <w:rFonts w:eastAsia="Times New Roman" w:cstheme="minorHAnsi"/>
          <w:b/>
          <w:i/>
          <w:iCs/>
          <w:color w:val="333333"/>
          <w:kern w:val="1"/>
          <w:sz w:val="24"/>
          <w:szCs w:val="24"/>
          <w:lang w:eastAsia="ar-SA"/>
          <w14:ligatures w14:val="none"/>
        </w:rPr>
      </w:pPr>
      <w:r w:rsidRPr="00235D2D">
        <w:rPr>
          <w:rFonts w:eastAsia="Times New Roman" w:cstheme="minorHAnsi"/>
          <w:b/>
          <w:i/>
          <w:iCs/>
          <w:color w:val="333333"/>
          <w:kern w:val="1"/>
          <w:sz w:val="24"/>
          <w:szCs w:val="24"/>
          <w:lang w:eastAsia="ar-SA"/>
          <w14:ligatures w14:val="none"/>
        </w:rPr>
        <w:t>(si indicano solo i contenuti, rimandando, per il resto, al documento completo)</w:t>
      </w:r>
    </w:p>
    <w:p w14:paraId="2727E94A" w14:textId="77777777" w:rsidR="00235D2D" w:rsidRPr="00235D2D" w:rsidRDefault="00235D2D" w:rsidP="00235D2D">
      <w:pPr>
        <w:shd w:val="clear" w:color="auto" w:fill="FFFFFF"/>
        <w:spacing w:after="0" w:line="240" w:lineRule="auto"/>
        <w:jc w:val="both"/>
        <w:rPr>
          <w:rFonts w:eastAsia="Times New Roman" w:cstheme="minorHAnsi"/>
          <w:b/>
          <w:color w:val="333333"/>
          <w:kern w:val="1"/>
          <w:sz w:val="24"/>
          <w:szCs w:val="24"/>
          <w:lang w:eastAsia="ar-SA"/>
          <w14:ligatures w14:val="none"/>
        </w:rPr>
      </w:pPr>
      <w:r w:rsidRPr="00235D2D">
        <w:rPr>
          <w:rFonts w:eastAsia="Times New Roman" w:cstheme="minorHAnsi"/>
          <w:b/>
          <w:i/>
          <w:iCs/>
          <w:color w:val="333333"/>
          <w:kern w:val="1"/>
          <w:sz w:val="24"/>
          <w:szCs w:val="24"/>
          <w:lang w:eastAsia="ar-SA"/>
          <w14:ligatures w14:val="none"/>
        </w:rPr>
        <w:t>UDA 1-MISURANDO</w:t>
      </w:r>
    </w:p>
    <w:p w14:paraId="412D8324" w14:textId="77777777" w:rsidR="00235D2D" w:rsidRPr="00235D2D" w:rsidRDefault="00235D2D" w:rsidP="00235D2D">
      <w:pPr>
        <w:shd w:val="clear" w:color="auto" w:fill="FFFFFF"/>
        <w:spacing w:after="0" w:line="240" w:lineRule="auto"/>
        <w:jc w:val="both"/>
        <w:rPr>
          <w:rFonts w:eastAsia="Times New Roman" w:cstheme="minorHAnsi"/>
          <w:b/>
          <w:color w:val="333333"/>
          <w:kern w:val="1"/>
          <w:sz w:val="24"/>
          <w:szCs w:val="24"/>
          <w:lang w:eastAsia="ar-SA"/>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9829"/>
      </w:tblGrid>
      <w:tr w:rsidR="00235D2D" w:rsidRPr="00235D2D" w14:paraId="1A96FDEE" w14:textId="77777777" w:rsidTr="000B00C4">
        <w:trPr>
          <w:trHeight w:val="225"/>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0A0CCBF5" w14:textId="77777777" w:rsidR="00235D2D" w:rsidRPr="00235D2D" w:rsidRDefault="00235D2D" w:rsidP="00235D2D">
            <w:pPr>
              <w:spacing w:after="0" w:line="205" w:lineRule="exact"/>
              <w:ind w:right="3459"/>
              <w:jc w:val="center"/>
              <w:rPr>
                <w:rFonts w:ascii="Times New Roman" w:eastAsia="Times New Roman" w:hAnsi="Times New Roman" w:cs="Times New Roman"/>
                <w:b/>
                <w:i/>
                <w:iCs/>
                <w:color w:val="FF0000"/>
                <w:kern w:val="1"/>
                <w:sz w:val="20"/>
                <w:szCs w:val="20"/>
                <w:lang w:eastAsia="it-IT" w:bidi="it-IT"/>
                <w14:ligatures w14:val="none"/>
              </w:rPr>
            </w:pPr>
            <w:r w:rsidRPr="00235D2D">
              <w:rPr>
                <w:rFonts w:ascii="Times New Roman" w:eastAsia="Times New Roman" w:hAnsi="Times New Roman" w:cs="Times New Roman"/>
                <w:b/>
                <w:i/>
                <w:iCs/>
                <w:color w:val="000000"/>
                <w:kern w:val="1"/>
                <w:sz w:val="20"/>
                <w:szCs w:val="20"/>
                <w:lang w:eastAsia="it-IT" w:bidi="it-IT"/>
                <w14:ligatures w14:val="none"/>
              </w:rPr>
              <w:t xml:space="preserve">4 - OBIETTIVI MINIMI PER ALLIEVI BES/DSA </w:t>
            </w:r>
          </w:p>
          <w:p w14:paraId="27F91B3F" w14:textId="77777777" w:rsidR="00235D2D" w:rsidRPr="00235D2D" w:rsidRDefault="00235D2D" w:rsidP="00235D2D">
            <w:pPr>
              <w:spacing w:after="0" w:line="205" w:lineRule="exact"/>
              <w:ind w:right="3459"/>
              <w:jc w:val="center"/>
              <w:rPr>
                <w:rFonts w:ascii="Times New Roman" w:eastAsia="Times New Roman" w:hAnsi="Times New Roman" w:cs="Times New Roman"/>
                <w:b/>
                <w:i/>
                <w:iCs/>
                <w:color w:val="FF0000"/>
                <w:kern w:val="1"/>
                <w:sz w:val="20"/>
                <w:szCs w:val="20"/>
                <w:lang w:eastAsia="it-IT" w:bidi="it-IT"/>
                <w14:ligatures w14:val="none"/>
              </w:rPr>
            </w:pPr>
          </w:p>
        </w:tc>
      </w:tr>
      <w:tr w:rsidR="00235D2D" w:rsidRPr="00235D2D" w14:paraId="3C5C67E9" w14:textId="77777777" w:rsidTr="000B00C4">
        <w:trPr>
          <w:trHeight w:val="1006"/>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2D985639"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spacing w:val="-4"/>
                <w:kern w:val="1"/>
                <w:sz w:val="20"/>
                <w:szCs w:val="20"/>
                <w:lang w:eastAsia="it-IT" w:bidi="it-IT"/>
                <w14:ligatures w14:val="none"/>
              </w:rPr>
              <w:t xml:space="preserve">      X Avere </w:t>
            </w:r>
            <w:r w:rsidRPr="00235D2D">
              <w:rPr>
                <w:rFonts w:ascii="Times New Roman" w:eastAsia="Times New Roman" w:hAnsi="Times New Roman" w:cs="Times New Roman"/>
                <w:kern w:val="1"/>
                <w:sz w:val="20"/>
                <w:szCs w:val="20"/>
                <w:lang w:eastAsia="it-IT" w:bidi="it-IT"/>
                <w14:ligatures w14:val="none"/>
              </w:rPr>
              <w:t>rispetto di sé e degli</w:t>
            </w:r>
            <w:r w:rsidRPr="00235D2D">
              <w:rPr>
                <w:rFonts w:ascii="Times New Roman" w:eastAsia="Times New Roman" w:hAnsi="Times New Roman" w:cs="Times New Roman"/>
                <w:spacing w:val="5"/>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altri.</w:t>
            </w:r>
          </w:p>
          <w:p w14:paraId="48309C7A"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Rispettare le regole più elementari della buona</w:t>
            </w:r>
            <w:r w:rsidRPr="00235D2D">
              <w:rPr>
                <w:rFonts w:ascii="Times New Roman" w:eastAsia="Times New Roman" w:hAnsi="Times New Roman" w:cs="Times New Roman"/>
                <w:spacing w:val="-4"/>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educazione.</w:t>
            </w:r>
          </w:p>
          <w:p w14:paraId="0BEFD103"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Saper ascoltare l’altro. Collaborare con i</w:t>
            </w:r>
            <w:r w:rsidRPr="00235D2D">
              <w:rPr>
                <w:rFonts w:ascii="Times New Roman" w:eastAsia="Times New Roman" w:hAnsi="Times New Roman" w:cs="Times New Roman"/>
                <w:spacing w:val="-3"/>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compagni.</w:t>
            </w:r>
          </w:p>
          <w:p w14:paraId="0A3207A8"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0"/>
                <w:sz w:val="24"/>
                <w:szCs w:val="24"/>
                <w:lang w:eastAsia="ar-SA"/>
                <w14:ligatures w14:val="none"/>
              </w:rPr>
            </w:pPr>
            <w:r w:rsidRPr="00235D2D">
              <w:rPr>
                <w:rFonts w:ascii="Times New Roman" w:eastAsia="Times New Roman" w:hAnsi="Times New Roman" w:cs="Times New Roman"/>
                <w:kern w:val="1"/>
                <w:sz w:val="20"/>
                <w:szCs w:val="20"/>
                <w:lang w:eastAsia="it-IT" w:bidi="it-IT"/>
                <w14:ligatures w14:val="none"/>
              </w:rPr>
              <w:t xml:space="preserve">     X Imparare a intervenire nel momento</w:t>
            </w:r>
            <w:r w:rsidRPr="00235D2D">
              <w:rPr>
                <w:rFonts w:ascii="Times New Roman" w:eastAsia="Times New Roman" w:hAnsi="Times New Roman" w:cs="Times New Roman"/>
                <w:spacing w:val="-4"/>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opportuno.</w:t>
            </w:r>
          </w:p>
        </w:tc>
      </w:tr>
      <w:tr w:rsidR="00235D2D" w:rsidRPr="00235D2D" w14:paraId="1F0E68D9" w14:textId="77777777" w:rsidTr="000B00C4">
        <w:trPr>
          <w:trHeight w:val="1007"/>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400B321B"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Acquisire termini e convenzioni proprie della</w:t>
            </w:r>
            <w:r w:rsidRPr="00235D2D">
              <w:rPr>
                <w:rFonts w:ascii="Times New Roman" w:eastAsia="Times New Roman" w:hAnsi="Times New Roman" w:cs="Times New Roman"/>
                <w:spacing w:val="-3"/>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materia.</w:t>
            </w:r>
          </w:p>
          <w:p w14:paraId="088E1532"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Prendere sicurezza di sé nell’ambito della disciplina e della futura</w:t>
            </w:r>
            <w:r w:rsidRPr="00235D2D">
              <w:rPr>
                <w:rFonts w:ascii="Times New Roman" w:eastAsia="Times New Roman" w:hAnsi="Times New Roman" w:cs="Times New Roman"/>
                <w:spacing w:val="29"/>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professione.</w:t>
            </w:r>
          </w:p>
          <w:p w14:paraId="4DCFDB68"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Saper coordinare il proprio lavoro sequenzialmente e in maniera</w:t>
            </w:r>
            <w:r w:rsidRPr="00235D2D">
              <w:rPr>
                <w:rFonts w:ascii="Times New Roman" w:eastAsia="Times New Roman" w:hAnsi="Times New Roman" w:cs="Times New Roman"/>
                <w:spacing w:val="-7"/>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ordinata.</w:t>
            </w:r>
          </w:p>
          <w:p w14:paraId="3A21001F"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0"/>
                <w:sz w:val="24"/>
                <w:szCs w:val="24"/>
                <w:lang w:eastAsia="ar-SA"/>
                <w14:ligatures w14:val="none"/>
              </w:rPr>
            </w:pPr>
            <w:r w:rsidRPr="00235D2D">
              <w:rPr>
                <w:rFonts w:ascii="Times New Roman" w:eastAsia="Times New Roman" w:hAnsi="Times New Roman" w:cs="Times New Roman"/>
                <w:kern w:val="1"/>
                <w:sz w:val="20"/>
                <w:szCs w:val="20"/>
                <w:lang w:eastAsia="it-IT" w:bidi="it-IT"/>
                <w14:ligatures w14:val="none"/>
              </w:rPr>
              <w:t xml:space="preserve">     X  Collaborare con il</w:t>
            </w:r>
            <w:r w:rsidRPr="00235D2D">
              <w:rPr>
                <w:rFonts w:ascii="Times New Roman" w:eastAsia="Times New Roman" w:hAnsi="Times New Roman" w:cs="Times New Roman"/>
                <w:spacing w:val="-2"/>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gruppo.</w:t>
            </w:r>
          </w:p>
        </w:tc>
      </w:tr>
      <w:tr w:rsidR="00235D2D" w:rsidRPr="00235D2D" w14:paraId="714FC61A" w14:textId="77777777" w:rsidTr="000B00C4">
        <w:trPr>
          <w:trHeight w:val="1558"/>
        </w:trPr>
        <w:tc>
          <w:tcPr>
            <w:tcW w:w="9829" w:type="dxa"/>
            <w:tcBorders>
              <w:top w:val="single" w:sz="4" w:space="0" w:color="000000"/>
              <w:left w:val="single" w:sz="4" w:space="0" w:color="000000"/>
              <w:bottom w:val="single" w:sz="4" w:space="0" w:color="000000"/>
              <w:right w:val="single" w:sz="4" w:space="0" w:color="000000"/>
            </w:tcBorders>
            <w:shd w:val="clear" w:color="auto" w:fill="FFFFFF"/>
          </w:tcPr>
          <w:p w14:paraId="06D92088"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Portare sempre il materiale necessario (libri, quaderni,</w:t>
            </w:r>
            <w:r w:rsidRPr="00235D2D">
              <w:rPr>
                <w:rFonts w:ascii="Times New Roman" w:eastAsia="Times New Roman" w:hAnsi="Times New Roman" w:cs="Times New Roman"/>
                <w:spacing w:val="-14"/>
                <w:kern w:val="1"/>
                <w:sz w:val="20"/>
                <w:szCs w:val="20"/>
                <w:lang w:eastAsia="it-IT" w:bidi="it-IT"/>
                <w14:ligatures w14:val="none"/>
              </w:rPr>
              <w:t xml:space="preserve">  penne </w:t>
            </w:r>
            <w:r w:rsidRPr="00235D2D">
              <w:rPr>
                <w:rFonts w:ascii="Times New Roman" w:eastAsia="Times New Roman" w:hAnsi="Times New Roman" w:cs="Times New Roman"/>
                <w:kern w:val="1"/>
                <w:sz w:val="20"/>
                <w:szCs w:val="20"/>
                <w:lang w:eastAsia="it-IT" w:bidi="it-IT"/>
                <w14:ligatures w14:val="none"/>
              </w:rPr>
              <w:t>etc)</w:t>
            </w:r>
          </w:p>
          <w:p w14:paraId="52C1B0C3"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Utilizzare in modo appropriato gli strumenti di</w:t>
            </w:r>
            <w:r w:rsidRPr="00235D2D">
              <w:rPr>
                <w:rFonts w:ascii="Times New Roman" w:eastAsia="Times New Roman" w:hAnsi="Times New Roman" w:cs="Times New Roman"/>
                <w:spacing w:val="-2"/>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lavoro.</w:t>
            </w:r>
          </w:p>
          <w:p w14:paraId="6BA6FAE2"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Mantenere in ordine e pulita la propria postazione di</w:t>
            </w:r>
            <w:r w:rsidRPr="00235D2D">
              <w:rPr>
                <w:rFonts w:ascii="Times New Roman" w:eastAsia="Times New Roman" w:hAnsi="Times New Roman" w:cs="Times New Roman"/>
                <w:spacing w:val="-4"/>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lavoro.</w:t>
            </w:r>
          </w:p>
          <w:p w14:paraId="7FF3AC54"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Portare avanti e a termine individualmente e/o in gruppo un lavoro</w:t>
            </w:r>
            <w:r w:rsidRPr="00235D2D">
              <w:rPr>
                <w:rFonts w:ascii="Times New Roman" w:eastAsia="Times New Roman" w:hAnsi="Times New Roman" w:cs="Times New Roman"/>
                <w:spacing w:val="-10"/>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programmato.</w:t>
            </w:r>
          </w:p>
          <w:p w14:paraId="42271903"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Coordinare il lavoro pratico con il proprio</w:t>
            </w:r>
            <w:r w:rsidRPr="00235D2D">
              <w:rPr>
                <w:rFonts w:ascii="Times New Roman" w:eastAsia="Times New Roman" w:hAnsi="Times New Roman" w:cs="Times New Roman"/>
                <w:spacing w:val="-2"/>
                <w:kern w:val="1"/>
                <w:sz w:val="20"/>
                <w:szCs w:val="20"/>
                <w:lang w:eastAsia="it-IT" w:bidi="it-IT"/>
                <w14:ligatures w14:val="none"/>
              </w:rPr>
              <w:t xml:space="preserve"> </w:t>
            </w:r>
            <w:r w:rsidRPr="00235D2D">
              <w:rPr>
                <w:rFonts w:ascii="Times New Roman" w:eastAsia="Times New Roman" w:hAnsi="Times New Roman" w:cs="Times New Roman"/>
                <w:kern w:val="1"/>
                <w:sz w:val="20"/>
                <w:szCs w:val="20"/>
                <w:lang w:eastAsia="it-IT" w:bidi="it-IT"/>
                <w14:ligatures w14:val="none"/>
              </w:rPr>
              <w:t>gruppo.</w:t>
            </w:r>
          </w:p>
          <w:p w14:paraId="70F763B9"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r w:rsidRPr="00235D2D">
              <w:rPr>
                <w:rFonts w:ascii="Times New Roman" w:eastAsia="Times New Roman" w:hAnsi="Times New Roman" w:cs="Times New Roman"/>
                <w:kern w:val="1"/>
                <w:sz w:val="20"/>
                <w:szCs w:val="20"/>
                <w:lang w:eastAsia="it-IT" w:bidi="it-IT"/>
                <w14:ligatures w14:val="none"/>
              </w:rPr>
              <w:t xml:space="preserve">     X Organizzare e tenere in ordine costantemente il proprio materiale di lavoro.</w:t>
            </w:r>
          </w:p>
          <w:p w14:paraId="5DB9B607"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p>
          <w:p w14:paraId="38891444"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1"/>
                <w:sz w:val="20"/>
                <w:szCs w:val="20"/>
                <w:lang w:eastAsia="it-IT" w:bidi="it-IT"/>
                <w14:ligatures w14:val="none"/>
              </w:rPr>
            </w:pPr>
          </w:p>
          <w:p w14:paraId="7DDB59DA" w14:textId="77777777" w:rsidR="00235D2D" w:rsidRPr="00235D2D" w:rsidRDefault="00235D2D" w:rsidP="00235D2D">
            <w:pPr>
              <w:rPr>
                <w:rFonts w:ascii="Times New Roman" w:eastAsia="Times New Roman" w:hAnsi="Times New Roman" w:cs="Times New Roman"/>
                <w:color w:val="000000"/>
                <w:kern w:val="0"/>
                <w:sz w:val="24"/>
                <w:szCs w:val="24"/>
                <w:lang w:eastAsia="ar-SA"/>
                <w14:ligatures w14:val="none"/>
              </w:rPr>
            </w:pPr>
            <w:r w:rsidRPr="00235D2D">
              <w:rPr>
                <w:rFonts w:ascii="Times New Roman" w:eastAsia="Times New Roman" w:hAnsi="Times New Roman" w:cs="Times New Roman"/>
                <w:color w:val="000000"/>
                <w:kern w:val="0"/>
                <w:sz w:val="24"/>
                <w:szCs w:val="24"/>
                <w:lang w:eastAsia="ar-SA"/>
                <w14:ligatures w14:val="none"/>
              </w:rPr>
              <w:t xml:space="preserve">Inoltre, oltre a possedere </w:t>
            </w:r>
            <w:r w:rsidRPr="00235D2D">
              <w:rPr>
                <w:rFonts w:ascii="Times New Roman" w:eastAsia="Times New Roman" w:hAnsi="Times New Roman" w:cs="Times New Roman"/>
                <w:b/>
                <w:bCs/>
                <w:i/>
                <w:iCs/>
                <w:color w:val="000000"/>
                <w:kern w:val="0"/>
                <w:sz w:val="24"/>
                <w:szCs w:val="24"/>
                <w:lang w:eastAsia="ar-SA"/>
                <w14:ligatures w14:val="none"/>
              </w:rPr>
              <w:t>una conoscenza generale</w:t>
            </w:r>
            <w:r w:rsidRPr="00235D2D">
              <w:rPr>
                <w:rFonts w:ascii="Times New Roman" w:eastAsia="Times New Roman" w:hAnsi="Times New Roman" w:cs="Times New Roman"/>
                <w:color w:val="000000"/>
                <w:kern w:val="0"/>
                <w:sz w:val="24"/>
                <w:szCs w:val="24"/>
                <w:lang w:eastAsia="ar-SA"/>
                <w14:ligatures w14:val="none"/>
              </w:rPr>
              <w:t xml:space="preserve"> degli argomenti svolti, lo studente deve almeno:  </w:t>
            </w:r>
          </w:p>
          <w:p w14:paraId="631308A3" w14:textId="77777777" w:rsidR="00235D2D" w:rsidRPr="00235D2D" w:rsidRDefault="00235D2D" w:rsidP="00235D2D">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235D2D">
              <w:rPr>
                <w:rFonts w:ascii="Times New Roman" w:eastAsia="Times New Roman" w:hAnsi="Times New Roman" w:cs="Times New Roman"/>
                <w:color w:val="000000"/>
                <w:kern w:val="0"/>
                <w:sz w:val="24"/>
                <w:szCs w:val="24"/>
                <w:lang w:eastAsia="ar-SA"/>
                <w14:ligatures w14:val="none"/>
              </w:rPr>
              <w:t xml:space="preserve">• saper usare il linguaggio specifico della disciplina in modo sufficientemente corretto;  </w:t>
            </w:r>
          </w:p>
          <w:p w14:paraId="6C3F4C93" w14:textId="77777777" w:rsidR="00235D2D" w:rsidRPr="00235D2D" w:rsidRDefault="00235D2D" w:rsidP="00235D2D">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235D2D">
              <w:rPr>
                <w:rFonts w:ascii="Times New Roman" w:eastAsia="Times New Roman" w:hAnsi="Times New Roman" w:cs="Times New Roman"/>
                <w:color w:val="000000"/>
                <w:kern w:val="0"/>
                <w:sz w:val="24"/>
                <w:szCs w:val="24"/>
                <w:lang w:eastAsia="ar-SA"/>
                <w14:ligatures w14:val="none"/>
              </w:rPr>
              <w:t xml:space="preserve">• saper connettere le informazioni e i concetti principali ricavati dal libro di testo o dalla lezione frontale;  </w:t>
            </w:r>
          </w:p>
          <w:p w14:paraId="53698ACD" w14:textId="77777777" w:rsidR="00235D2D" w:rsidRPr="00235D2D" w:rsidRDefault="00235D2D" w:rsidP="00235D2D">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235D2D">
              <w:rPr>
                <w:rFonts w:ascii="Times New Roman" w:eastAsia="Times New Roman" w:hAnsi="Times New Roman" w:cs="Times New Roman"/>
                <w:color w:val="000000"/>
                <w:kern w:val="0"/>
                <w:sz w:val="24"/>
                <w:szCs w:val="24"/>
                <w:lang w:eastAsia="ar-SA"/>
                <w14:ligatures w14:val="none"/>
              </w:rPr>
              <w:t xml:space="preserve">• saper individuare correttamente i rapporti di causa-effetto;  </w:t>
            </w:r>
          </w:p>
          <w:p w14:paraId="12FECDCA" w14:textId="77777777" w:rsidR="00235D2D" w:rsidRPr="00235D2D" w:rsidRDefault="00235D2D" w:rsidP="00235D2D">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235D2D">
              <w:rPr>
                <w:rFonts w:ascii="Times New Roman" w:eastAsia="Times New Roman" w:hAnsi="Times New Roman" w:cs="Times New Roman"/>
                <w:color w:val="000000"/>
                <w:kern w:val="0"/>
                <w:sz w:val="24"/>
                <w:szCs w:val="24"/>
                <w:lang w:eastAsia="ar-SA"/>
                <w14:ligatures w14:val="none"/>
              </w:rPr>
              <w:t xml:space="preserve">• sapersi orientare con sufficiente autonomia tra le epoche studiate.  </w:t>
            </w:r>
          </w:p>
          <w:p w14:paraId="542986C3" w14:textId="77777777" w:rsidR="00235D2D" w:rsidRPr="00235D2D" w:rsidRDefault="00235D2D" w:rsidP="00235D2D">
            <w:pPr>
              <w:shd w:val="clear" w:color="auto" w:fill="FFFFFF"/>
              <w:spacing w:after="0" w:line="240" w:lineRule="auto"/>
              <w:jc w:val="both"/>
              <w:rPr>
                <w:rFonts w:ascii="Times New Roman" w:eastAsia="Times New Roman" w:hAnsi="Times New Roman" w:cs="Times New Roman"/>
                <w:b/>
                <w:sz w:val="20"/>
                <w:szCs w:val="20"/>
                <w:lang w:eastAsia="ar-SA"/>
                <w14:ligatures w14:val="none"/>
              </w:rPr>
            </w:pPr>
          </w:p>
          <w:p w14:paraId="5823D283" w14:textId="77777777" w:rsidR="00235D2D" w:rsidRPr="00235D2D" w:rsidRDefault="00235D2D" w:rsidP="00235D2D">
            <w:pPr>
              <w:tabs>
                <w:tab w:val="left" w:pos="790"/>
                <w:tab w:val="left" w:pos="791"/>
              </w:tabs>
              <w:spacing w:after="0" w:line="240" w:lineRule="auto"/>
              <w:rPr>
                <w:rFonts w:ascii="Times New Roman" w:eastAsia="Times New Roman" w:hAnsi="Times New Roman" w:cs="Times New Roman"/>
                <w:kern w:val="0"/>
                <w:sz w:val="24"/>
                <w:szCs w:val="24"/>
                <w:lang w:eastAsia="ar-SA"/>
                <w14:ligatures w14:val="none"/>
              </w:rPr>
            </w:pPr>
          </w:p>
        </w:tc>
      </w:tr>
    </w:tbl>
    <w:p w14:paraId="1C6FBD79" w14:textId="77777777" w:rsidR="00235D2D" w:rsidRPr="00235D2D" w:rsidRDefault="00235D2D" w:rsidP="00235D2D">
      <w:pPr>
        <w:shd w:val="clear" w:color="auto" w:fill="FFFFFF"/>
        <w:spacing w:after="0" w:line="240" w:lineRule="auto"/>
        <w:jc w:val="both"/>
        <w:rPr>
          <w:rFonts w:ascii="Times New Roman" w:eastAsia="Times New Roman" w:hAnsi="Times New Roman" w:cs="Times New Roman"/>
          <w:b/>
          <w:color w:val="333333"/>
          <w:kern w:val="1"/>
          <w:sz w:val="20"/>
          <w:szCs w:val="20"/>
          <w:lang w:eastAsia="ar-SA"/>
          <w14:ligatures w14:val="none"/>
        </w:rPr>
      </w:pPr>
      <w:r w:rsidRPr="00235D2D">
        <w:rPr>
          <w:rFonts w:ascii="Times New Roman" w:eastAsia="Times New Roman" w:hAnsi="Times New Roman" w:cs="Times New Roman"/>
          <w:b/>
          <w:color w:val="333333"/>
          <w:kern w:val="1"/>
          <w:sz w:val="20"/>
          <w:szCs w:val="20"/>
          <w:lang w:eastAsia="ar-SA"/>
          <w14:ligatures w14:val="none"/>
        </w:rPr>
        <w:t xml:space="preserve">      </w:t>
      </w:r>
    </w:p>
    <w:p w14:paraId="05C47F56"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lang w:eastAsia="ar-SA"/>
          <w14:ligatures w14:val="none"/>
        </w:rPr>
      </w:pPr>
    </w:p>
    <w:p w14:paraId="5E55B871"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lang w:eastAsia="ar-SA"/>
          <w14:ligatures w14:val="none"/>
        </w:rPr>
      </w:pPr>
    </w:p>
    <w:tbl>
      <w:tblPr>
        <w:tblStyle w:val="TableGrid"/>
        <w:tblW w:w="9765" w:type="dxa"/>
        <w:tblInd w:w="13" w:type="dxa"/>
        <w:tblLayout w:type="fixed"/>
        <w:tblCellMar>
          <w:top w:w="37" w:type="dxa"/>
        </w:tblCellMar>
        <w:tblLook w:val="04A0" w:firstRow="1" w:lastRow="0" w:firstColumn="1" w:lastColumn="0" w:noHBand="0" w:noVBand="1"/>
      </w:tblPr>
      <w:tblGrid>
        <w:gridCol w:w="2678"/>
        <w:gridCol w:w="1438"/>
        <w:gridCol w:w="2531"/>
        <w:gridCol w:w="3118"/>
      </w:tblGrid>
      <w:tr w:rsidR="00235D2D" w:rsidRPr="00235D2D" w14:paraId="045BA8A6" w14:textId="77777777" w:rsidTr="000B00C4">
        <w:trPr>
          <w:trHeight w:val="644"/>
        </w:trPr>
        <w:tc>
          <w:tcPr>
            <w:tcW w:w="2678" w:type="dxa"/>
            <w:tcBorders>
              <w:top w:val="single" w:sz="2" w:space="0" w:color="000000"/>
              <w:left w:val="single" w:sz="2" w:space="0" w:color="000000"/>
              <w:bottom w:val="single" w:sz="2" w:space="0" w:color="000000"/>
              <w:right w:val="single" w:sz="2" w:space="0" w:color="000000"/>
            </w:tcBorders>
          </w:tcPr>
          <w:p w14:paraId="1991BBB8" w14:textId="77777777" w:rsidR="00235D2D" w:rsidRPr="00235D2D" w:rsidRDefault="00235D2D" w:rsidP="00235D2D">
            <w:pPr>
              <w:spacing w:line="256" w:lineRule="auto"/>
              <w:ind w:left="844"/>
              <w:rPr>
                <w:rFonts w:ascii="Times New Roman" w:hAnsi="Times New Roman"/>
                <w:b/>
                <w:color w:val="000000"/>
                <w:sz w:val="20"/>
              </w:rPr>
            </w:pPr>
          </w:p>
        </w:tc>
        <w:tc>
          <w:tcPr>
            <w:tcW w:w="3969" w:type="dxa"/>
            <w:gridSpan w:val="2"/>
            <w:tcBorders>
              <w:top w:val="single" w:sz="2" w:space="0" w:color="000000"/>
              <w:left w:val="single" w:sz="2" w:space="0" w:color="000000"/>
              <w:bottom w:val="single" w:sz="2" w:space="0" w:color="000000"/>
              <w:right w:val="single" w:sz="2" w:space="0" w:color="000000"/>
            </w:tcBorders>
          </w:tcPr>
          <w:p w14:paraId="06DB2E35" w14:textId="77777777" w:rsidR="00235D2D" w:rsidRPr="00235D2D" w:rsidRDefault="00235D2D" w:rsidP="00235D2D">
            <w:pPr>
              <w:spacing w:line="256" w:lineRule="auto"/>
              <w:ind w:left="845"/>
              <w:rPr>
                <w:rFonts w:ascii="Times New Roman" w:hAnsi="Times New Roman"/>
                <w:b/>
                <w:i/>
                <w:iCs/>
                <w:color w:val="000000"/>
                <w:sz w:val="20"/>
              </w:rPr>
            </w:pPr>
            <w:r w:rsidRPr="00235D2D">
              <w:rPr>
                <w:rFonts w:ascii="Times New Roman" w:hAnsi="Times New Roman"/>
                <w:b/>
                <w:i/>
                <w:iCs/>
                <w:color w:val="000000"/>
                <w:sz w:val="20"/>
              </w:rPr>
              <w:t>5 METODOLOGIA</w:t>
            </w:r>
          </w:p>
        </w:tc>
        <w:tc>
          <w:tcPr>
            <w:tcW w:w="3118" w:type="dxa"/>
            <w:tcBorders>
              <w:top w:val="single" w:sz="2" w:space="0" w:color="000000"/>
              <w:left w:val="single" w:sz="2" w:space="0" w:color="000000"/>
              <w:bottom w:val="single" w:sz="2" w:space="0" w:color="000000"/>
              <w:right w:val="single" w:sz="2" w:space="0" w:color="000000"/>
            </w:tcBorders>
          </w:tcPr>
          <w:p w14:paraId="218848C0" w14:textId="77777777" w:rsidR="00235D2D" w:rsidRPr="00235D2D" w:rsidRDefault="00235D2D" w:rsidP="00235D2D">
            <w:pPr>
              <w:spacing w:line="256" w:lineRule="auto"/>
              <w:ind w:left="842"/>
              <w:rPr>
                <w:rFonts w:ascii="Times New Roman" w:hAnsi="Times New Roman"/>
                <w:b/>
                <w:i/>
                <w:iCs/>
                <w:color w:val="000000"/>
                <w:sz w:val="20"/>
              </w:rPr>
            </w:pPr>
          </w:p>
        </w:tc>
      </w:tr>
      <w:tr w:rsidR="00235D2D" w:rsidRPr="00235D2D" w14:paraId="51748EA7" w14:textId="77777777" w:rsidTr="000B00C4">
        <w:trPr>
          <w:trHeight w:val="644"/>
        </w:trPr>
        <w:tc>
          <w:tcPr>
            <w:tcW w:w="2678" w:type="dxa"/>
            <w:tcBorders>
              <w:top w:val="single" w:sz="2" w:space="0" w:color="000000"/>
              <w:left w:val="single" w:sz="2" w:space="0" w:color="000000"/>
              <w:bottom w:val="single" w:sz="2" w:space="0" w:color="000000"/>
              <w:right w:val="single" w:sz="2" w:space="0" w:color="000000"/>
            </w:tcBorders>
            <w:hideMark/>
          </w:tcPr>
          <w:p w14:paraId="4B6192F0" w14:textId="77777777" w:rsidR="00235D2D" w:rsidRPr="00235D2D" w:rsidRDefault="00235D2D" w:rsidP="00235D2D">
            <w:pPr>
              <w:spacing w:line="256" w:lineRule="auto"/>
              <w:rPr>
                <w:rFonts w:ascii="Calibri" w:eastAsia="Calibri" w:hAnsi="Calibri" w:cs="Calibri"/>
                <w:i/>
                <w:iCs/>
                <w:color w:val="000000"/>
              </w:rPr>
            </w:pPr>
            <w:r w:rsidRPr="00235D2D">
              <w:rPr>
                <w:rFonts w:ascii="Times New Roman" w:hAnsi="Times New Roman"/>
                <w:b/>
                <w:i/>
                <w:iCs/>
                <w:color w:val="000000"/>
                <w:sz w:val="20"/>
              </w:rPr>
              <w:t xml:space="preserve">Mediazione didattica (metodi) </w:t>
            </w:r>
          </w:p>
        </w:tc>
        <w:tc>
          <w:tcPr>
            <w:tcW w:w="3969" w:type="dxa"/>
            <w:gridSpan w:val="2"/>
            <w:tcBorders>
              <w:top w:val="single" w:sz="2" w:space="0" w:color="000000"/>
              <w:left w:val="single" w:sz="2" w:space="0" w:color="000000"/>
              <w:bottom w:val="single" w:sz="2" w:space="0" w:color="000000"/>
              <w:right w:val="single" w:sz="2" w:space="0" w:color="000000"/>
            </w:tcBorders>
            <w:hideMark/>
          </w:tcPr>
          <w:p w14:paraId="794EE896" w14:textId="77777777" w:rsidR="00235D2D" w:rsidRPr="00235D2D" w:rsidRDefault="00235D2D" w:rsidP="00235D2D">
            <w:pPr>
              <w:spacing w:line="256" w:lineRule="auto"/>
              <w:ind w:left="845"/>
              <w:rPr>
                <w:rFonts w:ascii="Calibri" w:eastAsia="Calibri" w:hAnsi="Calibri" w:cs="Calibri"/>
                <w:i/>
                <w:iCs/>
                <w:color w:val="000000"/>
              </w:rPr>
            </w:pPr>
            <w:r w:rsidRPr="00235D2D">
              <w:rPr>
                <w:rFonts w:ascii="Times New Roman" w:hAnsi="Times New Roman"/>
                <w:b/>
                <w:i/>
                <w:iCs/>
                <w:color w:val="000000"/>
                <w:sz w:val="20"/>
              </w:rPr>
              <w:t xml:space="preserve">Soluzioni organizzative (Mezzi) </w:t>
            </w:r>
          </w:p>
        </w:tc>
        <w:tc>
          <w:tcPr>
            <w:tcW w:w="3118" w:type="dxa"/>
            <w:tcBorders>
              <w:top w:val="single" w:sz="2" w:space="0" w:color="000000"/>
              <w:left w:val="single" w:sz="2" w:space="0" w:color="000000"/>
              <w:bottom w:val="single" w:sz="2" w:space="0" w:color="000000"/>
              <w:right w:val="single" w:sz="2" w:space="0" w:color="000000"/>
            </w:tcBorders>
            <w:hideMark/>
          </w:tcPr>
          <w:p w14:paraId="633DB5CE" w14:textId="77777777" w:rsidR="00235D2D" w:rsidRPr="00235D2D" w:rsidRDefault="00235D2D" w:rsidP="00235D2D">
            <w:pPr>
              <w:spacing w:line="256" w:lineRule="auto"/>
              <w:ind w:left="842"/>
              <w:rPr>
                <w:rFonts w:ascii="Calibri" w:eastAsia="Calibri" w:hAnsi="Calibri" w:cs="Calibri"/>
                <w:i/>
                <w:iCs/>
                <w:color w:val="000000"/>
              </w:rPr>
            </w:pPr>
            <w:r w:rsidRPr="00235D2D">
              <w:rPr>
                <w:rFonts w:ascii="Times New Roman" w:hAnsi="Times New Roman"/>
                <w:b/>
                <w:i/>
                <w:iCs/>
                <w:color w:val="000000"/>
                <w:sz w:val="20"/>
              </w:rPr>
              <w:t>Spazi</w:t>
            </w:r>
            <w:r w:rsidRPr="00235D2D">
              <w:rPr>
                <w:rFonts w:ascii="Times New Roman" w:hAnsi="Times New Roman"/>
                <w:i/>
                <w:iCs/>
                <w:color w:val="000000"/>
              </w:rPr>
              <w:t xml:space="preserve"> </w:t>
            </w:r>
          </w:p>
        </w:tc>
      </w:tr>
      <w:tr w:rsidR="00235D2D" w:rsidRPr="00235D2D" w14:paraId="0E413DDD" w14:textId="77777777" w:rsidTr="000B00C4">
        <w:trPr>
          <w:trHeight w:val="408"/>
        </w:trPr>
        <w:tc>
          <w:tcPr>
            <w:tcW w:w="2678" w:type="dxa"/>
            <w:tcBorders>
              <w:top w:val="single" w:sz="2" w:space="0" w:color="000000"/>
              <w:left w:val="single" w:sz="2" w:space="0" w:color="000000"/>
              <w:bottom w:val="single" w:sz="2" w:space="0" w:color="000000"/>
              <w:right w:val="single" w:sz="2" w:space="0" w:color="000000"/>
            </w:tcBorders>
            <w:hideMark/>
          </w:tcPr>
          <w:p w14:paraId="7F918F4E" w14:textId="77777777" w:rsidR="00235D2D" w:rsidRPr="00235D2D" w:rsidRDefault="00235D2D" w:rsidP="00235D2D">
            <w:pPr>
              <w:spacing w:line="256" w:lineRule="auto"/>
              <w:ind w:left="56"/>
              <w:rPr>
                <w:rFonts w:ascii="Calibri" w:eastAsia="Calibri" w:hAnsi="Calibri" w:cs="Calibri"/>
                <w:color w:val="000000"/>
              </w:rPr>
            </w:pPr>
            <w:r w:rsidRPr="00235D2D">
              <w:rPr>
                <w:rFonts w:ascii="Times New Roman" w:hAnsi="Times New Roman"/>
                <w:color w:val="000000"/>
                <w:sz w:val="20"/>
              </w:rPr>
              <w:t>Flipped Classroom X</w:t>
            </w:r>
          </w:p>
        </w:tc>
        <w:tc>
          <w:tcPr>
            <w:tcW w:w="1438" w:type="dxa"/>
            <w:tcBorders>
              <w:top w:val="single" w:sz="2" w:space="0" w:color="000000"/>
              <w:left w:val="single" w:sz="2" w:space="0" w:color="000000"/>
              <w:bottom w:val="single" w:sz="2" w:space="0" w:color="000000"/>
              <w:right w:val="nil"/>
            </w:tcBorders>
            <w:hideMark/>
          </w:tcPr>
          <w:p w14:paraId="0E33A018" w14:textId="77777777" w:rsidR="00235D2D" w:rsidRPr="00235D2D" w:rsidRDefault="00235D2D" w:rsidP="00235D2D">
            <w:pPr>
              <w:spacing w:line="256" w:lineRule="auto"/>
              <w:rPr>
                <w:rFonts w:ascii="Times New Roman" w:eastAsia="Calibri" w:hAnsi="Times New Roman"/>
                <w:color w:val="000000"/>
              </w:rPr>
            </w:pPr>
            <w:r w:rsidRPr="00235D2D">
              <w:rPr>
                <w:rFonts w:ascii="Times New Roman" w:eastAsia="Calibri" w:hAnsi="Times New Roman"/>
                <w:color w:val="000000"/>
              </w:rPr>
              <w:t>Testi</w:t>
            </w:r>
          </w:p>
        </w:tc>
        <w:tc>
          <w:tcPr>
            <w:tcW w:w="2531" w:type="dxa"/>
            <w:tcBorders>
              <w:top w:val="single" w:sz="2" w:space="0" w:color="000000"/>
              <w:left w:val="nil"/>
              <w:bottom w:val="single" w:sz="2" w:space="0" w:color="000000"/>
              <w:right w:val="single" w:sz="2" w:space="0" w:color="000000"/>
            </w:tcBorders>
            <w:hideMark/>
          </w:tcPr>
          <w:p w14:paraId="6D917CD3" w14:textId="77777777" w:rsidR="00235D2D" w:rsidRPr="00235D2D" w:rsidRDefault="00235D2D" w:rsidP="00235D2D">
            <w:pPr>
              <w:spacing w:line="256" w:lineRule="auto"/>
              <w:rPr>
                <w:rFonts w:ascii="Times New Roman" w:eastAsia="Calibri" w:hAnsi="Times New Roman"/>
                <w:color w:val="000000"/>
              </w:rPr>
            </w:pPr>
            <w:r w:rsidRPr="00235D2D">
              <w:rPr>
                <w:rFonts w:ascii="Times New Roman" w:eastAsia="Calibri" w:hAnsi="Times New Roman"/>
                <w:color w:val="000000"/>
              </w:rPr>
              <w:t>X</w:t>
            </w:r>
          </w:p>
        </w:tc>
        <w:tc>
          <w:tcPr>
            <w:tcW w:w="3118" w:type="dxa"/>
            <w:tcBorders>
              <w:top w:val="single" w:sz="2" w:space="0" w:color="000000"/>
              <w:left w:val="single" w:sz="2" w:space="0" w:color="000000"/>
              <w:bottom w:val="single" w:sz="2" w:space="0" w:color="000000"/>
              <w:right w:val="single" w:sz="2" w:space="0" w:color="000000"/>
            </w:tcBorders>
            <w:hideMark/>
          </w:tcPr>
          <w:p w14:paraId="016EAF21"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Aula  X</w:t>
            </w:r>
          </w:p>
        </w:tc>
      </w:tr>
      <w:tr w:rsidR="00235D2D" w:rsidRPr="00235D2D" w14:paraId="49852666" w14:textId="77777777" w:rsidTr="000B00C4">
        <w:trPr>
          <w:trHeight w:val="367"/>
        </w:trPr>
        <w:tc>
          <w:tcPr>
            <w:tcW w:w="2678" w:type="dxa"/>
            <w:tcBorders>
              <w:top w:val="single" w:sz="2" w:space="0" w:color="000000"/>
              <w:left w:val="single" w:sz="2" w:space="0" w:color="000000"/>
              <w:bottom w:val="single" w:sz="2" w:space="0" w:color="000000"/>
              <w:right w:val="single" w:sz="2" w:space="0" w:color="000000"/>
            </w:tcBorders>
            <w:hideMark/>
          </w:tcPr>
          <w:p w14:paraId="77EEF597"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Debate X</w:t>
            </w:r>
          </w:p>
        </w:tc>
        <w:tc>
          <w:tcPr>
            <w:tcW w:w="1438" w:type="dxa"/>
            <w:tcBorders>
              <w:top w:val="single" w:sz="2" w:space="0" w:color="000000"/>
              <w:left w:val="single" w:sz="2" w:space="0" w:color="000000"/>
              <w:bottom w:val="single" w:sz="2" w:space="0" w:color="000000"/>
              <w:right w:val="nil"/>
            </w:tcBorders>
            <w:hideMark/>
          </w:tcPr>
          <w:p w14:paraId="255090F0"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hAnsi="Times New Roman"/>
                <w:color w:val="000000"/>
                <w:sz w:val="20"/>
                <w:szCs w:val="20"/>
              </w:rPr>
              <w:t>Lavagna</w:t>
            </w:r>
          </w:p>
        </w:tc>
        <w:tc>
          <w:tcPr>
            <w:tcW w:w="2531" w:type="dxa"/>
            <w:tcBorders>
              <w:top w:val="single" w:sz="2" w:space="0" w:color="000000"/>
              <w:left w:val="nil"/>
              <w:bottom w:val="single" w:sz="2" w:space="0" w:color="000000"/>
              <w:right w:val="single" w:sz="2" w:space="0" w:color="000000"/>
            </w:tcBorders>
          </w:tcPr>
          <w:p w14:paraId="1ED518C9"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eastAsia="Calibri" w:hAnsi="Times New Roman"/>
                <w:color w:val="000000"/>
                <w:sz w:val="20"/>
                <w:szCs w:val="20"/>
              </w:rPr>
              <w:t xml:space="preserve"> X</w:t>
            </w:r>
          </w:p>
        </w:tc>
        <w:tc>
          <w:tcPr>
            <w:tcW w:w="3118" w:type="dxa"/>
            <w:tcBorders>
              <w:top w:val="single" w:sz="2" w:space="0" w:color="000000"/>
              <w:left w:val="single" w:sz="2" w:space="0" w:color="000000"/>
              <w:bottom w:val="single" w:sz="2" w:space="0" w:color="000000"/>
              <w:right w:val="single" w:sz="2" w:space="0" w:color="000000"/>
            </w:tcBorders>
            <w:hideMark/>
          </w:tcPr>
          <w:p w14:paraId="7024A970"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Aula virtuale</w:t>
            </w:r>
          </w:p>
        </w:tc>
      </w:tr>
      <w:tr w:rsidR="00235D2D" w:rsidRPr="00235D2D" w14:paraId="0F0475C2" w14:textId="77777777" w:rsidTr="000B00C4">
        <w:trPr>
          <w:trHeight w:val="403"/>
        </w:trPr>
        <w:tc>
          <w:tcPr>
            <w:tcW w:w="2678" w:type="dxa"/>
            <w:tcBorders>
              <w:top w:val="single" w:sz="2" w:space="0" w:color="000000"/>
              <w:left w:val="single" w:sz="2" w:space="0" w:color="000000"/>
              <w:bottom w:val="single" w:sz="2" w:space="0" w:color="000000"/>
              <w:right w:val="single" w:sz="2" w:space="0" w:color="000000"/>
            </w:tcBorders>
            <w:hideMark/>
          </w:tcPr>
          <w:p w14:paraId="141EE283"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Peer To Peer X</w:t>
            </w:r>
          </w:p>
        </w:tc>
        <w:tc>
          <w:tcPr>
            <w:tcW w:w="1438" w:type="dxa"/>
            <w:tcBorders>
              <w:top w:val="single" w:sz="2" w:space="0" w:color="000000"/>
              <w:left w:val="single" w:sz="2" w:space="0" w:color="000000"/>
              <w:bottom w:val="single" w:sz="2" w:space="0" w:color="000000"/>
              <w:right w:val="nil"/>
            </w:tcBorders>
            <w:hideMark/>
          </w:tcPr>
          <w:p w14:paraId="7FE46BB1"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hAnsi="Times New Roman"/>
                <w:color w:val="000000"/>
                <w:sz w:val="20"/>
                <w:szCs w:val="20"/>
              </w:rPr>
              <w:t>Vocabolari</w:t>
            </w:r>
          </w:p>
        </w:tc>
        <w:tc>
          <w:tcPr>
            <w:tcW w:w="2531" w:type="dxa"/>
            <w:tcBorders>
              <w:top w:val="single" w:sz="2" w:space="0" w:color="000000"/>
              <w:left w:val="nil"/>
              <w:bottom w:val="single" w:sz="2" w:space="0" w:color="000000"/>
              <w:right w:val="single" w:sz="2" w:space="0" w:color="000000"/>
            </w:tcBorders>
            <w:hideMark/>
          </w:tcPr>
          <w:p w14:paraId="790456AA"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367DB138"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Aula multimediale X</w:t>
            </w:r>
          </w:p>
        </w:tc>
      </w:tr>
      <w:tr w:rsidR="00235D2D" w:rsidRPr="00235D2D" w14:paraId="417A9446" w14:textId="77777777" w:rsidTr="000B00C4">
        <w:trPr>
          <w:trHeight w:val="379"/>
        </w:trPr>
        <w:tc>
          <w:tcPr>
            <w:tcW w:w="2678" w:type="dxa"/>
            <w:tcBorders>
              <w:top w:val="single" w:sz="2" w:space="0" w:color="000000"/>
              <w:left w:val="single" w:sz="2" w:space="0" w:color="000000"/>
              <w:bottom w:val="single" w:sz="2" w:space="0" w:color="000000"/>
              <w:right w:val="single" w:sz="2" w:space="0" w:color="000000"/>
            </w:tcBorders>
            <w:hideMark/>
          </w:tcPr>
          <w:p w14:paraId="392640BC" w14:textId="77777777" w:rsidR="00235D2D" w:rsidRPr="00235D2D" w:rsidRDefault="00235D2D" w:rsidP="00235D2D">
            <w:pPr>
              <w:spacing w:line="256" w:lineRule="auto"/>
              <w:ind w:right="393"/>
              <w:rPr>
                <w:rFonts w:ascii="Calibri" w:eastAsia="Calibri" w:hAnsi="Calibri" w:cs="Calibri"/>
                <w:color w:val="000000"/>
              </w:rPr>
            </w:pPr>
            <w:r w:rsidRPr="00235D2D">
              <w:rPr>
                <w:rFonts w:ascii="Times New Roman" w:hAnsi="Times New Roman"/>
                <w:color w:val="000000"/>
                <w:sz w:val="20"/>
              </w:rPr>
              <w:t>Cooperative Learning       X</w:t>
            </w:r>
          </w:p>
        </w:tc>
        <w:tc>
          <w:tcPr>
            <w:tcW w:w="1438" w:type="dxa"/>
            <w:tcBorders>
              <w:top w:val="single" w:sz="2" w:space="0" w:color="000000"/>
              <w:left w:val="single" w:sz="2" w:space="0" w:color="000000"/>
              <w:bottom w:val="single" w:sz="2" w:space="0" w:color="000000"/>
              <w:right w:val="nil"/>
            </w:tcBorders>
          </w:tcPr>
          <w:p w14:paraId="0B8E3B0D"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eastAsia="Calibri" w:hAnsi="Times New Roman"/>
                <w:color w:val="000000"/>
                <w:sz w:val="20"/>
                <w:szCs w:val="20"/>
              </w:rPr>
              <w:t xml:space="preserve">Materiale in fotocopia                         </w:t>
            </w:r>
          </w:p>
        </w:tc>
        <w:tc>
          <w:tcPr>
            <w:tcW w:w="2531" w:type="dxa"/>
            <w:tcBorders>
              <w:top w:val="single" w:sz="2" w:space="0" w:color="000000"/>
              <w:left w:val="nil"/>
              <w:bottom w:val="single" w:sz="2" w:space="0" w:color="000000"/>
              <w:right w:val="single" w:sz="2" w:space="0" w:color="000000"/>
            </w:tcBorders>
          </w:tcPr>
          <w:p w14:paraId="6A7C1186"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34B93D8A"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 xml:space="preserve">Spazi laboratoriali </w:t>
            </w:r>
          </w:p>
        </w:tc>
      </w:tr>
      <w:tr w:rsidR="00235D2D" w:rsidRPr="00235D2D" w14:paraId="47288E5B" w14:textId="77777777" w:rsidTr="000B00C4">
        <w:trPr>
          <w:trHeight w:val="379"/>
        </w:trPr>
        <w:tc>
          <w:tcPr>
            <w:tcW w:w="2678" w:type="dxa"/>
            <w:tcBorders>
              <w:top w:val="single" w:sz="2" w:space="0" w:color="000000"/>
              <w:left w:val="single" w:sz="2" w:space="0" w:color="000000"/>
              <w:bottom w:val="single" w:sz="2" w:space="0" w:color="000000"/>
              <w:right w:val="single" w:sz="2" w:space="0" w:color="000000"/>
            </w:tcBorders>
            <w:hideMark/>
          </w:tcPr>
          <w:p w14:paraId="169723AA" w14:textId="77777777" w:rsidR="00235D2D" w:rsidRPr="00235D2D" w:rsidRDefault="00235D2D" w:rsidP="00235D2D">
            <w:pPr>
              <w:spacing w:line="256" w:lineRule="auto"/>
              <w:ind w:left="56"/>
              <w:rPr>
                <w:rFonts w:ascii="Calibri" w:eastAsia="Calibri" w:hAnsi="Calibri" w:cs="Calibri"/>
                <w:color w:val="000000"/>
              </w:rPr>
            </w:pPr>
            <w:r w:rsidRPr="00235D2D">
              <w:rPr>
                <w:rFonts w:ascii="Times New Roman" w:hAnsi="Times New Roman"/>
                <w:color w:val="000000"/>
                <w:sz w:val="20"/>
              </w:rPr>
              <w:t>Didattica breve X</w:t>
            </w:r>
          </w:p>
        </w:tc>
        <w:tc>
          <w:tcPr>
            <w:tcW w:w="1438" w:type="dxa"/>
            <w:tcBorders>
              <w:top w:val="single" w:sz="2" w:space="0" w:color="000000"/>
              <w:left w:val="single" w:sz="2" w:space="0" w:color="000000"/>
              <w:bottom w:val="single" w:sz="2" w:space="0" w:color="000000"/>
              <w:right w:val="nil"/>
            </w:tcBorders>
            <w:hideMark/>
          </w:tcPr>
          <w:p w14:paraId="3F3FE941" w14:textId="77777777" w:rsidR="00235D2D" w:rsidRPr="00235D2D" w:rsidRDefault="00235D2D" w:rsidP="00235D2D">
            <w:pPr>
              <w:spacing w:line="256" w:lineRule="auto"/>
              <w:ind w:left="58"/>
              <w:rPr>
                <w:rFonts w:ascii="Times New Roman" w:eastAsia="Calibri" w:hAnsi="Times New Roman"/>
                <w:color w:val="000000"/>
                <w:sz w:val="20"/>
                <w:szCs w:val="20"/>
              </w:rPr>
            </w:pPr>
            <w:r w:rsidRPr="00235D2D">
              <w:rPr>
                <w:rFonts w:ascii="Times New Roman" w:hAnsi="Times New Roman"/>
                <w:color w:val="000000"/>
                <w:sz w:val="20"/>
                <w:szCs w:val="20"/>
              </w:rPr>
              <w:t>Giornali</w:t>
            </w:r>
          </w:p>
        </w:tc>
        <w:tc>
          <w:tcPr>
            <w:tcW w:w="2531" w:type="dxa"/>
            <w:tcBorders>
              <w:top w:val="single" w:sz="2" w:space="0" w:color="000000"/>
              <w:left w:val="nil"/>
              <w:bottom w:val="single" w:sz="2" w:space="0" w:color="000000"/>
              <w:right w:val="single" w:sz="2" w:space="0" w:color="000000"/>
            </w:tcBorders>
          </w:tcPr>
          <w:p w14:paraId="11E43ACF"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7BB0C2A8"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Azienda Istituto</w:t>
            </w:r>
          </w:p>
        </w:tc>
      </w:tr>
      <w:tr w:rsidR="00235D2D" w:rsidRPr="00235D2D" w14:paraId="7E25BDC3" w14:textId="77777777" w:rsidTr="000B00C4">
        <w:trPr>
          <w:trHeight w:val="408"/>
        </w:trPr>
        <w:tc>
          <w:tcPr>
            <w:tcW w:w="2678" w:type="dxa"/>
            <w:tcBorders>
              <w:top w:val="single" w:sz="2" w:space="0" w:color="000000"/>
              <w:left w:val="single" w:sz="2" w:space="0" w:color="000000"/>
              <w:bottom w:val="single" w:sz="2" w:space="0" w:color="000000"/>
              <w:right w:val="single" w:sz="2" w:space="0" w:color="000000"/>
            </w:tcBorders>
            <w:hideMark/>
          </w:tcPr>
          <w:p w14:paraId="79EA257A" w14:textId="77777777" w:rsidR="00235D2D" w:rsidRPr="00235D2D" w:rsidRDefault="00235D2D" w:rsidP="00235D2D">
            <w:pPr>
              <w:spacing w:line="256" w:lineRule="auto"/>
              <w:ind w:right="68"/>
              <w:rPr>
                <w:rFonts w:ascii="Calibri" w:eastAsia="Calibri" w:hAnsi="Calibri" w:cs="Calibri"/>
                <w:color w:val="000000"/>
              </w:rPr>
            </w:pPr>
            <w:r w:rsidRPr="00235D2D">
              <w:rPr>
                <w:rFonts w:ascii="Times New Roman" w:hAnsi="Times New Roman"/>
                <w:color w:val="000000"/>
                <w:sz w:val="20"/>
              </w:rPr>
              <w:t>Lezione Frontale  X</w:t>
            </w:r>
          </w:p>
        </w:tc>
        <w:tc>
          <w:tcPr>
            <w:tcW w:w="1438" w:type="dxa"/>
            <w:tcBorders>
              <w:top w:val="single" w:sz="2" w:space="0" w:color="000000"/>
              <w:left w:val="single" w:sz="2" w:space="0" w:color="000000"/>
              <w:bottom w:val="single" w:sz="2" w:space="0" w:color="000000"/>
              <w:right w:val="nil"/>
            </w:tcBorders>
            <w:hideMark/>
          </w:tcPr>
          <w:p w14:paraId="26ACB328"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hAnsi="Times New Roman"/>
                <w:color w:val="000000"/>
                <w:sz w:val="20"/>
                <w:szCs w:val="20"/>
              </w:rPr>
              <w:t>Supporti multimediali</w:t>
            </w:r>
          </w:p>
        </w:tc>
        <w:tc>
          <w:tcPr>
            <w:tcW w:w="2531" w:type="dxa"/>
            <w:tcBorders>
              <w:top w:val="single" w:sz="2" w:space="0" w:color="000000"/>
              <w:left w:val="nil"/>
              <w:bottom w:val="single" w:sz="2" w:space="0" w:color="000000"/>
              <w:right w:val="single" w:sz="2" w:space="0" w:color="000000"/>
            </w:tcBorders>
            <w:hideMark/>
          </w:tcPr>
          <w:p w14:paraId="4A61C67E" w14:textId="77777777" w:rsidR="00235D2D" w:rsidRPr="00235D2D" w:rsidRDefault="00235D2D" w:rsidP="00235D2D">
            <w:pPr>
              <w:spacing w:line="256" w:lineRule="auto"/>
              <w:rPr>
                <w:rFonts w:ascii="Times New Roman" w:eastAsia="Calibri" w:hAnsi="Times New Roman"/>
                <w:color w:val="000000"/>
                <w:sz w:val="20"/>
                <w:szCs w:val="20"/>
              </w:rPr>
            </w:pPr>
            <w:r w:rsidRPr="00235D2D">
              <w:rPr>
                <w:rFonts w:ascii="Times New Roman" w:eastAsia="Calibri" w:hAnsi="Times New Roman"/>
                <w:color w:val="000000"/>
                <w:sz w:val="20"/>
                <w:szCs w:val="20"/>
              </w:rPr>
              <w:t>X</w:t>
            </w:r>
          </w:p>
        </w:tc>
        <w:tc>
          <w:tcPr>
            <w:tcW w:w="3118" w:type="dxa"/>
            <w:tcBorders>
              <w:top w:val="single" w:sz="2" w:space="0" w:color="000000"/>
              <w:left w:val="single" w:sz="2" w:space="0" w:color="000000"/>
              <w:bottom w:val="single" w:sz="2" w:space="0" w:color="000000"/>
              <w:right w:val="single" w:sz="2" w:space="0" w:color="000000"/>
            </w:tcBorders>
            <w:hideMark/>
          </w:tcPr>
          <w:p w14:paraId="2408BC1F"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Visite guidate     X</w:t>
            </w:r>
          </w:p>
        </w:tc>
      </w:tr>
      <w:tr w:rsidR="00235D2D" w:rsidRPr="00235D2D" w14:paraId="5A9D624A" w14:textId="77777777" w:rsidTr="000B00C4">
        <w:trPr>
          <w:trHeight w:val="414"/>
        </w:trPr>
        <w:tc>
          <w:tcPr>
            <w:tcW w:w="2678" w:type="dxa"/>
            <w:tcBorders>
              <w:top w:val="single" w:sz="2" w:space="0" w:color="000000"/>
              <w:left w:val="single" w:sz="2" w:space="0" w:color="000000"/>
              <w:bottom w:val="single" w:sz="2" w:space="0" w:color="000000"/>
              <w:right w:val="single" w:sz="2" w:space="0" w:color="000000"/>
            </w:tcBorders>
            <w:hideMark/>
          </w:tcPr>
          <w:p w14:paraId="08EDCD24" w14:textId="77777777" w:rsidR="00235D2D" w:rsidRPr="00235D2D" w:rsidRDefault="00235D2D" w:rsidP="00235D2D">
            <w:pPr>
              <w:spacing w:line="256" w:lineRule="auto"/>
              <w:rPr>
                <w:rFonts w:ascii="Times New Roman" w:hAnsi="Times New Roman"/>
                <w:color w:val="000000"/>
                <w:sz w:val="20"/>
              </w:rPr>
            </w:pPr>
            <w:r w:rsidRPr="00235D2D">
              <w:rPr>
                <w:rFonts w:ascii="Times New Roman" w:hAnsi="Times New Roman"/>
                <w:color w:val="000000"/>
                <w:sz w:val="20"/>
              </w:rPr>
              <w:t>Lettura ed interpretazione del testo X</w:t>
            </w:r>
          </w:p>
          <w:p w14:paraId="25E395C0" w14:textId="77777777" w:rsidR="00235D2D" w:rsidRPr="00235D2D" w:rsidRDefault="00235D2D" w:rsidP="00235D2D">
            <w:pPr>
              <w:spacing w:line="256" w:lineRule="auto"/>
              <w:rPr>
                <w:rFonts w:ascii="Times New Roman" w:hAnsi="Times New Roman"/>
                <w:color w:val="000000"/>
                <w:sz w:val="20"/>
              </w:rPr>
            </w:pPr>
          </w:p>
        </w:tc>
        <w:tc>
          <w:tcPr>
            <w:tcW w:w="1438" w:type="dxa"/>
            <w:tcBorders>
              <w:top w:val="single" w:sz="2" w:space="0" w:color="000000"/>
              <w:left w:val="single" w:sz="2" w:space="0" w:color="000000"/>
              <w:bottom w:val="single" w:sz="2" w:space="0" w:color="000000"/>
              <w:right w:val="nil"/>
            </w:tcBorders>
            <w:hideMark/>
          </w:tcPr>
          <w:p w14:paraId="26F4BF04" w14:textId="77777777" w:rsidR="00235D2D" w:rsidRPr="00235D2D" w:rsidRDefault="00235D2D" w:rsidP="00235D2D">
            <w:pPr>
              <w:spacing w:line="256" w:lineRule="auto"/>
              <w:ind w:left="58"/>
              <w:rPr>
                <w:rFonts w:ascii="Times New Roman" w:eastAsia="Calibri" w:hAnsi="Times New Roman"/>
                <w:color w:val="000000"/>
                <w:sz w:val="20"/>
                <w:szCs w:val="20"/>
              </w:rPr>
            </w:pPr>
            <w:r w:rsidRPr="00235D2D">
              <w:rPr>
                <w:rFonts w:ascii="Times New Roman" w:hAnsi="Times New Roman"/>
                <w:color w:val="000000"/>
                <w:sz w:val="20"/>
                <w:szCs w:val="20"/>
              </w:rPr>
              <w:t>Stage</w:t>
            </w:r>
          </w:p>
        </w:tc>
        <w:tc>
          <w:tcPr>
            <w:tcW w:w="2531" w:type="dxa"/>
            <w:tcBorders>
              <w:top w:val="single" w:sz="2" w:space="0" w:color="000000"/>
              <w:left w:val="nil"/>
              <w:bottom w:val="single" w:sz="2" w:space="0" w:color="000000"/>
              <w:right w:val="single" w:sz="2" w:space="0" w:color="000000"/>
            </w:tcBorders>
          </w:tcPr>
          <w:p w14:paraId="1650D53F" w14:textId="77777777" w:rsidR="00235D2D" w:rsidRPr="00235D2D" w:rsidRDefault="00235D2D" w:rsidP="00235D2D">
            <w:pPr>
              <w:spacing w:line="256" w:lineRule="auto"/>
              <w:rPr>
                <w:rFonts w:ascii="Times New Roman" w:eastAsia="Calibri" w:hAnsi="Times New Roman"/>
                <w:color w:val="000000"/>
                <w:sz w:val="20"/>
                <w:szCs w:val="20"/>
              </w:rPr>
            </w:pPr>
          </w:p>
        </w:tc>
        <w:tc>
          <w:tcPr>
            <w:tcW w:w="3118" w:type="dxa"/>
            <w:tcBorders>
              <w:top w:val="single" w:sz="2" w:space="0" w:color="000000"/>
              <w:left w:val="single" w:sz="2" w:space="0" w:color="000000"/>
              <w:bottom w:val="single" w:sz="2" w:space="0" w:color="000000"/>
              <w:right w:val="single" w:sz="2" w:space="0" w:color="000000"/>
            </w:tcBorders>
            <w:hideMark/>
          </w:tcPr>
          <w:p w14:paraId="36118EBB" w14:textId="77777777" w:rsidR="00235D2D" w:rsidRPr="00235D2D" w:rsidRDefault="00235D2D" w:rsidP="00235D2D">
            <w:pPr>
              <w:spacing w:line="256" w:lineRule="auto"/>
              <w:ind w:left="55"/>
              <w:rPr>
                <w:rFonts w:ascii="Calibri" w:eastAsia="Calibri" w:hAnsi="Calibri" w:cs="Calibri"/>
                <w:color w:val="000000"/>
              </w:rPr>
            </w:pPr>
            <w:r w:rsidRPr="00235D2D">
              <w:rPr>
                <w:rFonts w:ascii="Times New Roman" w:eastAsia="Calibri" w:hAnsi="Times New Roman"/>
                <w:color w:val="000000"/>
                <w:sz w:val="20"/>
                <w:szCs w:val="20"/>
              </w:rPr>
              <w:t xml:space="preserve">                      </w:t>
            </w:r>
          </w:p>
        </w:tc>
      </w:tr>
      <w:tr w:rsidR="00235D2D" w:rsidRPr="00235D2D" w14:paraId="2E5771A3" w14:textId="77777777" w:rsidTr="000B00C4">
        <w:trPr>
          <w:trHeight w:val="380"/>
        </w:trPr>
        <w:tc>
          <w:tcPr>
            <w:tcW w:w="2678" w:type="dxa"/>
            <w:tcBorders>
              <w:top w:val="single" w:sz="2" w:space="0" w:color="000000"/>
              <w:left w:val="single" w:sz="2" w:space="0" w:color="000000"/>
              <w:bottom w:val="single" w:sz="2" w:space="0" w:color="000000"/>
              <w:right w:val="single" w:sz="2" w:space="0" w:color="000000"/>
            </w:tcBorders>
            <w:hideMark/>
          </w:tcPr>
          <w:p w14:paraId="62D0A039"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Lezione introduttiva X</w:t>
            </w:r>
          </w:p>
        </w:tc>
        <w:tc>
          <w:tcPr>
            <w:tcW w:w="1438" w:type="dxa"/>
            <w:tcBorders>
              <w:top w:val="single" w:sz="2" w:space="0" w:color="000000"/>
              <w:left w:val="single" w:sz="2" w:space="0" w:color="000000"/>
              <w:bottom w:val="single" w:sz="2" w:space="0" w:color="000000"/>
              <w:right w:val="nil"/>
            </w:tcBorders>
            <w:hideMark/>
          </w:tcPr>
          <w:p w14:paraId="789FA7C2" w14:textId="77777777" w:rsidR="00235D2D" w:rsidRPr="00235D2D" w:rsidRDefault="00235D2D" w:rsidP="00235D2D">
            <w:pPr>
              <w:spacing w:line="256" w:lineRule="auto"/>
              <w:ind w:left="58"/>
              <w:rPr>
                <w:rFonts w:ascii="Calibri" w:eastAsia="Calibri" w:hAnsi="Calibri" w:cs="Calibri"/>
                <w:color w:val="000000"/>
              </w:rPr>
            </w:pPr>
          </w:p>
        </w:tc>
        <w:tc>
          <w:tcPr>
            <w:tcW w:w="2531" w:type="dxa"/>
            <w:tcBorders>
              <w:top w:val="single" w:sz="2" w:space="0" w:color="000000"/>
              <w:left w:val="nil"/>
              <w:bottom w:val="single" w:sz="2" w:space="0" w:color="000000"/>
              <w:right w:val="single" w:sz="2" w:space="0" w:color="000000"/>
            </w:tcBorders>
          </w:tcPr>
          <w:p w14:paraId="1FF3C3C0"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65A96368" w14:textId="77777777" w:rsidR="00235D2D" w:rsidRPr="00235D2D" w:rsidRDefault="00235D2D" w:rsidP="00235D2D">
            <w:pPr>
              <w:spacing w:line="256" w:lineRule="auto"/>
              <w:ind w:left="55"/>
              <w:rPr>
                <w:rFonts w:ascii="Calibri" w:eastAsia="Calibri" w:hAnsi="Calibri" w:cs="Calibri"/>
                <w:color w:val="000000"/>
                <w:highlight w:val="magenta"/>
              </w:rPr>
            </w:pPr>
          </w:p>
        </w:tc>
      </w:tr>
      <w:tr w:rsidR="00235D2D" w:rsidRPr="00235D2D" w14:paraId="256D259A" w14:textId="77777777" w:rsidTr="000B00C4">
        <w:trPr>
          <w:trHeight w:val="1034"/>
        </w:trPr>
        <w:tc>
          <w:tcPr>
            <w:tcW w:w="2678" w:type="dxa"/>
            <w:tcBorders>
              <w:top w:val="single" w:sz="2" w:space="0" w:color="000000"/>
              <w:left w:val="single" w:sz="2" w:space="0" w:color="000000"/>
              <w:bottom w:val="single" w:sz="2" w:space="0" w:color="000000"/>
              <w:right w:val="single" w:sz="2" w:space="0" w:color="000000"/>
            </w:tcBorders>
            <w:hideMark/>
          </w:tcPr>
          <w:p w14:paraId="6BAF406C"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sz w:val="20"/>
              </w:rPr>
              <w:t>Approfondimento</w:t>
            </w:r>
            <w:r w:rsidRPr="00235D2D">
              <w:rPr>
                <w:rFonts w:ascii="Calibri" w:eastAsia="Calibri" w:hAnsi="Calibri" w:cs="Calibri"/>
                <w:color w:val="000000"/>
              </w:rPr>
              <w:t xml:space="preserve"> </w:t>
            </w:r>
            <w:r w:rsidRPr="00235D2D">
              <w:rPr>
                <w:rFonts w:ascii="Times New Roman" w:hAnsi="Times New Roman"/>
                <w:color w:val="000000"/>
                <w:sz w:val="20"/>
              </w:rPr>
              <w:t>disciplinare con contestualizzazione del problema X</w:t>
            </w:r>
          </w:p>
        </w:tc>
        <w:tc>
          <w:tcPr>
            <w:tcW w:w="1438" w:type="dxa"/>
            <w:tcBorders>
              <w:top w:val="single" w:sz="2" w:space="0" w:color="000000"/>
              <w:left w:val="single" w:sz="2" w:space="0" w:color="000000"/>
              <w:bottom w:val="single" w:sz="2" w:space="0" w:color="000000"/>
              <w:right w:val="nil"/>
            </w:tcBorders>
            <w:hideMark/>
          </w:tcPr>
          <w:p w14:paraId="3D4750A4" w14:textId="77777777" w:rsidR="00235D2D" w:rsidRPr="00235D2D" w:rsidRDefault="00235D2D" w:rsidP="00235D2D">
            <w:pPr>
              <w:spacing w:line="256" w:lineRule="auto"/>
              <w:ind w:left="58"/>
              <w:rPr>
                <w:rFonts w:ascii="Calibri" w:eastAsia="Calibri" w:hAnsi="Calibri" w:cs="Calibri"/>
                <w:color w:val="000000"/>
              </w:rPr>
            </w:pPr>
          </w:p>
        </w:tc>
        <w:tc>
          <w:tcPr>
            <w:tcW w:w="2531" w:type="dxa"/>
            <w:tcBorders>
              <w:top w:val="single" w:sz="2" w:space="0" w:color="000000"/>
              <w:left w:val="nil"/>
              <w:bottom w:val="single" w:sz="2" w:space="0" w:color="000000"/>
              <w:right w:val="single" w:sz="2" w:space="0" w:color="000000"/>
            </w:tcBorders>
          </w:tcPr>
          <w:p w14:paraId="73ED8282"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79B4BABF" w14:textId="77777777" w:rsidR="00235D2D" w:rsidRPr="00235D2D" w:rsidRDefault="00235D2D" w:rsidP="00235D2D">
            <w:pPr>
              <w:spacing w:line="256" w:lineRule="auto"/>
              <w:ind w:left="55"/>
              <w:rPr>
                <w:rFonts w:ascii="Calibri" w:eastAsia="Calibri" w:hAnsi="Calibri" w:cs="Calibri"/>
                <w:color w:val="000000"/>
                <w:highlight w:val="magenta"/>
              </w:rPr>
            </w:pPr>
          </w:p>
        </w:tc>
      </w:tr>
      <w:tr w:rsidR="00235D2D" w:rsidRPr="00235D2D" w14:paraId="0636C824" w14:textId="77777777" w:rsidTr="000B00C4">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6748544B" w14:textId="77777777" w:rsidR="00235D2D" w:rsidRPr="00235D2D" w:rsidRDefault="00235D2D" w:rsidP="00235D2D">
            <w:pPr>
              <w:spacing w:line="256" w:lineRule="auto"/>
              <w:ind w:left="56"/>
              <w:rPr>
                <w:rFonts w:ascii="Calibri" w:eastAsia="Calibri" w:hAnsi="Calibri" w:cs="Calibri"/>
                <w:color w:val="000000"/>
              </w:rPr>
            </w:pPr>
            <w:r w:rsidRPr="00235D2D">
              <w:rPr>
                <w:rFonts w:ascii="Times New Roman" w:hAnsi="Times New Roman"/>
                <w:color w:val="000000"/>
                <w:sz w:val="20"/>
              </w:rPr>
              <w:t xml:space="preserve">Attività laboratoriale </w:t>
            </w:r>
          </w:p>
        </w:tc>
        <w:tc>
          <w:tcPr>
            <w:tcW w:w="1438" w:type="dxa"/>
            <w:tcBorders>
              <w:top w:val="single" w:sz="2" w:space="0" w:color="000000"/>
              <w:left w:val="single" w:sz="2" w:space="0" w:color="000000"/>
              <w:bottom w:val="single" w:sz="2" w:space="0" w:color="000000"/>
              <w:right w:val="nil"/>
            </w:tcBorders>
            <w:hideMark/>
          </w:tcPr>
          <w:p w14:paraId="5CD6A8CC" w14:textId="77777777" w:rsidR="00235D2D" w:rsidRPr="00235D2D" w:rsidRDefault="00235D2D" w:rsidP="00235D2D">
            <w:pPr>
              <w:spacing w:line="256" w:lineRule="auto"/>
              <w:ind w:left="58"/>
              <w:rPr>
                <w:rFonts w:ascii="Calibri" w:eastAsia="Calibri" w:hAnsi="Calibri" w:cs="Calibri"/>
                <w:color w:val="000000"/>
              </w:rPr>
            </w:pPr>
            <w:r w:rsidRPr="00235D2D">
              <w:rPr>
                <w:rFonts w:ascii="Times New Roman" w:hAnsi="Times New Roman"/>
                <w:color w:val="000000"/>
                <w:sz w:val="20"/>
              </w:rPr>
              <w:t xml:space="preserve"> </w:t>
            </w:r>
          </w:p>
        </w:tc>
        <w:tc>
          <w:tcPr>
            <w:tcW w:w="2531" w:type="dxa"/>
            <w:tcBorders>
              <w:top w:val="single" w:sz="2" w:space="0" w:color="000000"/>
              <w:left w:val="nil"/>
              <w:bottom w:val="single" w:sz="2" w:space="0" w:color="000000"/>
              <w:right w:val="single" w:sz="2" w:space="0" w:color="000000"/>
            </w:tcBorders>
          </w:tcPr>
          <w:p w14:paraId="32167500"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22934124" w14:textId="77777777" w:rsidR="00235D2D" w:rsidRPr="00235D2D" w:rsidRDefault="00235D2D" w:rsidP="00235D2D">
            <w:pPr>
              <w:spacing w:line="256" w:lineRule="auto"/>
              <w:ind w:left="55"/>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r>
      <w:tr w:rsidR="00235D2D" w:rsidRPr="00235D2D" w14:paraId="51318C27" w14:textId="77777777" w:rsidTr="000B00C4">
        <w:trPr>
          <w:trHeight w:val="343"/>
        </w:trPr>
        <w:tc>
          <w:tcPr>
            <w:tcW w:w="2678" w:type="dxa"/>
            <w:tcBorders>
              <w:top w:val="single" w:sz="2" w:space="0" w:color="000000"/>
              <w:left w:val="single" w:sz="2" w:space="0" w:color="000000"/>
              <w:bottom w:val="single" w:sz="2" w:space="0" w:color="000000"/>
              <w:right w:val="single" w:sz="2" w:space="0" w:color="000000"/>
            </w:tcBorders>
            <w:hideMark/>
          </w:tcPr>
          <w:p w14:paraId="7EA8BA2E" w14:textId="77777777" w:rsidR="00235D2D" w:rsidRPr="00235D2D" w:rsidRDefault="00235D2D" w:rsidP="00235D2D">
            <w:pPr>
              <w:spacing w:line="256" w:lineRule="auto"/>
              <w:ind w:right="72"/>
              <w:rPr>
                <w:rFonts w:ascii="Calibri" w:eastAsia="Calibri" w:hAnsi="Calibri" w:cs="Calibri"/>
                <w:color w:val="000000"/>
              </w:rPr>
            </w:pPr>
            <w:r w:rsidRPr="00235D2D">
              <w:rPr>
                <w:rFonts w:ascii="Times New Roman" w:hAnsi="Times New Roman"/>
                <w:color w:val="000000"/>
                <w:sz w:val="20"/>
              </w:rPr>
              <w:lastRenderedPageBreak/>
              <w:t>Costruzione di mappe/schemi X</w:t>
            </w:r>
          </w:p>
        </w:tc>
        <w:tc>
          <w:tcPr>
            <w:tcW w:w="1438" w:type="dxa"/>
            <w:tcBorders>
              <w:top w:val="single" w:sz="2" w:space="0" w:color="000000"/>
              <w:left w:val="single" w:sz="2" w:space="0" w:color="000000"/>
              <w:bottom w:val="single" w:sz="2" w:space="0" w:color="000000"/>
              <w:right w:val="nil"/>
            </w:tcBorders>
            <w:hideMark/>
          </w:tcPr>
          <w:p w14:paraId="29FB8441" w14:textId="77777777" w:rsidR="00235D2D" w:rsidRPr="00235D2D" w:rsidRDefault="00235D2D" w:rsidP="00235D2D">
            <w:pPr>
              <w:spacing w:line="256" w:lineRule="auto"/>
              <w:ind w:left="58"/>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310D69BC"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6A9E2D02" w14:textId="77777777" w:rsidR="00235D2D" w:rsidRPr="00235D2D" w:rsidRDefault="00235D2D" w:rsidP="00235D2D">
            <w:pPr>
              <w:spacing w:line="256" w:lineRule="auto"/>
              <w:ind w:left="55"/>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r>
      <w:tr w:rsidR="00235D2D" w:rsidRPr="00235D2D" w14:paraId="58CDE7EA" w14:textId="77777777" w:rsidTr="000B00C4">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74DA999E" w14:textId="77777777" w:rsidR="00235D2D" w:rsidRPr="00235D2D" w:rsidRDefault="00235D2D" w:rsidP="00235D2D">
            <w:pPr>
              <w:spacing w:line="256" w:lineRule="auto"/>
              <w:ind w:left="56"/>
              <w:rPr>
                <w:rFonts w:ascii="Calibri" w:eastAsia="Calibri" w:hAnsi="Calibri" w:cs="Calibri"/>
                <w:color w:val="000000"/>
              </w:rPr>
            </w:pPr>
            <w:r w:rsidRPr="00235D2D">
              <w:rPr>
                <w:rFonts w:ascii="Times New Roman" w:hAnsi="Times New Roman"/>
                <w:color w:val="000000"/>
                <w:sz w:val="20"/>
              </w:rPr>
              <w:t>Utilizzo delle fonti (di vario tipo) X</w:t>
            </w:r>
          </w:p>
        </w:tc>
        <w:tc>
          <w:tcPr>
            <w:tcW w:w="1438" w:type="dxa"/>
            <w:tcBorders>
              <w:top w:val="single" w:sz="2" w:space="0" w:color="000000"/>
              <w:left w:val="single" w:sz="2" w:space="0" w:color="000000"/>
              <w:bottom w:val="single" w:sz="2" w:space="0" w:color="000000"/>
              <w:right w:val="nil"/>
            </w:tcBorders>
            <w:hideMark/>
          </w:tcPr>
          <w:p w14:paraId="0144405B" w14:textId="77777777" w:rsidR="00235D2D" w:rsidRPr="00235D2D" w:rsidRDefault="00235D2D" w:rsidP="00235D2D">
            <w:pPr>
              <w:spacing w:line="256" w:lineRule="auto"/>
              <w:ind w:left="58"/>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3265A393"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004100F2" w14:textId="77777777" w:rsidR="00235D2D" w:rsidRPr="00235D2D" w:rsidRDefault="00235D2D" w:rsidP="00235D2D">
            <w:pPr>
              <w:spacing w:line="256" w:lineRule="auto"/>
              <w:ind w:left="55"/>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r>
      <w:tr w:rsidR="00235D2D" w:rsidRPr="00235D2D" w14:paraId="0D554704" w14:textId="77777777" w:rsidTr="000B00C4">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6E46F3B4" w14:textId="77777777" w:rsidR="00235D2D" w:rsidRPr="00235D2D" w:rsidRDefault="00235D2D" w:rsidP="00235D2D">
            <w:pPr>
              <w:spacing w:line="256" w:lineRule="auto"/>
              <w:ind w:left="56"/>
              <w:rPr>
                <w:rFonts w:ascii="Calibri" w:eastAsia="Calibri" w:hAnsi="Calibri" w:cs="Calibri"/>
                <w:color w:val="000000"/>
              </w:rPr>
            </w:pPr>
            <w:r w:rsidRPr="00235D2D">
              <w:rPr>
                <w:rFonts w:ascii="Times New Roman" w:hAnsi="Times New Roman"/>
                <w:color w:val="000000"/>
                <w:sz w:val="20"/>
              </w:rPr>
              <w:t>Analisi critica X</w:t>
            </w:r>
          </w:p>
        </w:tc>
        <w:tc>
          <w:tcPr>
            <w:tcW w:w="1438" w:type="dxa"/>
            <w:tcBorders>
              <w:top w:val="single" w:sz="2" w:space="0" w:color="000000"/>
              <w:left w:val="single" w:sz="2" w:space="0" w:color="000000"/>
              <w:bottom w:val="single" w:sz="2" w:space="0" w:color="000000"/>
              <w:right w:val="nil"/>
            </w:tcBorders>
            <w:hideMark/>
          </w:tcPr>
          <w:p w14:paraId="33004251" w14:textId="77777777" w:rsidR="00235D2D" w:rsidRPr="00235D2D" w:rsidRDefault="00235D2D" w:rsidP="00235D2D">
            <w:pPr>
              <w:spacing w:line="256" w:lineRule="auto"/>
              <w:ind w:left="58"/>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2BFCF611"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2278BF72" w14:textId="77777777" w:rsidR="00235D2D" w:rsidRPr="00235D2D" w:rsidRDefault="00235D2D" w:rsidP="00235D2D">
            <w:pPr>
              <w:spacing w:line="256" w:lineRule="auto"/>
              <w:ind w:left="55"/>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r>
      <w:tr w:rsidR="00235D2D" w:rsidRPr="00235D2D" w14:paraId="5B03A337" w14:textId="77777777" w:rsidTr="000B00C4">
        <w:trPr>
          <w:trHeight w:val="346"/>
        </w:trPr>
        <w:tc>
          <w:tcPr>
            <w:tcW w:w="2678" w:type="dxa"/>
            <w:tcBorders>
              <w:top w:val="single" w:sz="2" w:space="0" w:color="000000"/>
              <w:left w:val="single" w:sz="2" w:space="0" w:color="000000"/>
              <w:bottom w:val="single" w:sz="2" w:space="0" w:color="000000"/>
              <w:right w:val="single" w:sz="2" w:space="0" w:color="000000"/>
            </w:tcBorders>
            <w:hideMark/>
          </w:tcPr>
          <w:p w14:paraId="1B922CB0" w14:textId="77777777" w:rsidR="00235D2D" w:rsidRPr="00235D2D" w:rsidRDefault="00235D2D" w:rsidP="00235D2D">
            <w:pPr>
              <w:spacing w:line="256" w:lineRule="auto"/>
              <w:rPr>
                <w:rFonts w:ascii="Calibri" w:eastAsia="Calibri" w:hAnsi="Calibri" w:cs="Calibri"/>
                <w:color w:val="000000"/>
              </w:rPr>
            </w:pPr>
            <w:r w:rsidRPr="00235D2D">
              <w:rPr>
                <w:rFonts w:ascii="Arial" w:eastAsia="Arial" w:hAnsi="Arial" w:cs="Arial"/>
                <w:color w:val="000000"/>
                <w:sz w:val="20"/>
              </w:rPr>
              <w:t xml:space="preserve"> </w:t>
            </w:r>
            <w:r w:rsidRPr="00235D2D">
              <w:rPr>
                <w:rFonts w:ascii="Times New Roman" w:hAnsi="Times New Roman"/>
                <w:color w:val="000000"/>
                <w:sz w:val="20"/>
              </w:rPr>
              <w:t xml:space="preserve">Lavori di gruppo </w:t>
            </w:r>
          </w:p>
        </w:tc>
        <w:tc>
          <w:tcPr>
            <w:tcW w:w="1438" w:type="dxa"/>
            <w:tcBorders>
              <w:top w:val="single" w:sz="2" w:space="0" w:color="000000"/>
              <w:left w:val="single" w:sz="2" w:space="0" w:color="000000"/>
              <w:bottom w:val="single" w:sz="2" w:space="0" w:color="000000"/>
              <w:right w:val="nil"/>
            </w:tcBorders>
            <w:hideMark/>
          </w:tcPr>
          <w:p w14:paraId="51C9134F" w14:textId="77777777" w:rsidR="00235D2D" w:rsidRPr="00235D2D" w:rsidRDefault="00235D2D" w:rsidP="00235D2D">
            <w:pPr>
              <w:spacing w:line="256" w:lineRule="auto"/>
              <w:ind w:left="58"/>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29F6A075"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75766B69" w14:textId="77777777" w:rsidR="00235D2D" w:rsidRPr="00235D2D" w:rsidRDefault="00235D2D" w:rsidP="00235D2D">
            <w:pPr>
              <w:spacing w:line="256" w:lineRule="auto"/>
              <w:ind w:left="55"/>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r>
      <w:tr w:rsidR="00235D2D" w:rsidRPr="00235D2D" w14:paraId="27379394" w14:textId="77777777" w:rsidTr="000B00C4">
        <w:trPr>
          <w:trHeight w:val="363"/>
        </w:trPr>
        <w:tc>
          <w:tcPr>
            <w:tcW w:w="2678" w:type="dxa"/>
            <w:tcBorders>
              <w:top w:val="single" w:sz="2" w:space="0" w:color="000000"/>
              <w:left w:val="single" w:sz="2" w:space="0" w:color="000000"/>
              <w:bottom w:val="single" w:sz="2" w:space="0" w:color="000000"/>
              <w:right w:val="single" w:sz="2" w:space="0" w:color="000000"/>
            </w:tcBorders>
            <w:hideMark/>
          </w:tcPr>
          <w:p w14:paraId="3599496D" w14:textId="77777777" w:rsidR="00235D2D" w:rsidRPr="00235D2D" w:rsidRDefault="00235D2D" w:rsidP="00235D2D">
            <w:pPr>
              <w:tabs>
                <w:tab w:val="center" w:pos="454"/>
                <w:tab w:val="center" w:pos="1790"/>
              </w:tabs>
              <w:spacing w:line="256" w:lineRule="auto"/>
              <w:rPr>
                <w:rFonts w:ascii="Calibri" w:eastAsia="Calibri" w:hAnsi="Calibri" w:cs="Calibri"/>
                <w:color w:val="000000"/>
              </w:rPr>
            </w:pPr>
            <w:r w:rsidRPr="00235D2D">
              <w:rPr>
                <w:rFonts w:ascii="Calibri" w:eastAsia="Calibri" w:hAnsi="Calibri" w:cs="Calibri"/>
                <w:color w:val="000000"/>
              </w:rPr>
              <w:tab/>
            </w:r>
            <w:r w:rsidRPr="00235D2D">
              <w:rPr>
                <w:rFonts w:ascii="Times New Roman" w:hAnsi="Times New Roman"/>
                <w:color w:val="000000"/>
              </w:rPr>
              <w:t>-</w:t>
            </w:r>
            <w:r w:rsidRPr="00235D2D">
              <w:rPr>
                <w:rFonts w:ascii="Arial" w:eastAsia="Arial" w:hAnsi="Arial" w:cs="Arial"/>
                <w:color w:val="000000"/>
              </w:rPr>
              <w:t xml:space="preserve"> </w:t>
            </w:r>
            <w:r w:rsidRPr="00235D2D">
              <w:rPr>
                <w:rFonts w:ascii="Arial" w:eastAsia="Arial" w:hAnsi="Arial" w:cs="Arial"/>
                <w:color w:val="000000"/>
              </w:rPr>
              <w:tab/>
            </w:r>
            <w:r w:rsidRPr="00235D2D">
              <w:rPr>
                <w:rFonts w:ascii="Times New Roman" w:hAnsi="Times New Roman"/>
                <w:color w:val="000000"/>
                <w:sz w:val="20"/>
              </w:rPr>
              <w:t>Eterogenei al loro interno  X</w:t>
            </w:r>
          </w:p>
        </w:tc>
        <w:tc>
          <w:tcPr>
            <w:tcW w:w="1438" w:type="dxa"/>
            <w:tcBorders>
              <w:top w:val="single" w:sz="2" w:space="0" w:color="000000"/>
              <w:left w:val="single" w:sz="2" w:space="0" w:color="000000"/>
              <w:bottom w:val="single" w:sz="2" w:space="0" w:color="000000"/>
              <w:right w:val="nil"/>
            </w:tcBorders>
            <w:hideMark/>
          </w:tcPr>
          <w:p w14:paraId="54A2A945" w14:textId="77777777" w:rsidR="00235D2D" w:rsidRPr="00235D2D" w:rsidRDefault="00235D2D" w:rsidP="00235D2D">
            <w:pPr>
              <w:spacing w:line="256" w:lineRule="auto"/>
              <w:ind w:left="58"/>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7F44B1A0"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095F471B" w14:textId="77777777" w:rsidR="00235D2D" w:rsidRPr="00235D2D" w:rsidRDefault="00235D2D" w:rsidP="00235D2D">
            <w:pPr>
              <w:spacing w:line="256" w:lineRule="auto"/>
              <w:ind w:left="55"/>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r>
      <w:tr w:rsidR="00235D2D" w:rsidRPr="00235D2D" w14:paraId="0D7AFF10" w14:textId="77777777" w:rsidTr="000B00C4">
        <w:trPr>
          <w:trHeight w:val="365"/>
        </w:trPr>
        <w:tc>
          <w:tcPr>
            <w:tcW w:w="2678" w:type="dxa"/>
            <w:tcBorders>
              <w:top w:val="single" w:sz="2" w:space="0" w:color="000000"/>
              <w:left w:val="single" w:sz="2" w:space="0" w:color="000000"/>
              <w:bottom w:val="single" w:sz="2" w:space="0" w:color="000000"/>
              <w:right w:val="single" w:sz="2" w:space="0" w:color="000000"/>
            </w:tcBorders>
            <w:hideMark/>
          </w:tcPr>
          <w:p w14:paraId="1A255428" w14:textId="77777777" w:rsidR="00235D2D" w:rsidRPr="00235D2D" w:rsidRDefault="00235D2D" w:rsidP="00235D2D">
            <w:pPr>
              <w:tabs>
                <w:tab w:val="center" w:pos="454"/>
                <w:tab w:val="center" w:pos="1512"/>
              </w:tabs>
              <w:spacing w:line="256" w:lineRule="auto"/>
              <w:rPr>
                <w:rFonts w:ascii="Calibri" w:eastAsia="Calibri" w:hAnsi="Calibri" w:cs="Calibri"/>
                <w:color w:val="000000"/>
              </w:rPr>
            </w:pPr>
            <w:r w:rsidRPr="00235D2D">
              <w:rPr>
                <w:rFonts w:ascii="Calibri" w:eastAsia="Calibri" w:hAnsi="Calibri" w:cs="Calibri"/>
                <w:color w:val="000000"/>
              </w:rPr>
              <w:tab/>
            </w:r>
            <w:r w:rsidRPr="00235D2D">
              <w:rPr>
                <w:rFonts w:ascii="Times New Roman" w:hAnsi="Times New Roman"/>
                <w:color w:val="000000"/>
              </w:rPr>
              <w:t>-</w:t>
            </w:r>
            <w:r w:rsidRPr="00235D2D">
              <w:rPr>
                <w:rFonts w:ascii="Arial" w:eastAsia="Arial" w:hAnsi="Arial" w:cs="Arial"/>
                <w:color w:val="000000"/>
              </w:rPr>
              <w:t xml:space="preserve"> </w:t>
            </w:r>
            <w:r w:rsidRPr="00235D2D">
              <w:rPr>
                <w:rFonts w:ascii="Arial" w:eastAsia="Arial" w:hAnsi="Arial" w:cs="Arial"/>
                <w:color w:val="000000"/>
              </w:rPr>
              <w:tab/>
            </w:r>
            <w:r w:rsidRPr="00235D2D">
              <w:rPr>
                <w:rFonts w:ascii="Times New Roman" w:hAnsi="Times New Roman"/>
                <w:color w:val="000000"/>
                <w:sz w:val="20"/>
              </w:rPr>
              <w:t>Per fasce di livello           X</w:t>
            </w:r>
          </w:p>
        </w:tc>
        <w:tc>
          <w:tcPr>
            <w:tcW w:w="1438" w:type="dxa"/>
            <w:tcBorders>
              <w:top w:val="single" w:sz="2" w:space="0" w:color="000000"/>
              <w:left w:val="single" w:sz="2" w:space="0" w:color="000000"/>
              <w:bottom w:val="single" w:sz="2" w:space="0" w:color="000000"/>
              <w:right w:val="nil"/>
            </w:tcBorders>
            <w:hideMark/>
          </w:tcPr>
          <w:p w14:paraId="251A4FA2" w14:textId="77777777" w:rsidR="00235D2D" w:rsidRPr="00235D2D" w:rsidRDefault="00235D2D" w:rsidP="00235D2D">
            <w:pPr>
              <w:spacing w:line="256" w:lineRule="auto"/>
              <w:ind w:left="58"/>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c>
          <w:tcPr>
            <w:tcW w:w="2531" w:type="dxa"/>
            <w:tcBorders>
              <w:top w:val="single" w:sz="2" w:space="0" w:color="000000"/>
              <w:left w:val="nil"/>
              <w:bottom w:val="single" w:sz="2" w:space="0" w:color="000000"/>
              <w:right w:val="single" w:sz="2" w:space="0" w:color="000000"/>
            </w:tcBorders>
          </w:tcPr>
          <w:p w14:paraId="7D6DD02A" w14:textId="77777777" w:rsidR="00235D2D" w:rsidRPr="00235D2D" w:rsidRDefault="00235D2D" w:rsidP="00235D2D">
            <w:pPr>
              <w:spacing w:line="256" w:lineRule="auto"/>
              <w:rPr>
                <w:rFonts w:ascii="Calibri" w:eastAsia="Calibri" w:hAnsi="Calibri" w:cs="Calibri"/>
                <w:color w:val="000000"/>
                <w:highlight w:val="magenta"/>
              </w:rPr>
            </w:pPr>
          </w:p>
        </w:tc>
        <w:tc>
          <w:tcPr>
            <w:tcW w:w="3118" w:type="dxa"/>
            <w:tcBorders>
              <w:top w:val="single" w:sz="2" w:space="0" w:color="000000"/>
              <w:left w:val="single" w:sz="2" w:space="0" w:color="000000"/>
              <w:bottom w:val="single" w:sz="2" w:space="0" w:color="000000"/>
              <w:right w:val="single" w:sz="2" w:space="0" w:color="000000"/>
            </w:tcBorders>
            <w:hideMark/>
          </w:tcPr>
          <w:p w14:paraId="78D7E50C" w14:textId="77777777" w:rsidR="00235D2D" w:rsidRPr="00235D2D" w:rsidRDefault="00235D2D" w:rsidP="00235D2D">
            <w:pPr>
              <w:spacing w:line="256" w:lineRule="auto"/>
              <w:ind w:left="55"/>
              <w:rPr>
                <w:rFonts w:ascii="Calibri" w:eastAsia="Calibri" w:hAnsi="Calibri" w:cs="Calibri"/>
                <w:color w:val="000000"/>
                <w:highlight w:val="magenta"/>
              </w:rPr>
            </w:pPr>
            <w:r w:rsidRPr="00235D2D">
              <w:rPr>
                <w:rFonts w:ascii="Times New Roman" w:hAnsi="Times New Roman"/>
                <w:color w:val="000000"/>
                <w:sz w:val="20"/>
                <w:highlight w:val="magenta"/>
              </w:rPr>
              <w:t xml:space="preserve"> </w:t>
            </w:r>
          </w:p>
        </w:tc>
      </w:tr>
      <w:tr w:rsidR="00235D2D" w:rsidRPr="00235D2D" w14:paraId="40EC84D1" w14:textId="77777777" w:rsidTr="000B00C4">
        <w:trPr>
          <w:trHeight w:val="343"/>
        </w:trPr>
        <w:tc>
          <w:tcPr>
            <w:tcW w:w="2678" w:type="dxa"/>
            <w:tcBorders>
              <w:top w:val="single" w:sz="2" w:space="0" w:color="000000"/>
              <w:left w:val="single" w:sz="2" w:space="0" w:color="000000"/>
              <w:bottom w:val="single" w:sz="2" w:space="0" w:color="000000"/>
              <w:right w:val="single" w:sz="2" w:space="0" w:color="000000"/>
            </w:tcBorders>
            <w:hideMark/>
          </w:tcPr>
          <w:p w14:paraId="4297CC79" w14:textId="77777777" w:rsidR="00235D2D" w:rsidRPr="00235D2D" w:rsidRDefault="00235D2D" w:rsidP="00235D2D">
            <w:pPr>
              <w:spacing w:line="256" w:lineRule="auto"/>
              <w:ind w:left="56"/>
              <w:rPr>
                <w:rFonts w:ascii="Calibri" w:eastAsia="Calibri" w:hAnsi="Calibri" w:cs="Calibri"/>
                <w:color w:val="000000"/>
              </w:rPr>
            </w:pPr>
            <w:r w:rsidRPr="00235D2D">
              <w:rPr>
                <w:rFonts w:ascii="Times New Roman" w:hAnsi="Times New Roman"/>
                <w:color w:val="000000"/>
                <w:sz w:val="20"/>
              </w:rPr>
              <w:t>Tutoraggio                                 X</w:t>
            </w:r>
          </w:p>
        </w:tc>
        <w:tc>
          <w:tcPr>
            <w:tcW w:w="1438" w:type="dxa"/>
            <w:tcBorders>
              <w:top w:val="single" w:sz="2" w:space="0" w:color="000000"/>
              <w:left w:val="single" w:sz="2" w:space="0" w:color="000000"/>
              <w:bottom w:val="single" w:sz="2" w:space="0" w:color="000000"/>
              <w:right w:val="nil"/>
            </w:tcBorders>
            <w:hideMark/>
          </w:tcPr>
          <w:p w14:paraId="548C189F" w14:textId="77777777" w:rsidR="00235D2D" w:rsidRPr="00235D2D" w:rsidRDefault="00235D2D" w:rsidP="00235D2D">
            <w:pPr>
              <w:spacing w:line="256" w:lineRule="auto"/>
              <w:ind w:left="58"/>
              <w:rPr>
                <w:rFonts w:ascii="Calibri" w:eastAsia="Calibri" w:hAnsi="Calibri" w:cs="Calibri"/>
                <w:color w:val="000000"/>
              </w:rPr>
            </w:pPr>
            <w:r w:rsidRPr="00235D2D">
              <w:rPr>
                <w:rFonts w:ascii="Times New Roman" w:hAnsi="Times New Roman"/>
                <w:color w:val="000000"/>
                <w:sz w:val="20"/>
              </w:rPr>
              <w:t xml:space="preserve"> </w:t>
            </w:r>
          </w:p>
        </w:tc>
        <w:tc>
          <w:tcPr>
            <w:tcW w:w="2531" w:type="dxa"/>
            <w:tcBorders>
              <w:top w:val="single" w:sz="2" w:space="0" w:color="000000"/>
              <w:left w:val="nil"/>
              <w:bottom w:val="single" w:sz="2" w:space="0" w:color="000000"/>
              <w:right w:val="single" w:sz="2" w:space="0" w:color="000000"/>
            </w:tcBorders>
          </w:tcPr>
          <w:p w14:paraId="1D995D5C" w14:textId="77777777" w:rsidR="00235D2D" w:rsidRPr="00235D2D" w:rsidRDefault="00235D2D" w:rsidP="00235D2D">
            <w:pPr>
              <w:spacing w:line="256" w:lineRule="auto"/>
              <w:rPr>
                <w:rFonts w:ascii="Calibri" w:eastAsia="Calibri" w:hAnsi="Calibri" w:cs="Calibri"/>
                <w:color w:val="000000"/>
              </w:rPr>
            </w:pPr>
          </w:p>
        </w:tc>
        <w:tc>
          <w:tcPr>
            <w:tcW w:w="3118" w:type="dxa"/>
            <w:tcBorders>
              <w:top w:val="single" w:sz="2" w:space="0" w:color="000000"/>
              <w:left w:val="single" w:sz="2" w:space="0" w:color="000000"/>
              <w:bottom w:val="single" w:sz="2" w:space="0" w:color="000000"/>
              <w:right w:val="single" w:sz="2" w:space="0" w:color="000000"/>
            </w:tcBorders>
            <w:hideMark/>
          </w:tcPr>
          <w:p w14:paraId="1F9F64D8" w14:textId="77777777" w:rsidR="00235D2D" w:rsidRPr="00235D2D" w:rsidRDefault="00235D2D" w:rsidP="00235D2D">
            <w:pPr>
              <w:spacing w:line="256" w:lineRule="auto"/>
              <w:ind w:left="55"/>
              <w:rPr>
                <w:rFonts w:ascii="Calibri" w:eastAsia="Calibri" w:hAnsi="Calibri" w:cs="Calibri"/>
                <w:color w:val="000000"/>
              </w:rPr>
            </w:pPr>
            <w:r w:rsidRPr="00235D2D">
              <w:rPr>
                <w:rFonts w:ascii="Times New Roman" w:hAnsi="Times New Roman"/>
                <w:color w:val="000000"/>
                <w:sz w:val="20"/>
              </w:rPr>
              <w:t xml:space="preserve"> </w:t>
            </w:r>
          </w:p>
        </w:tc>
      </w:tr>
    </w:tbl>
    <w:p w14:paraId="4CB0114E"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lang w:eastAsia="ar-SA"/>
          <w14:ligatures w14:val="none"/>
        </w:rPr>
      </w:pPr>
    </w:p>
    <w:p w14:paraId="1994ACD6"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lang w:eastAsia="ar-SA"/>
          <w14:ligatures w14:val="none"/>
        </w:rPr>
      </w:pPr>
    </w:p>
    <w:tbl>
      <w:tblPr>
        <w:tblW w:w="9702" w:type="dxa"/>
        <w:tblInd w:w="74" w:type="dxa"/>
        <w:tblLayout w:type="fixed"/>
        <w:tblCellMar>
          <w:left w:w="70" w:type="dxa"/>
          <w:right w:w="70" w:type="dxa"/>
        </w:tblCellMar>
        <w:tblLook w:val="0000" w:firstRow="0" w:lastRow="0" w:firstColumn="0" w:lastColumn="0" w:noHBand="0" w:noVBand="0"/>
      </w:tblPr>
      <w:tblGrid>
        <w:gridCol w:w="5514"/>
        <w:gridCol w:w="4188"/>
      </w:tblGrid>
      <w:tr w:rsidR="00235D2D" w:rsidRPr="00235D2D" w14:paraId="5423BB92" w14:textId="77777777" w:rsidTr="000B00C4">
        <w:tc>
          <w:tcPr>
            <w:tcW w:w="5514" w:type="dxa"/>
            <w:tcBorders>
              <w:top w:val="single" w:sz="4" w:space="0" w:color="000000"/>
              <w:left w:val="single" w:sz="4" w:space="0" w:color="000000"/>
              <w:bottom w:val="single" w:sz="4" w:space="0" w:color="000000"/>
            </w:tcBorders>
            <w:shd w:val="clear" w:color="auto" w:fill="FFFFFF"/>
          </w:tcPr>
          <w:p w14:paraId="77B75CDD" w14:textId="77777777" w:rsidR="00235D2D" w:rsidRPr="00235D2D" w:rsidRDefault="00235D2D" w:rsidP="00235D2D">
            <w:pPr>
              <w:keepNext/>
              <w:suppressAutoHyphens/>
              <w:spacing w:after="0" w:line="100" w:lineRule="atLeast"/>
              <w:rPr>
                <w:rFonts w:ascii="Times New Roman" w:eastAsia="Times New Roman" w:hAnsi="Times New Roman" w:cs="Times New Roman"/>
                <w:i/>
                <w:iCs/>
                <w:kern w:val="1"/>
                <w:sz w:val="20"/>
                <w:szCs w:val="20"/>
                <w:lang w:eastAsia="ar-SA"/>
                <w14:ligatures w14:val="none"/>
              </w:rPr>
            </w:pPr>
            <w:r w:rsidRPr="00235D2D">
              <w:rPr>
                <w:rFonts w:ascii="Times New Roman" w:eastAsia="Times New Roman" w:hAnsi="Times New Roman" w:cs="Times New Roman"/>
                <w:b/>
                <w:bCs/>
                <w:i/>
                <w:iCs/>
                <w:color w:val="000009"/>
                <w:spacing w:val="-1"/>
                <w:kern w:val="1"/>
                <w:sz w:val="20"/>
                <w:szCs w:val="20"/>
                <w:lang w:eastAsia="ar-SA"/>
                <w14:ligatures w14:val="none"/>
              </w:rPr>
              <w:t>6 ) STRUMENTI DI LAVORO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5072834B" w14:textId="77777777" w:rsidR="00235D2D" w:rsidRPr="00235D2D" w:rsidRDefault="00235D2D" w:rsidP="00235D2D">
            <w:p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235D2D" w:rsidRPr="00235D2D" w14:paraId="30AB369B" w14:textId="77777777" w:rsidTr="000B00C4">
        <w:tc>
          <w:tcPr>
            <w:tcW w:w="5514" w:type="dxa"/>
            <w:tcBorders>
              <w:top w:val="single" w:sz="4" w:space="0" w:color="000000"/>
              <w:left w:val="single" w:sz="4" w:space="0" w:color="000000"/>
              <w:bottom w:val="single" w:sz="4" w:space="0" w:color="000000"/>
            </w:tcBorders>
            <w:shd w:val="clear" w:color="auto" w:fill="FFFFFF"/>
          </w:tcPr>
          <w:p w14:paraId="79DFBC62"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Libro di Testo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174AEE78" w14:textId="77777777" w:rsidR="00235D2D" w:rsidRPr="00235D2D" w:rsidRDefault="00235D2D" w:rsidP="00235D2D">
            <w:pPr>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235D2D" w:rsidRPr="00235D2D" w14:paraId="68125466" w14:textId="77777777" w:rsidTr="000B00C4">
        <w:tc>
          <w:tcPr>
            <w:tcW w:w="5514" w:type="dxa"/>
            <w:tcBorders>
              <w:top w:val="single" w:sz="4" w:space="0" w:color="000000"/>
              <w:left w:val="single" w:sz="4" w:space="0" w:color="000000"/>
              <w:bottom w:val="single" w:sz="4" w:space="0" w:color="000000"/>
            </w:tcBorders>
            <w:shd w:val="clear" w:color="auto" w:fill="FFFFFF"/>
          </w:tcPr>
          <w:p w14:paraId="335A96F3"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Risorse digitali libro di testo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355DBC6C" w14:textId="77777777" w:rsidR="00235D2D" w:rsidRPr="00235D2D" w:rsidRDefault="00235D2D" w:rsidP="00235D2D">
            <w:pPr>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235D2D" w:rsidRPr="00235D2D" w14:paraId="15F9EB26" w14:textId="77777777" w:rsidTr="000B00C4">
        <w:tc>
          <w:tcPr>
            <w:tcW w:w="5514" w:type="dxa"/>
            <w:tcBorders>
              <w:top w:val="single" w:sz="4" w:space="0" w:color="000000"/>
              <w:left w:val="single" w:sz="4" w:space="0" w:color="000000"/>
              <w:bottom w:val="single" w:sz="4" w:space="0" w:color="000000"/>
            </w:tcBorders>
            <w:shd w:val="clear" w:color="auto" w:fill="FFFFFF"/>
          </w:tcPr>
          <w:p w14:paraId="223CACBE"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Risorse digitali in rete (link, videolezioni, mappe)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0CBBA6C7" w14:textId="77777777" w:rsidR="00235D2D" w:rsidRPr="00235D2D" w:rsidRDefault="00235D2D" w:rsidP="00235D2D">
            <w:pPr>
              <w:numPr>
                <w:ilvl w:val="0"/>
                <w:numId w:val="13"/>
              </w:num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235D2D" w:rsidRPr="00235D2D" w14:paraId="3DE105B6" w14:textId="77777777" w:rsidTr="000B00C4">
        <w:tc>
          <w:tcPr>
            <w:tcW w:w="5514" w:type="dxa"/>
            <w:tcBorders>
              <w:top w:val="single" w:sz="4" w:space="0" w:color="000000"/>
              <w:left w:val="single" w:sz="4" w:space="0" w:color="000000"/>
              <w:bottom w:val="single" w:sz="4" w:space="0" w:color="000000"/>
            </w:tcBorders>
            <w:shd w:val="clear" w:color="auto" w:fill="FFFFFF"/>
          </w:tcPr>
          <w:p w14:paraId="2FBED5E4"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App Google: (di vario tipo, a seconda dele necessità)</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47205170"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p>
        </w:tc>
      </w:tr>
      <w:tr w:rsidR="00235D2D" w:rsidRPr="00235D2D" w14:paraId="4FEBF6D3" w14:textId="77777777" w:rsidTr="000B00C4">
        <w:tc>
          <w:tcPr>
            <w:tcW w:w="5514" w:type="dxa"/>
            <w:tcBorders>
              <w:top w:val="single" w:sz="4" w:space="0" w:color="000000"/>
              <w:left w:val="single" w:sz="4" w:space="0" w:color="000000"/>
              <w:bottom w:val="single" w:sz="4" w:space="0" w:color="000000"/>
            </w:tcBorders>
            <w:shd w:val="clear" w:color="auto" w:fill="FFFFFF"/>
          </w:tcPr>
          <w:p w14:paraId="7CA4F0A7"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Testi didattici di supporto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5EB13931"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p>
        </w:tc>
      </w:tr>
      <w:tr w:rsidR="00235D2D" w:rsidRPr="00235D2D" w14:paraId="4388889A" w14:textId="77777777" w:rsidTr="000B00C4">
        <w:tc>
          <w:tcPr>
            <w:tcW w:w="5514" w:type="dxa"/>
            <w:tcBorders>
              <w:top w:val="single" w:sz="4" w:space="0" w:color="000000"/>
              <w:left w:val="single" w:sz="4" w:space="0" w:color="000000"/>
              <w:bottom w:val="single" w:sz="4" w:space="0" w:color="000000"/>
            </w:tcBorders>
            <w:shd w:val="clear" w:color="auto" w:fill="FFFFFF"/>
          </w:tcPr>
          <w:p w14:paraId="2A68D751"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Chat WhatsApp</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13191007"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p>
        </w:tc>
      </w:tr>
      <w:tr w:rsidR="00235D2D" w:rsidRPr="00235D2D" w14:paraId="01F7EFA1" w14:textId="77777777" w:rsidTr="000B00C4">
        <w:tc>
          <w:tcPr>
            <w:tcW w:w="5514" w:type="dxa"/>
            <w:tcBorders>
              <w:top w:val="single" w:sz="4" w:space="0" w:color="000000"/>
              <w:left w:val="single" w:sz="4" w:space="0" w:color="000000"/>
              <w:bottom w:val="single" w:sz="4" w:space="0" w:color="000000"/>
            </w:tcBorders>
            <w:shd w:val="clear" w:color="auto" w:fill="FFFFFF"/>
          </w:tcPr>
          <w:p w14:paraId="67ED4E4A"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Stampa specialistica</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15E15EA0" w14:textId="77777777" w:rsidR="00235D2D" w:rsidRPr="00235D2D" w:rsidRDefault="00235D2D" w:rsidP="00235D2D">
            <w:p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r w:rsidR="00235D2D" w:rsidRPr="00235D2D" w14:paraId="6EBFF071" w14:textId="77777777" w:rsidTr="000B00C4">
        <w:tc>
          <w:tcPr>
            <w:tcW w:w="5514" w:type="dxa"/>
            <w:tcBorders>
              <w:top w:val="single" w:sz="4" w:space="0" w:color="000000"/>
              <w:left w:val="single" w:sz="4" w:space="0" w:color="000000"/>
              <w:bottom w:val="single" w:sz="4" w:space="0" w:color="000000"/>
            </w:tcBorders>
            <w:shd w:val="clear" w:color="auto" w:fill="FFFFFF"/>
          </w:tcPr>
          <w:p w14:paraId="1FB09C40"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Materiali autoprodotti dall’insegnante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556715E6"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kern w:val="1"/>
                <w:sz w:val="20"/>
                <w:szCs w:val="20"/>
                <w:lang w:eastAsia="ar-SA"/>
                <w14:ligatures w14:val="none"/>
              </w:rPr>
              <w:t xml:space="preserve"> </w:t>
            </w:r>
          </w:p>
        </w:tc>
      </w:tr>
      <w:tr w:rsidR="00235D2D" w:rsidRPr="00235D2D" w14:paraId="24CABA4E" w14:textId="77777777" w:rsidTr="000B00C4">
        <w:tc>
          <w:tcPr>
            <w:tcW w:w="5514" w:type="dxa"/>
            <w:tcBorders>
              <w:top w:val="single" w:sz="4" w:space="0" w:color="000000"/>
              <w:left w:val="single" w:sz="4" w:space="0" w:color="000000"/>
              <w:bottom w:val="single" w:sz="4" w:space="0" w:color="000000"/>
            </w:tcBorders>
            <w:shd w:val="clear" w:color="auto" w:fill="FFFFFF"/>
          </w:tcPr>
          <w:p w14:paraId="547821BA"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Scheda predisposta dall’insegnante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1FB2AE05"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p>
        </w:tc>
      </w:tr>
      <w:tr w:rsidR="00235D2D" w:rsidRPr="00235D2D" w14:paraId="5BE14017" w14:textId="77777777" w:rsidTr="000B00C4">
        <w:tc>
          <w:tcPr>
            <w:tcW w:w="5514" w:type="dxa"/>
            <w:tcBorders>
              <w:top w:val="single" w:sz="4" w:space="0" w:color="000000"/>
              <w:left w:val="single" w:sz="4" w:space="0" w:color="000000"/>
              <w:bottom w:val="single" w:sz="4" w:space="0" w:color="000000"/>
            </w:tcBorders>
            <w:shd w:val="clear" w:color="auto" w:fill="FFFFFF"/>
          </w:tcPr>
          <w:p w14:paraId="1059F690"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App Case Editrici</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6654BCF0"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p>
        </w:tc>
      </w:tr>
      <w:tr w:rsidR="00235D2D" w:rsidRPr="00235D2D" w14:paraId="4887E3B5" w14:textId="77777777" w:rsidTr="000B00C4">
        <w:tc>
          <w:tcPr>
            <w:tcW w:w="5514" w:type="dxa"/>
            <w:tcBorders>
              <w:top w:val="single" w:sz="4" w:space="0" w:color="000000"/>
              <w:left w:val="single" w:sz="4" w:space="0" w:color="000000"/>
              <w:bottom w:val="single" w:sz="4" w:space="0" w:color="000000"/>
            </w:tcBorders>
            <w:shd w:val="clear" w:color="auto" w:fill="FFFFFF"/>
          </w:tcPr>
          <w:p w14:paraId="6B64AAB0"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Personale Computer</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0FF51734"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p>
        </w:tc>
      </w:tr>
      <w:tr w:rsidR="00235D2D" w:rsidRPr="00235D2D" w14:paraId="3A43266B" w14:textId="77777777" w:rsidTr="000B00C4">
        <w:tc>
          <w:tcPr>
            <w:tcW w:w="5514" w:type="dxa"/>
            <w:tcBorders>
              <w:top w:val="single" w:sz="4" w:space="0" w:color="000000"/>
              <w:left w:val="single" w:sz="4" w:space="0" w:color="000000"/>
              <w:bottom w:val="single" w:sz="4" w:space="0" w:color="000000"/>
            </w:tcBorders>
            <w:shd w:val="clear" w:color="auto" w:fill="FFFFFF"/>
          </w:tcPr>
          <w:p w14:paraId="20376AFA" w14:textId="77777777" w:rsidR="00235D2D" w:rsidRPr="00235D2D" w:rsidRDefault="00235D2D" w:rsidP="00235D2D">
            <w:pPr>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kern w:val="1"/>
                <w:sz w:val="20"/>
                <w:szCs w:val="20"/>
                <w:lang w:eastAsia="ar-SA"/>
                <w14:ligatures w14:val="none"/>
              </w:rPr>
              <w:t>Tablet</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090FB298" w14:textId="77777777" w:rsidR="00235D2D" w:rsidRPr="00235D2D" w:rsidRDefault="00235D2D" w:rsidP="00235D2D">
            <w:pPr>
              <w:numPr>
                <w:ilvl w:val="0"/>
                <w:numId w:val="13"/>
              </w:numPr>
              <w:suppressAutoHyphens/>
              <w:snapToGrid w:val="0"/>
              <w:spacing w:after="0" w:line="100" w:lineRule="atLeast"/>
              <w:contextualSpacing/>
              <w:rPr>
                <w:rFonts w:ascii="Times New Roman" w:eastAsia="Times New Roman" w:hAnsi="Times New Roman" w:cs="Times New Roman"/>
                <w:kern w:val="1"/>
                <w:sz w:val="20"/>
                <w:szCs w:val="20"/>
                <w:lang w:eastAsia="ar-SA"/>
                <w14:ligatures w14:val="none"/>
              </w:rPr>
            </w:pPr>
          </w:p>
        </w:tc>
      </w:tr>
      <w:tr w:rsidR="00235D2D" w:rsidRPr="00235D2D" w14:paraId="50B937BD" w14:textId="77777777" w:rsidTr="000B00C4">
        <w:tc>
          <w:tcPr>
            <w:tcW w:w="5514" w:type="dxa"/>
            <w:tcBorders>
              <w:top w:val="single" w:sz="4" w:space="0" w:color="000000"/>
              <w:left w:val="single" w:sz="4" w:space="0" w:color="000000"/>
              <w:bottom w:val="single" w:sz="4" w:space="0" w:color="000000"/>
            </w:tcBorders>
            <w:shd w:val="clear" w:color="auto" w:fill="FFFFFF"/>
          </w:tcPr>
          <w:p w14:paraId="3D25AF5D"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 xml:space="preserve">Sussidi audiovisivi </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69C54A1D" w14:textId="77777777" w:rsidR="00235D2D" w:rsidRPr="00235D2D" w:rsidRDefault="00235D2D" w:rsidP="00235D2D">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235D2D" w:rsidRPr="00235D2D" w14:paraId="61898141" w14:textId="77777777" w:rsidTr="000B00C4">
        <w:tc>
          <w:tcPr>
            <w:tcW w:w="5514" w:type="dxa"/>
            <w:tcBorders>
              <w:top w:val="single" w:sz="4" w:space="0" w:color="000000"/>
              <w:left w:val="single" w:sz="4" w:space="0" w:color="000000"/>
              <w:bottom w:val="single" w:sz="4" w:space="0" w:color="000000"/>
            </w:tcBorders>
            <w:shd w:val="clear" w:color="auto" w:fill="FFFFFF"/>
          </w:tcPr>
          <w:p w14:paraId="6C9C3B81"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Film</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40A3A8A4" w14:textId="77777777" w:rsidR="00235D2D" w:rsidRPr="00235D2D" w:rsidRDefault="00235D2D" w:rsidP="00235D2D">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235D2D" w:rsidRPr="00235D2D" w14:paraId="75E29ECD" w14:textId="77777777" w:rsidTr="000B00C4">
        <w:tc>
          <w:tcPr>
            <w:tcW w:w="5514" w:type="dxa"/>
            <w:tcBorders>
              <w:top w:val="single" w:sz="4" w:space="0" w:color="000000"/>
              <w:left w:val="single" w:sz="4" w:space="0" w:color="000000"/>
              <w:bottom w:val="single" w:sz="4" w:space="0" w:color="000000"/>
            </w:tcBorders>
            <w:shd w:val="clear" w:color="auto" w:fill="FFFFFF"/>
          </w:tcPr>
          <w:p w14:paraId="7330871B"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Documentario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27BC179D" w14:textId="77777777" w:rsidR="00235D2D" w:rsidRPr="00235D2D" w:rsidRDefault="00235D2D" w:rsidP="00235D2D">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235D2D" w:rsidRPr="00235D2D" w14:paraId="205E180C" w14:textId="77777777" w:rsidTr="000B00C4">
        <w:tc>
          <w:tcPr>
            <w:tcW w:w="5514" w:type="dxa"/>
            <w:tcBorders>
              <w:top w:val="single" w:sz="4" w:space="0" w:color="000000"/>
              <w:left w:val="single" w:sz="4" w:space="0" w:color="000000"/>
              <w:bottom w:val="single" w:sz="4" w:space="0" w:color="000000"/>
            </w:tcBorders>
            <w:shd w:val="clear" w:color="auto" w:fill="FFFFFF"/>
          </w:tcPr>
          <w:p w14:paraId="11F3043A"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Filmato didattico</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32F5F253" w14:textId="77777777" w:rsidR="00235D2D" w:rsidRPr="00235D2D" w:rsidRDefault="00235D2D" w:rsidP="00235D2D">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235D2D" w:rsidRPr="00235D2D" w14:paraId="04CBD3EF" w14:textId="77777777" w:rsidTr="000B00C4">
        <w:tc>
          <w:tcPr>
            <w:tcW w:w="5514" w:type="dxa"/>
            <w:tcBorders>
              <w:top w:val="single" w:sz="4" w:space="0" w:color="000000"/>
              <w:left w:val="single" w:sz="4" w:space="0" w:color="000000"/>
              <w:bottom w:val="single" w:sz="4" w:space="0" w:color="000000"/>
            </w:tcBorders>
            <w:shd w:val="clear" w:color="auto" w:fill="FFFFFF"/>
          </w:tcPr>
          <w:p w14:paraId="54CD392F" w14:textId="77777777" w:rsidR="00235D2D" w:rsidRPr="00235D2D" w:rsidRDefault="00235D2D" w:rsidP="00235D2D">
            <w:pPr>
              <w:keepNext/>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color w:val="000000"/>
                <w:kern w:val="1"/>
                <w:sz w:val="20"/>
                <w:szCs w:val="20"/>
                <w:lang w:eastAsia="ar-SA"/>
                <w14:ligatures w14:val="none"/>
              </w:rPr>
              <w:t>Video-registrazioni</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60179C16" w14:textId="77777777" w:rsidR="00235D2D" w:rsidRPr="00235D2D" w:rsidRDefault="00235D2D" w:rsidP="00235D2D">
            <w:pPr>
              <w:numPr>
                <w:ilvl w:val="0"/>
                <w:numId w:val="14"/>
              </w:numPr>
              <w:suppressAutoHyphens/>
              <w:snapToGrid w:val="0"/>
              <w:spacing w:after="0" w:line="100" w:lineRule="atLeast"/>
              <w:jc w:val="right"/>
              <w:rPr>
                <w:rFonts w:ascii="Times New Roman" w:eastAsia="Times New Roman" w:hAnsi="Times New Roman" w:cs="Times New Roman"/>
                <w:kern w:val="1"/>
                <w:sz w:val="20"/>
                <w:szCs w:val="20"/>
                <w:lang w:eastAsia="ar-SA"/>
                <w14:ligatures w14:val="none"/>
              </w:rPr>
            </w:pPr>
          </w:p>
        </w:tc>
      </w:tr>
      <w:tr w:rsidR="00235D2D" w:rsidRPr="00235D2D" w14:paraId="74FE826F" w14:textId="77777777" w:rsidTr="000B00C4">
        <w:tc>
          <w:tcPr>
            <w:tcW w:w="5514" w:type="dxa"/>
            <w:tcBorders>
              <w:top w:val="single" w:sz="4" w:space="0" w:color="000000"/>
              <w:left w:val="single" w:sz="4" w:space="0" w:color="000000"/>
              <w:bottom w:val="single" w:sz="4" w:space="0" w:color="000000"/>
            </w:tcBorders>
            <w:shd w:val="clear" w:color="auto" w:fill="FFFFFF"/>
          </w:tcPr>
          <w:p w14:paraId="1A8E266F" w14:textId="77777777" w:rsidR="00235D2D" w:rsidRPr="00235D2D" w:rsidRDefault="00235D2D" w:rsidP="00235D2D">
            <w:pPr>
              <w:suppressAutoHyphens/>
              <w:spacing w:after="0" w:line="100" w:lineRule="atLeast"/>
              <w:rPr>
                <w:rFonts w:ascii="Times New Roman" w:eastAsia="Times New Roman" w:hAnsi="Times New Roman" w:cs="Times New Roman"/>
                <w:kern w:val="1"/>
                <w:sz w:val="20"/>
                <w:szCs w:val="20"/>
                <w:lang w:eastAsia="ar-SA"/>
                <w14:ligatures w14:val="none"/>
              </w:rPr>
            </w:pPr>
            <w:r w:rsidRPr="00235D2D">
              <w:rPr>
                <w:rFonts w:ascii="Times New Roman" w:eastAsia="Times New Roman" w:hAnsi="Times New Roman" w:cs="Times New Roman"/>
                <w:kern w:val="1"/>
                <w:sz w:val="20"/>
                <w:szCs w:val="20"/>
                <w:lang w:eastAsia="ar-SA"/>
                <w14:ligatures w14:val="none"/>
              </w:rPr>
              <w:t>Altro: (specificare)</w:t>
            </w:r>
          </w:p>
        </w:tc>
        <w:tc>
          <w:tcPr>
            <w:tcW w:w="4188" w:type="dxa"/>
            <w:tcBorders>
              <w:top w:val="single" w:sz="4" w:space="0" w:color="000000"/>
              <w:left w:val="single" w:sz="4" w:space="0" w:color="000000"/>
              <w:bottom w:val="single" w:sz="4" w:space="0" w:color="000000"/>
              <w:right w:val="single" w:sz="4" w:space="0" w:color="000000"/>
            </w:tcBorders>
            <w:shd w:val="clear" w:color="auto" w:fill="FFFFFF"/>
          </w:tcPr>
          <w:p w14:paraId="5A65230D" w14:textId="77777777" w:rsidR="00235D2D" w:rsidRPr="00235D2D" w:rsidRDefault="00235D2D" w:rsidP="00235D2D">
            <w:pPr>
              <w:suppressAutoHyphens/>
              <w:snapToGrid w:val="0"/>
              <w:spacing w:after="0" w:line="100" w:lineRule="atLeast"/>
              <w:rPr>
                <w:rFonts w:ascii="Times New Roman" w:eastAsia="Times New Roman" w:hAnsi="Times New Roman" w:cs="Times New Roman"/>
                <w:kern w:val="1"/>
                <w:sz w:val="20"/>
                <w:szCs w:val="20"/>
                <w:lang w:eastAsia="ar-SA"/>
                <w14:ligatures w14:val="none"/>
              </w:rPr>
            </w:pPr>
          </w:p>
        </w:tc>
      </w:tr>
    </w:tbl>
    <w:p w14:paraId="62DEDEEC" w14:textId="77777777" w:rsidR="00235D2D" w:rsidRPr="00235D2D" w:rsidRDefault="00235D2D" w:rsidP="00235D2D">
      <w:pPr>
        <w:suppressAutoHyphens/>
        <w:spacing w:after="0" w:line="276" w:lineRule="auto"/>
        <w:ind w:left="786"/>
        <w:rPr>
          <w:rFonts w:ascii="Times New Roman" w:eastAsia="Calibri" w:hAnsi="Times New Roman" w:cs="Times New Roman"/>
          <w:kern w:val="0"/>
          <w:sz w:val="20"/>
          <w:szCs w:val="20"/>
          <w:lang w:eastAsia="ar-SA"/>
          <w14:ligatures w14:val="none"/>
        </w:rPr>
      </w:pPr>
    </w:p>
    <w:p w14:paraId="1B1AF4A7" w14:textId="77777777" w:rsidR="00235D2D" w:rsidRPr="00235D2D" w:rsidRDefault="00235D2D" w:rsidP="00235D2D">
      <w:pPr>
        <w:suppressAutoHyphens/>
        <w:spacing w:after="0" w:line="276" w:lineRule="auto"/>
        <w:ind w:left="786"/>
        <w:rPr>
          <w:rFonts w:ascii="Times New Roman" w:eastAsia="Calibri" w:hAnsi="Times New Roman" w:cs="Times New Roman"/>
          <w:kern w:val="0"/>
          <w:sz w:val="20"/>
          <w:szCs w:val="20"/>
          <w:lang w:eastAsia="ar-SA"/>
          <w14:ligatures w14:val="none"/>
        </w:rPr>
      </w:pPr>
    </w:p>
    <w:tbl>
      <w:tblPr>
        <w:tblStyle w:val="Grigliatabella"/>
        <w:tblW w:w="9781" w:type="dxa"/>
        <w:tblInd w:w="-5" w:type="dxa"/>
        <w:tblLook w:val="04A0" w:firstRow="1" w:lastRow="0" w:firstColumn="1" w:lastColumn="0" w:noHBand="0" w:noVBand="1"/>
      </w:tblPr>
      <w:tblGrid>
        <w:gridCol w:w="9781"/>
      </w:tblGrid>
      <w:tr w:rsidR="00235D2D" w:rsidRPr="00235D2D" w14:paraId="4FE6729E" w14:textId="77777777" w:rsidTr="000B00C4">
        <w:tc>
          <w:tcPr>
            <w:tcW w:w="9781" w:type="dxa"/>
          </w:tcPr>
          <w:p w14:paraId="74287A3D" w14:textId="77777777" w:rsidR="00235D2D" w:rsidRPr="00235D2D" w:rsidRDefault="00235D2D" w:rsidP="00235D2D">
            <w:pPr>
              <w:suppressAutoHyphens/>
              <w:spacing w:line="276" w:lineRule="auto"/>
              <w:jc w:val="center"/>
              <w:rPr>
                <w:rFonts w:ascii="Times New Roman" w:eastAsia="Calibri" w:hAnsi="Times New Roman" w:cs="Times New Roman"/>
                <w:i/>
                <w:iCs/>
                <w:kern w:val="0"/>
                <w:sz w:val="24"/>
                <w:szCs w:val="24"/>
                <w:lang w:eastAsia="ar-SA"/>
                <w14:ligatures w14:val="none"/>
              </w:rPr>
            </w:pPr>
            <w:r w:rsidRPr="00235D2D">
              <w:rPr>
                <w:rFonts w:ascii="Times New Roman" w:eastAsia="Calibri" w:hAnsi="Times New Roman" w:cs="Times New Roman"/>
                <w:b/>
                <w:i/>
                <w:iCs/>
                <w:kern w:val="0"/>
                <w:sz w:val="24"/>
                <w:szCs w:val="24"/>
                <w:lang w:eastAsia="ar-SA"/>
                <w14:ligatures w14:val="none"/>
              </w:rPr>
              <w:t>7 - Valutazione e Verifica</w:t>
            </w:r>
          </w:p>
        </w:tc>
      </w:tr>
      <w:tr w:rsidR="00235D2D" w:rsidRPr="00235D2D" w14:paraId="4DCF563B" w14:textId="77777777" w:rsidTr="000B00C4">
        <w:tc>
          <w:tcPr>
            <w:tcW w:w="9781" w:type="dxa"/>
          </w:tcPr>
          <w:p w14:paraId="56C7E5FF" w14:textId="77777777" w:rsidR="00235D2D" w:rsidRPr="00235D2D" w:rsidRDefault="00235D2D" w:rsidP="00235D2D">
            <w:pPr>
              <w:suppressAutoHyphens/>
              <w:spacing w:line="276" w:lineRule="auto"/>
              <w:jc w:val="center"/>
              <w:rPr>
                <w:rFonts w:ascii="Times New Roman" w:eastAsia="Calibri" w:hAnsi="Times New Roman" w:cs="Times New Roman"/>
                <w:b/>
                <w:i/>
                <w:iCs/>
                <w:kern w:val="0"/>
                <w:sz w:val="24"/>
                <w:szCs w:val="24"/>
                <w:lang w:eastAsia="ar-SA"/>
                <w14:ligatures w14:val="none"/>
              </w:rPr>
            </w:pPr>
            <w:r w:rsidRPr="00235D2D">
              <w:rPr>
                <w:rFonts w:ascii="Times New Roman" w:eastAsia="Calibri" w:hAnsi="Times New Roman" w:cs="Times New Roman"/>
                <w:b/>
                <w:i/>
                <w:iCs/>
                <w:kern w:val="0"/>
                <w:sz w:val="24"/>
                <w:szCs w:val="24"/>
                <w:lang w:eastAsia="ar-SA"/>
                <w14:ligatures w14:val="none"/>
              </w:rPr>
              <w:t>7.1- Strumenti di Verifica</w:t>
            </w:r>
          </w:p>
        </w:tc>
      </w:tr>
    </w:tbl>
    <w:p w14:paraId="262BF32C" w14:textId="77777777" w:rsidR="00235D2D" w:rsidRPr="00235D2D" w:rsidRDefault="00235D2D" w:rsidP="00235D2D">
      <w:pPr>
        <w:suppressAutoHyphens/>
        <w:spacing w:after="0" w:line="276" w:lineRule="auto"/>
        <w:rPr>
          <w:rFonts w:ascii="Times New Roman" w:eastAsia="Calibri" w:hAnsi="Times New Roman" w:cs="Times New Roman"/>
          <w:kern w:val="0"/>
          <w:sz w:val="20"/>
          <w:szCs w:val="20"/>
          <w:lang w:eastAsia="ar-SA"/>
          <w14:ligatures w14:val="none"/>
        </w:rPr>
      </w:pPr>
    </w:p>
    <w:p w14:paraId="7F1C9B60" w14:textId="77777777" w:rsidR="00235D2D" w:rsidRPr="00235D2D" w:rsidRDefault="00235D2D" w:rsidP="00235D2D">
      <w:pPr>
        <w:numPr>
          <w:ilvl w:val="0"/>
          <w:numId w:val="1"/>
        </w:numPr>
        <w:suppressAutoHyphens/>
        <w:spacing w:after="0" w:line="240" w:lineRule="auto"/>
        <w:ind w:left="714" w:hanging="357"/>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Prove autentiche X</w:t>
      </w:r>
    </w:p>
    <w:p w14:paraId="07819B27" w14:textId="77777777" w:rsidR="00235D2D" w:rsidRPr="00235D2D" w:rsidRDefault="00235D2D" w:rsidP="00235D2D">
      <w:pPr>
        <w:numPr>
          <w:ilvl w:val="0"/>
          <w:numId w:val="1"/>
        </w:numPr>
        <w:suppressAutoHyphens/>
        <w:spacing w:after="0" w:line="240" w:lineRule="auto"/>
        <w:ind w:left="714" w:hanging="357"/>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Prova esperta      X</w:t>
      </w:r>
    </w:p>
    <w:p w14:paraId="1229E297" w14:textId="77777777" w:rsidR="00235D2D" w:rsidRPr="00235D2D" w:rsidRDefault="00235D2D" w:rsidP="00235D2D">
      <w:pPr>
        <w:numPr>
          <w:ilvl w:val="0"/>
          <w:numId w:val="1"/>
        </w:numPr>
        <w:suppressAutoHyphens/>
        <w:spacing w:after="12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Analisi del testo legislativo X</w:t>
      </w:r>
    </w:p>
    <w:p w14:paraId="6BE66FE7" w14:textId="77777777" w:rsidR="00235D2D" w:rsidRPr="00235D2D" w:rsidRDefault="00235D2D" w:rsidP="00235D2D">
      <w:pPr>
        <w:numPr>
          <w:ilvl w:val="0"/>
          <w:numId w:val="1"/>
        </w:numPr>
        <w:suppressAutoHyphens/>
        <w:spacing w:after="120" w:line="240" w:lineRule="auto"/>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Prove pratiche</w:t>
      </w:r>
    </w:p>
    <w:p w14:paraId="025FE1D7" w14:textId="77777777" w:rsidR="00235D2D" w:rsidRPr="00235D2D" w:rsidRDefault="00235D2D" w:rsidP="00235D2D">
      <w:pPr>
        <w:numPr>
          <w:ilvl w:val="0"/>
          <w:numId w:val="1"/>
        </w:numPr>
        <w:suppressAutoHyphens/>
        <w:spacing w:after="0" w:line="240" w:lineRule="auto"/>
        <w:ind w:left="714" w:hanging="357"/>
        <w:jc w:val="both"/>
        <w:rPr>
          <w:rFonts w:ascii="Times New Roman" w:eastAsia="Times New Roman" w:hAnsi="Times New Roman" w:cs="Times New Roman"/>
          <w:b/>
          <w:kern w:val="1"/>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Esercitazioni di gruppo X</w:t>
      </w:r>
    </w:p>
    <w:p w14:paraId="33679E64" w14:textId="77777777" w:rsidR="00235D2D" w:rsidRPr="00235D2D" w:rsidRDefault="00235D2D" w:rsidP="00235D2D">
      <w:pPr>
        <w:suppressAutoHyphens/>
        <w:spacing w:after="0" w:line="240" w:lineRule="auto"/>
        <w:jc w:val="both"/>
        <w:rPr>
          <w:rFonts w:ascii="Times New Roman" w:eastAsia="Times New Roman" w:hAnsi="Times New Roman" w:cs="Times New Roman"/>
          <w:kern w:val="0"/>
          <w:sz w:val="20"/>
          <w:szCs w:val="20"/>
          <w:lang w:eastAsia="ar-SA"/>
          <w14:ligatures w14:val="none"/>
        </w:rPr>
      </w:pPr>
    </w:p>
    <w:p w14:paraId="29343F65" w14:textId="77777777" w:rsidR="00235D2D" w:rsidRPr="00235D2D" w:rsidRDefault="00235D2D" w:rsidP="00235D2D">
      <w:pPr>
        <w:suppressAutoHyphens/>
        <w:spacing w:after="0" w:line="240" w:lineRule="auto"/>
        <w:jc w:val="both"/>
        <w:rPr>
          <w:rFonts w:ascii="Times New Roman" w:eastAsia="Times New Roman" w:hAnsi="Times New Roman" w:cs="Times New Roman"/>
          <w:b/>
          <w:kern w:val="1"/>
          <w:sz w:val="20"/>
          <w:szCs w:val="20"/>
          <w:lang w:eastAsia="ar-SA"/>
          <w14:ligatures w14:val="none"/>
        </w:rPr>
      </w:pPr>
    </w:p>
    <w:p w14:paraId="5470C0BC" w14:textId="77777777" w:rsidR="00235D2D" w:rsidRPr="00235D2D" w:rsidRDefault="00235D2D" w:rsidP="00235D2D">
      <w:pPr>
        <w:keepNext/>
        <w:numPr>
          <w:ilvl w:val="0"/>
          <w:numId w:val="6"/>
        </w:numPr>
        <w:tabs>
          <w:tab w:val="left" w:pos="0"/>
        </w:tabs>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b/>
          <w:kern w:val="1"/>
          <w:sz w:val="20"/>
          <w:szCs w:val="20"/>
          <w:lang w:eastAsia="ar-SA"/>
          <w14:ligatures w14:val="none"/>
        </w:rPr>
        <w:t>Verifiche scritte</w:t>
      </w:r>
    </w:p>
    <w:p w14:paraId="049ECB3C"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 xml:space="preserve">Quesiti </w:t>
      </w:r>
    </w:p>
    <w:p w14:paraId="5AE77597"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Vero/falso</w:t>
      </w:r>
    </w:p>
    <w:p w14:paraId="7C9715EB"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 xml:space="preserve">Scelta multipla </w:t>
      </w:r>
    </w:p>
    <w:p w14:paraId="4B30C012"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 xml:space="preserve">Completamento </w:t>
      </w:r>
    </w:p>
    <w:p w14:paraId="28455B5E"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 xml:space="preserve">Libero </w:t>
      </w:r>
    </w:p>
    <w:p w14:paraId="07CEDD0C"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 xml:space="preserve">     Restituzione elaborati corretti/feedback</w:t>
      </w:r>
    </w:p>
    <w:p w14:paraId="2602DC2B"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val="en-IN" w:eastAsia="ar-SA"/>
          <w14:ligatures w14:val="none"/>
        </w:rPr>
      </w:pPr>
      <w:r w:rsidRPr="00235D2D">
        <w:rPr>
          <w:rFonts w:ascii="Times New Roman" w:eastAsia="Times New Roman" w:hAnsi="Times New Roman" w:cs="Times New Roman"/>
          <w:kern w:val="0"/>
          <w:sz w:val="20"/>
          <w:szCs w:val="20"/>
          <w:lang w:val="en-IN" w:eastAsia="ar-SA"/>
          <w14:ligatures w14:val="none"/>
        </w:rPr>
        <w:t xml:space="preserve">     Test on line (Google Moduli, altro</w:t>
      </w:r>
      <w:bookmarkStart w:id="3" w:name="Controllo32"/>
      <w:bookmarkEnd w:id="3"/>
      <w:r w:rsidRPr="00235D2D">
        <w:rPr>
          <w:rFonts w:ascii="Times New Roman" w:eastAsia="Times New Roman" w:hAnsi="Times New Roman" w:cs="Times New Roman"/>
          <w:kern w:val="0"/>
          <w:sz w:val="20"/>
          <w:szCs w:val="20"/>
          <w:lang w:val="en-IN" w:eastAsia="ar-SA"/>
          <w14:ligatures w14:val="none"/>
        </w:rPr>
        <w:t>)</w:t>
      </w:r>
    </w:p>
    <w:p w14:paraId="56C52A0C"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val="en-IN" w:eastAsia="ar-SA"/>
          <w14:ligatures w14:val="none"/>
        </w:rPr>
      </w:pPr>
      <w:r w:rsidRPr="00235D2D">
        <w:rPr>
          <w:rFonts w:ascii="Times New Roman" w:eastAsia="Times New Roman" w:hAnsi="Times New Roman" w:cs="Times New Roman"/>
          <w:kern w:val="0"/>
          <w:sz w:val="20"/>
          <w:szCs w:val="20"/>
          <w:lang w:val="en-IN" w:eastAsia="ar-SA"/>
          <w14:ligatures w14:val="none"/>
        </w:rPr>
        <w:t xml:space="preserve">     Ap</w:t>
      </w:r>
      <w:r w:rsidRPr="00235D2D">
        <w:rPr>
          <w:rFonts w:ascii="Times New Roman" w:eastAsia="Times New Roman" w:hAnsi="Times New Roman" w:cs="Times New Roman"/>
          <w:kern w:val="0"/>
          <w:sz w:val="20"/>
          <w:szCs w:val="20"/>
          <w:lang w:eastAsia="ar-SA"/>
          <w14:ligatures w14:val="none"/>
        </w:rPr>
        <w:t>p didattiche (</w:t>
      </w:r>
      <w:r w:rsidRPr="00235D2D">
        <w:rPr>
          <w:rFonts w:ascii="Times New Roman" w:eastAsia="Andale Sans UI" w:hAnsi="Times New Roman" w:cs="Times New Roman"/>
          <w:kern w:val="1"/>
          <w:sz w:val="20"/>
          <w:szCs w:val="20"/>
          <w:lang w:eastAsia="ar-SA"/>
          <w14:ligatures w14:val="none"/>
        </w:rPr>
        <w:t>Geogebra, Coogle, Kahoot, Padlet..altro)</w:t>
      </w:r>
      <w:bookmarkStart w:id="4" w:name="Testo10"/>
    </w:p>
    <w:p w14:paraId="64EAF2B0" w14:textId="77777777" w:rsidR="00235D2D" w:rsidRPr="00235D2D" w:rsidRDefault="00235D2D" w:rsidP="00235D2D">
      <w:pPr>
        <w:numPr>
          <w:ilvl w:val="0"/>
          <w:numId w:val="15"/>
        </w:numPr>
        <w:suppressAutoHyphens/>
        <w:spacing w:after="0" w:line="100" w:lineRule="atLeast"/>
        <w:rPr>
          <w:rFonts w:ascii="Times New Roman" w:eastAsia="Times New Roman" w:hAnsi="Times New Roman" w:cs="Times New Roman"/>
          <w:kern w:val="0"/>
          <w:sz w:val="20"/>
          <w:szCs w:val="20"/>
          <w:lang w:val="en-IN" w:eastAsia="ar-SA"/>
          <w14:ligatures w14:val="none"/>
        </w:rPr>
      </w:pPr>
      <w:r w:rsidRPr="00235D2D">
        <w:rPr>
          <w:rFonts w:ascii="Times New Roman" w:eastAsia="Times New Roman" w:hAnsi="Times New Roman" w:cs="Times New Roman"/>
          <w:kern w:val="0"/>
          <w:sz w:val="20"/>
          <w:szCs w:val="20"/>
          <w:lang w:eastAsia="ar-SA"/>
          <w14:ligatures w14:val="none"/>
        </w:rPr>
        <w:t xml:space="preserve">     Presentazioni (PPT, Relazioni, Altro)</w:t>
      </w:r>
      <w:r w:rsidRPr="00235D2D">
        <w:rPr>
          <w:rFonts w:ascii="Times New Roman" w:eastAsia="Times New Roman" w:hAnsi="Times New Roman" w:cs="Times New Roman"/>
          <w:kern w:val="0"/>
          <w:sz w:val="20"/>
          <w:szCs w:val="20"/>
          <w:lang w:eastAsia="ar-SA"/>
          <w14:ligatures w14:val="none"/>
        </w:rPr>
        <w:tab/>
        <w:t xml:space="preserve">  </w:t>
      </w:r>
      <w:bookmarkEnd w:id="4"/>
      <w:r w:rsidRPr="00235D2D">
        <w:rPr>
          <w:rFonts w:ascii="Times New Roman" w:eastAsia="Times New Roman" w:hAnsi="Times New Roman" w:cs="Times New Roman"/>
          <w:b/>
          <w:kern w:val="0"/>
          <w:sz w:val="20"/>
          <w:szCs w:val="20"/>
          <w:lang w:eastAsia="ar-SA"/>
          <w14:ligatures w14:val="none"/>
        </w:rPr>
        <w:t xml:space="preserve">                                                   </w:t>
      </w:r>
      <w:bookmarkStart w:id="5" w:name="Testo11"/>
      <w:bookmarkEnd w:id="5"/>
    </w:p>
    <w:p w14:paraId="246D2C18" w14:textId="77777777" w:rsidR="00235D2D" w:rsidRPr="00235D2D" w:rsidRDefault="00235D2D" w:rsidP="00235D2D">
      <w:pPr>
        <w:suppressAutoHyphens/>
        <w:spacing w:after="0" w:line="100" w:lineRule="atLeast"/>
        <w:rPr>
          <w:rFonts w:ascii="Times New Roman" w:eastAsia="Times New Roman" w:hAnsi="Times New Roman" w:cs="Times New Roman"/>
          <w:bCs/>
          <w:kern w:val="0"/>
          <w:sz w:val="20"/>
          <w:szCs w:val="20"/>
          <w:lang w:eastAsia="ar-SA"/>
          <w14:ligatures w14:val="none"/>
        </w:rPr>
      </w:pPr>
      <w:bookmarkStart w:id="6" w:name="Testo12"/>
      <w:bookmarkEnd w:id="6"/>
      <w:r w:rsidRPr="00235D2D">
        <w:rPr>
          <w:rFonts w:ascii="Times New Roman" w:eastAsia="Times New Roman" w:hAnsi="Times New Roman" w:cs="Times New Roman"/>
          <w:b/>
          <w:kern w:val="0"/>
          <w:sz w:val="20"/>
          <w:szCs w:val="20"/>
          <w:lang w:eastAsia="ar-SA"/>
          <w14:ligatures w14:val="none"/>
        </w:rPr>
        <w:t xml:space="preserve">              </w:t>
      </w:r>
      <w:r w:rsidRPr="00235D2D">
        <w:rPr>
          <w:rFonts w:ascii="Times New Roman" w:eastAsia="Times New Roman" w:hAnsi="Times New Roman" w:cs="Times New Roman"/>
          <w:bCs/>
          <w:kern w:val="0"/>
          <w:sz w:val="20"/>
          <w:szCs w:val="20"/>
          <w:lang w:eastAsia="ar-SA"/>
          <w14:ligatures w14:val="none"/>
        </w:rPr>
        <w:t xml:space="preserve">Laboratori virtuali   </w:t>
      </w:r>
    </w:p>
    <w:p w14:paraId="0B416C9D" w14:textId="77777777" w:rsidR="00235D2D" w:rsidRPr="00235D2D" w:rsidRDefault="00235D2D" w:rsidP="00235D2D">
      <w:pPr>
        <w:suppressAutoHyphens/>
        <w:spacing w:after="0" w:line="100" w:lineRule="atLeast"/>
        <w:rPr>
          <w:rFonts w:ascii="Times New Roman" w:eastAsia="Times New Roman" w:hAnsi="Times New Roman" w:cs="Times New Roman"/>
          <w:b/>
          <w:kern w:val="1"/>
          <w:sz w:val="20"/>
          <w:szCs w:val="20"/>
          <w:lang w:eastAsia="ar-SA"/>
          <w14:ligatures w14:val="none"/>
        </w:rPr>
      </w:pPr>
      <w:r w:rsidRPr="00235D2D">
        <w:rPr>
          <w:rFonts w:ascii="Times New Roman" w:eastAsia="Times New Roman" w:hAnsi="Times New Roman" w:cs="Times New Roman"/>
          <w:bCs/>
          <w:kern w:val="0"/>
          <w:sz w:val="20"/>
          <w:szCs w:val="20"/>
          <w:lang w:eastAsia="ar-SA"/>
          <w14:ligatures w14:val="none"/>
        </w:rPr>
        <w:t xml:space="preserve">               Altro (specificare)                     </w:t>
      </w:r>
      <w:bookmarkStart w:id="7" w:name="Testo15"/>
      <w:bookmarkStart w:id="8" w:name="Testo18"/>
      <w:bookmarkStart w:id="9" w:name="Testo19"/>
      <w:bookmarkEnd w:id="7"/>
      <w:bookmarkEnd w:id="8"/>
      <w:bookmarkEnd w:id="9"/>
    </w:p>
    <w:p w14:paraId="5E1DB73D" w14:textId="77777777" w:rsidR="00E940BE" w:rsidRDefault="00E940BE" w:rsidP="00235D2D">
      <w:pPr>
        <w:keepNext/>
        <w:tabs>
          <w:tab w:val="left" w:pos="0"/>
        </w:tabs>
        <w:suppressAutoHyphens/>
        <w:spacing w:before="240" w:after="60" w:line="100" w:lineRule="atLeast"/>
        <w:rPr>
          <w:rFonts w:ascii="Times New Roman" w:eastAsia="Times New Roman" w:hAnsi="Times New Roman" w:cs="Times New Roman"/>
          <w:b/>
          <w:kern w:val="1"/>
          <w:sz w:val="20"/>
          <w:szCs w:val="20"/>
          <w:lang w:eastAsia="ar-SA"/>
          <w14:ligatures w14:val="none"/>
        </w:rPr>
      </w:pPr>
    </w:p>
    <w:p w14:paraId="67F078FB" w14:textId="350B7BD9" w:rsidR="00235D2D" w:rsidRPr="00235D2D" w:rsidRDefault="00235D2D" w:rsidP="00235D2D">
      <w:pPr>
        <w:keepNext/>
        <w:tabs>
          <w:tab w:val="left" w:pos="0"/>
        </w:tabs>
        <w:suppressAutoHyphens/>
        <w:spacing w:before="240" w:after="6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b/>
          <w:kern w:val="1"/>
          <w:sz w:val="20"/>
          <w:szCs w:val="20"/>
          <w:lang w:eastAsia="ar-SA"/>
          <w14:ligatures w14:val="none"/>
        </w:rPr>
        <w:t>Verifiche orali</w:t>
      </w:r>
    </w:p>
    <w:p w14:paraId="0F5E2CFF" w14:textId="77777777" w:rsidR="00235D2D" w:rsidRPr="00235D2D" w:rsidRDefault="00235D2D" w:rsidP="00235D2D">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r>
      <w:bookmarkStart w:id="10" w:name="Controllo33"/>
      <w:bookmarkEnd w:id="10"/>
      <w:r w:rsidRPr="00235D2D">
        <w:rPr>
          <w:rFonts w:ascii="Times New Roman" w:eastAsia="Times New Roman" w:hAnsi="Times New Roman" w:cs="Times New Roman"/>
          <w:kern w:val="0"/>
          <w:sz w:val="20"/>
          <w:szCs w:val="20"/>
          <w:lang w:eastAsia="ar-SA"/>
          <w14:ligatures w14:val="none"/>
        </w:rPr>
        <w:t>Interrogazione</w:t>
      </w:r>
    </w:p>
    <w:p w14:paraId="2AF0F71F" w14:textId="77777777" w:rsidR="00235D2D" w:rsidRPr="00235D2D" w:rsidRDefault="00235D2D" w:rsidP="00235D2D">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 xml:space="preserve">Intervento </w:t>
      </w:r>
    </w:p>
    <w:p w14:paraId="79453AD9" w14:textId="77777777" w:rsidR="00235D2D" w:rsidRPr="00235D2D" w:rsidRDefault="00235D2D" w:rsidP="00235D2D">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Dialogo</w:t>
      </w:r>
    </w:p>
    <w:p w14:paraId="6FEF87D2" w14:textId="77777777" w:rsidR="00235D2D" w:rsidRPr="00235D2D" w:rsidRDefault="00235D2D" w:rsidP="00235D2D">
      <w:pPr>
        <w:numPr>
          <w:ilvl w:val="0"/>
          <w:numId w:val="16"/>
        </w:numPr>
        <w:suppressAutoHyphens/>
        <w:spacing w:after="0" w:line="100" w:lineRule="atLeast"/>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 xml:space="preserve">Discussione </w:t>
      </w:r>
    </w:p>
    <w:p w14:paraId="533A8032" w14:textId="77777777" w:rsidR="00235D2D" w:rsidRPr="00235D2D" w:rsidRDefault="00235D2D" w:rsidP="00235D2D">
      <w:pPr>
        <w:numPr>
          <w:ilvl w:val="0"/>
          <w:numId w:val="16"/>
        </w:numPr>
        <w:suppressAutoHyphens/>
        <w:spacing w:after="0" w:line="100" w:lineRule="atLeast"/>
        <w:rPr>
          <w:rFonts w:ascii="Times New Roman" w:eastAsia="Times New Roman" w:hAnsi="Times New Roman" w:cs="Times New Roman"/>
          <w:b/>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b/>
        <w:t>Ascolto</w:t>
      </w:r>
    </w:p>
    <w:p w14:paraId="0654D037" w14:textId="77777777" w:rsidR="00235D2D" w:rsidRPr="00235D2D" w:rsidRDefault="00235D2D" w:rsidP="00235D2D">
      <w:pPr>
        <w:suppressAutoHyphens/>
        <w:spacing w:after="0" w:line="100" w:lineRule="atLeast"/>
        <w:jc w:val="both"/>
        <w:rPr>
          <w:rFonts w:ascii="Times New Roman" w:eastAsia="Times New Roman" w:hAnsi="Times New Roman" w:cs="Times New Roman"/>
          <w:b/>
          <w:kern w:val="0"/>
          <w:sz w:val="20"/>
          <w:szCs w:val="20"/>
          <w:lang w:eastAsia="ar-SA"/>
          <w14:ligatures w14:val="none"/>
        </w:rPr>
      </w:pPr>
      <w:r w:rsidRPr="00235D2D">
        <w:rPr>
          <w:rFonts w:ascii="Times New Roman" w:eastAsia="Times New Roman" w:hAnsi="Times New Roman" w:cs="Times New Roman"/>
          <w:b/>
          <w:kern w:val="0"/>
          <w:sz w:val="20"/>
          <w:szCs w:val="20"/>
          <w:lang w:eastAsia="ar-SA"/>
          <w14:ligatures w14:val="none"/>
        </w:rPr>
        <w:tab/>
      </w:r>
      <w:r w:rsidRPr="00235D2D">
        <w:rPr>
          <w:rFonts w:ascii="Times New Roman" w:eastAsia="Times New Roman" w:hAnsi="Times New Roman" w:cs="Times New Roman"/>
          <w:b/>
          <w:kern w:val="0"/>
          <w:sz w:val="20"/>
          <w:szCs w:val="20"/>
          <w:lang w:eastAsia="ar-SA"/>
          <w14:ligatures w14:val="none"/>
        </w:rPr>
        <w:fldChar w:fldCharType="begin">
          <w:ffData>
            <w:name w:val="Control0"/>
            <w:enabled/>
            <w:calcOnExit w:val="0"/>
            <w:checkBox>
              <w:sizeAuto/>
              <w:default w:val="0"/>
              <w:checked w:val="0"/>
            </w:checkBox>
          </w:ffData>
        </w:fldChar>
      </w:r>
      <w:r w:rsidRPr="00235D2D">
        <w:rPr>
          <w:rFonts w:ascii="Times New Roman" w:eastAsia="Times New Roman" w:hAnsi="Times New Roman" w:cs="Times New Roman"/>
          <w:kern w:val="0"/>
          <w:sz w:val="24"/>
          <w:szCs w:val="24"/>
          <w:lang w:eastAsia="ar-SA"/>
          <w14:ligatures w14:val="none"/>
        </w:rPr>
        <w:instrText xml:space="preserve"> FORMCHECKBOX </w:instrText>
      </w:r>
      <w:r w:rsidRPr="00235D2D">
        <w:rPr>
          <w:rFonts w:ascii="Times New Roman" w:eastAsia="Times New Roman" w:hAnsi="Times New Roman" w:cs="Times New Roman"/>
          <w:b/>
          <w:kern w:val="0"/>
          <w:sz w:val="20"/>
          <w:szCs w:val="20"/>
          <w:lang w:eastAsia="ar-SA"/>
          <w14:ligatures w14:val="none"/>
        </w:rPr>
      </w:r>
      <w:r w:rsidRPr="00235D2D">
        <w:rPr>
          <w:rFonts w:ascii="Times New Roman" w:eastAsia="Times New Roman" w:hAnsi="Times New Roman" w:cs="Times New Roman"/>
          <w:b/>
          <w:kern w:val="0"/>
          <w:sz w:val="20"/>
          <w:szCs w:val="20"/>
          <w:lang w:eastAsia="ar-SA"/>
          <w14:ligatures w14:val="none"/>
        </w:rPr>
        <w:fldChar w:fldCharType="separate"/>
      </w:r>
      <w:r w:rsidRPr="00235D2D">
        <w:rPr>
          <w:rFonts w:ascii="Times New Roman" w:eastAsia="Times New Roman" w:hAnsi="Times New Roman" w:cs="Times New Roman"/>
          <w:b/>
          <w:kern w:val="0"/>
          <w:sz w:val="20"/>
          <w:szCs w:val="20"/>
          <w:lang w:eastAsia="ar-SA"/>
          <w14:ligatures w14:val="none"/>
        </w:rPr>
        <w:fldChar w:fldCharType="end"/>
      </w:r>
      <w:r w:rsidRPr="00235D2D">
        <w:rPr>
          <w:rFonts w:ascii="Times New Roman" w:eastAsia="Times New Roman" w:hAnsi="Times New Roman" w:cs="Times New Roman"/>
          <w:b/>
          <w:kern w:val="0"/>
          <w:sz w:val="20"/>
          <w:szCs w:val="20"/>
          <w:lang w:eastAsia="ar-SA"/>
          <w14:ligatures w14:val="none"/>
        </w:rPr>
        <w:t xml:space="preserve"> Altro</w:t>
      </w:r>
    </w:p>
    <w:p w14:paraId="7EC47D7B" w14:textId="77777777" w:rsidR="00235D2D" w:rsidRPr="00235D2D" w:rsidRDefault="00235D2D" w:rsidP="00235D2D">
      <w:pPr>
        <w:suppressAutoHyphens/>
        <w:spacing w:after="0" w:line="100" w:lineRule="atLeast"/>
        <w:jc w:val="both"/>
        <w:rPr>
          <w:rFonts w:ascii="Times New Roman" w:eastAsia="Times New Roman" w:hAnsi="Times New Roman" w:cs="Times New Roman"/>
          <w:kern w:val="0"/>
          <w:sz w:val="20"/>
          <w:szCs w:val="20"/>
          <w:lang w:eastAsia="ar-SA"/>
          <w14:ligatures w14:val="none"/>
        </w:rPr>
      </w:pPr>
    </w:p>
    <w:p w14:paraId="530EDE07"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lang w:eastAsia="ar-SA"/>
          <w14:ligatures w14:val="none"/>
        </w:rPr>
      </w:pPr>
    </w:p>
    <w:p w14:paraId="7C68A69B"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lang w:eastAsia="ar-SA"/>
          <w14:ligatures w14:val="none"/>
        </w:rPr>
      </w:pPr>
    </w:p>
    <w:p w14:paraId="55CC7002" w14:textId="77777777" w:rsidR="00235D2D" w:rsidRPr="00235D2D" w:rsidRDefault="00235D2D" w:rsidP="00235D2D">
      <w:pPr>
        <w:suppressAutoHyphens/>
        <w:autoSpaceDE w:val="0"/>
        <w:spacing w:after="0" w:line="240" w:lineRule="auto"/>
        <w:rPr>
          <w:rFonts w:ascii="Arial" w:eastAsia="Calibri" w:hAnsi="Arial" w:cs="Arial"/>
          <w:b/>
          <w:i/>
          <w:iCs/>
          <w:kern w:val="0"/>
          <w:sz w:val="20"/>
          <w:szCs w:val="20"/>
          <w:lang w:eastAsia="ar-SA"/>
          <w14:ligatures w14:val="none"/>
        </w:rPr>
      </w:pPr>
      <w:r w:rsidRPr="00235D2D">
        <w:rPr>
          <w:rFonts w:ascii="Arial" w:eastAsia="Calibri" w:hAnsi="Arial" w:cs="Arial"/>
          <w:b/>
          <w:i/>
          <w:iCs/>
          <w:kern w:val="0"/>
          <w:sz w:val="20"/>
          <w:szCs w:val="20"/>
          <w:shd w:val="clear" w:color="auto" w:fill="C0C0C0"/>
          <w:lang w:eastAsia="ar-SA"/>
          <w14:ligatures w14:val="none"/>
        </w:rPr>
        <w:t xml:space="preserve">7.2. INDICATORI DI VALUTAZIONE AI FINI DELLA CERTIFICAZIONE </w:t>
      </w:r>
      <w:r w:rsidRPr="00235D2D">
        <w:rPr>
          <w:rFonts w:ascii="Arial" w:eastAsia="Calibri" w:hAnsi="Arial" w:cs="Arial"/>
          <w:b/>
          <w:i/>
          <w:iCs/>
          <w:kern w:val="0"/>
          <w:sz w:val="20"/>
          <w:szCs w:val="20"/>
          <w:lang w:eastAsia="ar-SA"/>
          <w14:ligatures w14:val="none"/>
        </w:rPr>
        <w:t xml:space="preserve"> </w:t>
      </w:r>
    </w:p>
    <w:tbl>
      <w:tblPr>
        <w:tblW w:w="0" w:type="auto"/>
        <w:tblInd w:w="-10" w:type="dxa"/>
        <w:tblLayout w:type="fixed"/>
        <w:tblLook w:val="04A0" w:firstRow="1" w:lastRow="0" w:firstColumn="1" w:lastColumn="0" w:noHBand="0" w:noVBand="1"/>
      </w:tblPr>
      <w:tblGrid>
        <w:gridCol w:w="4068"/>
        <w:gridCol w:w="6140"/>
      </w:tblGrid>
      <w:tr w:rsidR="00235D2D" w:rsidRPr="00235D2D" w14:paraId="3F50CBDB" w14:textId="77777777" w:rsidTr="000B00C4">
        <w:tc>
          <w:tcPr>
            <w:tcW w:w="4068" w:type="dxa"/>
            <w:tcBorders>
              <w:top w:val="single" w:sz="4" w:space="0" w:color="000000"/>
              <w:left w:val="single" w:sz="4" w:space="0" w:color="000000"/>
              <w:bottom w:val="single" w:sz="4" w:space="0" w:color="000000"/>
              <w:right w:val="nil"/>
            </w:tcBorders>
            <w:shd w:val="clear" w:color="auto" w:fill="FFFFFF"/>
            <w:vAlign w:val="center"/>
            <w:hideMark/>
          </w:tcPr>
          <w:p w14:paraId="1EF1E58E" w14:textId="77777777" w:rsidR="00235D2D" w:rsidRPr="00235D2D" w:rsidRDefault="00235D2D" w:rsidP="00235D2D">
            <w:pPr>
              <w:suppressAutoHyphens/>
              <w:spacing w:after="0" w:line="240" w:lineRule="auto"/>
              <w:jc w:val="center"/>
              <w:rPr>
                <w:rFonts w:ascii="Times New Roman" w:eastAsia="Times New Roman" w:hAnsi="Times New Roman" w:cs="Times New Roman"/>
                <w:b/>
                <w:kern w:val="0"/>
                <w:sz w:val="20"/>
                <w:szCs w:val="20"/>
                <w:lang w:eastAsia="ar-SA"/>
                <w14:ligatures w14:val="none"/>
              </w:rPr>
            </w:pPr>
            <w:r w:rsidRPr="00235D2D">
              <w:rPr>
                <w:rFonts w:ascii="Times New Roman" w:eastAsia="Times New Roman" w:hAnsi="Times New Roman" w:cs="Times New Roman"/>
                <w:b/>
                <w:kern w:val="0"/>
                <w:sz w:val="20"/>
                <w:szCs w:val="20"/>
                <w:lang w:eastAsia="ar-SA"/>
                <w14:ligatures w14:val="none"/>
              </w:rPr>
              <w:br/>
              <w:t>LIVELLO</w:t>
            </w:r>
          </w:p>
        </w:tc>
        <w:tc>
          <w:tcPr>
            <w:tcW w:w="6140" w:type="dxa"/>
            <w:tcBorders>
              <w:top w:val="single" w:sz="4" w:space="0" w:color="000000"/>
              <w:left w:val="single" w:sz="4" w:space="0" w:color="000000"/>
              <w:bottom w:val="single" w:sz="4" w:space="0" w:color="000000"/>
              <w:right w:val="single" w:sz="4" w:space="0" w:color="000000"/>
            </w:tcBorders>
            <w:vAlign w:val="center"/>
            <w:hideMark/>
          </w:tcPr>
          <w:p w14:paraId="4100307C" w14:textId="77777777" w:rsidR="00235D2D" w:rsidRPr="00235D2D" w:rsidRDefault="00235D2D" w:rsidP="00235D2D">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235D2D">
              <w:rPr>
                <w:rFonts w:ascii="Times New Roman" w:eastAsia="Times New Roman" w:hAnsi="Times New Roman" w:cs="Times New Roman"/>
                <w:b/>
                <w:kern w:val="0"/>
                <w:sz w:val="20"/>
                <w:szCs w:val="20"/>
                <w:lang w:eastAsia="ar-SA"/>
                <w14:ligatures w14:val="none"/>
              </w:rPr>
              <w:br/>
              <w:t>DESCRITTORI (livelli di padronanza)</w:t>
            </w:r>
          </w:p>
        </w:tc>
      </w:tr>
      <w:tr w:rsidR="00235D2D" w:rsidRPr="00235D2D" w14:paraId="534CF08F" w14:textId="77777777" w:rsidTr="000B00C4">
        <w:trPr>
          <w:cantSplit/>
        </w:trPr>
        <w:tc>
          <w:tcPr>
            <w:tcW w:w="4068" w:type="dxa"/>
            <w:tcBorders>
              <w:top w:val="single" w:sz="4" w:space="0" w:color="000000"/>
              <w:left w:val="single" w:sz="4" w:space="0" w:color="000000"/>
              <w:bottom w:val="single" w:sz="4" w:space="0" w:color="000000"/>
              <w:right w:val="nil"/>
            </w:tcBorders>
            <w:shd w:val="clear" w:color="auto" w:fill="FFFFFF"/>
            <w:vAlign w:val="center"/>
            <w:hideMark/>
          </w:tcPr>
          <w:p w14:paraId="19A95CFD" w14:textId="77777777" w:rsidR="00235D2D" w:rsidRPr="00235D2D" w:rsidRDefault="00235D2D" w:rsidP="00235D2D">
            <w:pPr>
              <w:suppressAutoHyphens/>
              <w:spacing w:after="0" w:line="240" w:lineRule="auto"/>
              <w:jc w:val="center"/>
              <w:rPr>
                <w:rFonts w:ascii="Times New Roman" w:eastAsia="Times New Roman" w:hAnsi="Times New Roman" w:cs="Times New Roman"/>
                <w:color w:val="5A5A5A"/>
                <w:kern w:val="0"/>
                <w:sz w:val="20"/>
                <w:szCs w:val="20"/>
                <w:lang w:eastAsia="ar-SA"/>
                <w14:ligatures w14:val="none"/>
              </w:rPr>
            </w:pPr>
            <w:r w:rsidRPr="00235D2D">
              <w:rPr>
                <w:rFonts w:ascii="Times New Roman" w:eastAsia="Times New Roman" w:hAnsi="Times New Roman" w:cs="Times New Roman"/>
                <w:b/>
                <w:bCs/>
                <w:kern w:val="0"/>
                <w:sz w:val="20"/>
                <w:szCs w:val="20"/>
                <w:lang w:eastAsia="ar-SA"/>
                <w14:ligatures w14:val="none"/>
              </w:rPr>
              <w:t>0 (insufficiente)</w:t>
            </w:r>
          </w:p>
        </w:tc>
        <w:tc>
          <w:tcPr>
            <w:tcW w:w="6140" w:type="dxa"/>
            <w:tcBorders>
              <w:top w:val="single" w:sz="4" w:space="0" w:color="000000"/>
              <w:left w:val="single" w:sz="4" w:space="0" w:color="000000"/>
              <w:bottom w:val="single" w:sz="4" w:space="0" w:color="000000"/>
              <w:right w:val="single" w:sz="4" w:space="0" w:color="000000"/>
            </w:tcBorders>
            <w:vAlign w:val="center"/>
            <w:hideMark/>
          </w:tcPr>
          <w:p w14:paraId="116113E1" w14:textId="77777777" w:rsidR="00235D2D" w:rsidRPr="00235D2D" w:rsidRDefault="00235D2D" w:rsidP="00235D2D">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235D2D">
              <w:rPr>
                <w:rFonts w:ascii="Times New Roman" w:eastAsia="Calibri" w:hAnsi="Times New Roman" w:cs="Times New Roman"/>
                <w:kern w:val="0"/>
                <w:sz w:val="20"/>
                <w:szCs w:val="20"/>
                <w:lang w:eastAsia="ar-SA"/>
                <w14:ligatures w14:val="none"/>
              </w:rPr>
              <w:t xml:space="preserve">Non si esprime.  </w:t>
            </w:r>
          </w:p>
          <w:p w14:paraId="54445A88" w14:textId="77777777" w:rsidR="00235D2D" w:rsidRPr="00235D2D" w:rsidRDefault="00235D2D" w:rsidP="00235D2D">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235D2D">
              <w:rPr>
                <w:rFonts w:ascii="Times New Roman" w:eastAsia="Calibri" w:hAnsi="Times New Roman" w:cs="Times New Roman"/>
                <w:kern w:val="0"/>
                <w:sz w:val="20"/>
                <w:szCs w:val="20"/>
                <w:lang w:eastAsia="ar-SA"/>
                <w14:ligatures w14:val="none"/>
              </w:rPr>
              <w:t>Estese lacune su tutti gli argomenti</w:t>
            </w:r>
          </w:p>
          <w:p w14:paraId="5D51EB4C" w14:textId="77777777" w:rsidR="00235D2D" w:rsidRPr="00235D2D" w:rsidRDefault="00235D2D" w:rsidP="00235D2D">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235D2D">
              <w:rPr>
                <w:rFonts w:ascii="Times New Roman" w:eastAsia="Calibri" w:hAnsi="Times New Roman" w:cs="Times New Roman"/>
                <w:kern w:val="0"/>
                <w:sz w:val="20"/>
                <w:szCs w:val="20"/>
                <w:lang w:eastAsia="ar-SA"/>
                <w14:ligatures w14:val="none"/>
              </w:rPr>
              <w:t>L’esposizione dei contenuti è frammentaria ed approssimativa.</w:t>
            </w:r>
          </w:p>
          <w:p w14:paraId="2ABC9EEC" w14:textId="77777777" w:rsidR="00235D2D" w:rsidRPr="00235D2D" w:rsidRDefault="00235D2D" w:rsidP="00235D2D">
            <w:pPr>
              <w:numPr>
                <w:ilvl w:val="0"/>
                <w:numId w:val="35"/>
              </w:numPr>
              <w:suppressAutoHyphens/>
              <w:autoSpaceDE w:val="0"/>
              <w:snapToGrid w:val="0"/>
              <w:spacing w:after="0" w:line="240" w:lineRule="auto"/>
              <w:rPr>
                <w:rFonts w:ascii="Times New Roman" w:eastAsia="Calibri" w:hAnsi="Times New Roman" w:cs="Times New Roman"/>
                <w:kern w:val="0"/>
                <w:sz w:val="20"/>
                <w:szCs w:val="20"/>
                <w:lang w:eastAsia="ar-SA"/>
                <w14:ligatures w14:val="none"/>
              </w:rPr>
            </w:pPr>
            <w:r w:rsidRPr="00235D2D">
              <w:rPr>
                <w:rFonts w:ascii="Times New Roman" w:eastAsia="Calibri" w:hAnsi="Times New Roman" w:cs="Times New Roman"/>
                <w:kern w:val="0"/>
                <w:sz w:val="20"/>
                <w:szCs w:val="20"/>
                <w:lang w:eastAsia="ar-SA"/>
                <w14:ligatures w14:val="none"/>
              </w:rPr>
              <w:t>Assente o del tutto inadeguato l’uso delle abilità.</w:t>
            </w:r>
          </w:p>
          <w:p w14:paraId="2129952F" w14:textId="77777777" w:rsidR="00235D2D" w:rsidRPr="00235D2D" w:rsidRDefault="00235D2D" w:rsidP="00235D2D">
            <w:pPr>
              <w:suppressAutoHyphens/>
              <w:autoSpaceDE w:val="0"/>
              <w:snapToGrid w:val="0"/>
              <w:spacing w:after="0" w:line="240" w:lineRule="auto"/>
              <w:ind w:left="720"/>
              <w:rPr>
                <w:rFonts w:ascii="Times New Roman" w:eastAsia="Calibri" w:hAnsi="Times New Roman" w:cs="Times New Roman"/>
                <w:kern w:val="0"/>
                <w:sz w:val="20"/>
                <w:szCs w:val="20"/>
                <w:lang w:eastAsia="ar-SA"/>
                <w14:ligatures w14:val="none"/>
              </w:rPr>
            </w:pPr>
          </w:p>
        </w:tc>
      </w:tr>
      <w:tr w:rsidR="00235D2D" w:rsidRPr="00235D2D" w14:paraId="13671836" w14:textId="77777777" w:rsidTr="000B00C4">
        <w:trPr>
          <w:cantSplit/>
          <w:trHeight w:val="1497"/>
        </w:trPr>
        <w:tc>
          <w:tcPr>
            <w:tcW w:w="4068" w:type="dxa"/>
            <w:tcBorders>
              <w:top w:val="single" w:sz="4" w:space="0" w:color="000000"/>
              <w:left w:val="single" w:sz="4" w:space="0" w:color="000000"/>
              <w:bottom w:val="single" w:sz="4" w:space="0" w:color="000000"/>
              <w:right w:val="nil"/>
            </w:tcBorders>
            <w:shd w:val="clear" w:color="auto" w:fill="FFFFFF"/>
            <w:vAlign w:val="center"/>
          </w:tcPr>
          <w:p w14:paraId="49B5788A" w14:textId="77777777" w:rsidR="00235D2D" w:rsidRPr="00235D2D" w:rsidRDefault="00235D2D" w:rsidP="00235D2D">
            <w:pPr>
              <w:suppressAutoHyphens/>
              <w:spacing w:after="0" w:line="240" w:lineRule="auto"/>
              <w:jc w:val="center"/>
              <w:rPr>
                <w:rFonts w:ascii="Times New Roman" w:eastAsia="Times New Roman" w:hAnsi="Times New Roman" w:cs="Times New Roman"/>
                <w:bCs/>
                <w:kern w:val="0"/>
                <w:sz w:val="20"/>
                <w:szCs w:val="20"/>
                <w:lang w:eastAsia="ar-SA"/>
                <w14:ligatures w14:val="none"/>
              </w:rPr>
            </w:pPr>
            <w:r w:rsidRPr="00235D2D">
              <w:rPr>
                <w:rFonts w:ascii="Times New Roman" w:eastAsia="Times New Roman" w:hAnsi="Times New Roman" w:cs="Times New Roman"/>
                <w:b/>
                <w:bCs/>
                <w:kern w:val="0"/>
                <w:sz w:val="20"/>
                <w:szCs w:val="20"/>
                <w:lang w:eastAsia="ar-SA"/>
                <w14:ligatures w14:val="none"/>
              </w:rPr>
              <w:t>1 (base)</w:t>
            </w:r>
          </w:p>
          <w:p w14:paraId="51DE10C3" w14:textId="77777777" w:rsidR="00235D2D" w:rsidRPr="00235D2D" w:rsidRDefault="00235D2D" w:rsidP="00235D2D">
            <w:pPr>
              <w:suppressAutoHyphens/>
              <w:autoSpaceDE w:val="0"/>
              <w:spacing w:after="0" w:line="240" w:lineRule="auto"/>
              <w:jc w:val="center"/>
              <w:rPr>
                <w:rFonts w:ascii="Times New Roman" w:eastAsia="Calibri" w:hAnsi="Times New Roman" w:cs="Times New Roman"/>
                <w:bCs/>
                <w:color w:val="000000"/>
                <w:kern w:val="0"/>
                <w:sz w:val="20"/>
                <w:szCs w:val="20"/>
                <w:lang w:eastAsia="ar-SA"/>
                <w14:ligatures w14:val="none"/>
              </w:rPr>
            </w:pPr>
            <w:r w:rsidRPr="00235D2D">
              <w:rPr>
                <w:rFonts w:ascii="Times New Roman" w:eastAsia="Calibri" w:hAnsi="Times New Roman" w:cs="Times New Roman"/>
                <w:bCs/>
                <w:color w:val="000000"/>
                <w:kern w:val="0"/>
                <w:sz w:val="20"/>
                <w:szCs w:val="20"/>
                <w:lang w:eastAsia="ar-SA"/>
                <w14:ligatures w14:val="none"/>
              </w:rPr>
              <w:t>Lo studente svolge compiti semplici in situazioni note, mostrando di possedere conoscenze ed abilità essenziali e di saper applicare regole e procedure fondamentali</w:t>
            </w:r>
          </w:p>
          <w:p w14:paraId="4F35DF62" w14:textId="77777777" w:rsidR="00235D2D" w:rsidRPr="00235D2D" w:rsidRDefault="00235D2D" w:rsidP="00235D2D">
            <w:pPr>
              <w:suppressAutoHyphens/>
              <w:autoSpaceDE w:val="0"/>
              <w:spacing w:after="0" w:line="240" w:lineRule="auto"/>
              <w:jc w:val="center"/>
              <w:rPr>
                <w:rFonts w:ascii="Times New Roman" w:eastAsia="Calibri" w:hAnsi="Times New Roman" w:cs="Times New Roman"/>
                <w:bCs/>
                <w:color w:val="000000"/>
                <w:kern w:val="0"/>
                <w:sz w:val="20"/>
                <w:szCs w:val="20"/>
                <w:lang w:eastAsia="ar-SA"/>
                <w14:ligatures w14:val="none"/>
              </w:rPr>
            </w:pPr>
          </w:p>
        </w:tc>
        <w:tc>
          <w:tcPr>
            <w:tcW w:w="6140" w:type="dxa"/>
            <w:tcBorders>
              <w:top w:val="single" w:sz="4" w:space="0" w:color="000000"/>
              <w:left w:val="single" w:sz="4" w:space="0" w:color="000000"/>
              <w:bottom w:val="single" w:sz="4" w:space="0" w:color="000000"/>
              <w:right w:val="single" w:sz="4" w:space="0" w:color="000000"/>
            </w:tcBorders>
            <w:vAlign w:val="center"/>
          </w:tcPr>
          <w:p w14:paraId="60C78492" w14:textId="77777777" w:rsidR="00235D2D" w:rsidRPr="00235D2D" w:rsidRDefault="00235D2D" w:rsidP="00235D2D">
            <w:pPr>
              <w:numPr>
                <w:ilvl w:val="0"/>
                <w:numId w:val="36"/>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Riferisce i contenuti fondamentali.</w:t>
            </w:r>
          </w:p>
          <w:p w14:paraId="6135CA4D" w14:textId="77777777" w:rsidR="00235D2D" w:rsidRPr="00235D2D" w:rsidRDefault="00235D2D" w:rsidP="00235D2D">
            <w:pPr>
              <w:numPr>
                <w:ilvl w:val="0"/>
                <w:numId w:val="36"/>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I contenuti espressi sono completi, nonostante la presenza di lievi errori.</w:t>
            </w:r>
          </w:p>
          <w:p w14:paraId="679ED013" w14:textId="77777777" w:rsidR="00235D2D" w:rsidRPr="00235D2D" w:rsidRDefault="00235D2D" w:rsidP="00235D2D">
            <w:pPr>
              <w:numPr>
                <w:ilvl w:val="0"/>
                <w:numId w:val="36"/>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Parzialmente autonoma l’applicazione delle conoscenze; lo studente deve essere in parte guidato per esprimere le abilità essenziali.</w:t>
            </w:r>
          </w:p>
          <w:p w14:paraId="52A15C84" w14:textId="77777777" w:rsidR="00235D2D" w:rsidRPr="00235D2D" w:rsidRDefault="00235D2D" w:rsidP="00235D2D">
            <w:pPr>
              <w:suppressAutoHyphens/>
              <w:snapToGrid w:val="0"/>
              <w:spacing w:after="0" w:line="276" w:lineRule="auto"/>
              <w:ind w:left="720"/>
              <w:rPr>
                <w:rFonts w:ascii="Times New Roman" w:eastAsia="Times New Roman" w:hAnsi="Times New Roman" w:cs="Times New Roman"/>
                <w:kern w:val="0"/>
                <w:sz w:val="20"/>
                <w:szCs w:val="20"/>
                <w:lang w:eastAsia="ar-SA"/>
                <w14:ligatures w14:val="none"/>
              </w:rPr>
            </w:pPr>
          </w:p>
        </w:tc>
      </w:tr>
      <w:tr w:rsidR="00235D2D" w:rsidRPr="00235D2D" w14:paraId="68A8D85E" w14:textId="77777777" w:rsidTr="000B00C4">
        <w:trPr>
          <w:cantSplit/>
        </w:trPr>
        <w:tc>
          <w:tcPr>
            <w:tcW w:w="4068" w:type="dxa"/>
            <w:tcBorders>
              <w:top w:val="single" w:sz="4" w:space="0" w:color="000000"/>
              <w:left w:val="single" w:sz="4" w:space="0" w:color="000000"/>
              <w:bottom w:val="single" w:sz="4" w:space="0" w:color="000000"/>
              <w:right w:val="nil"/>
            </w:tcBorders>
            <w:shd w:val="clear" w:color="auto" w:fill="FFFFFF"/>
            <w:vAlign w:val="center"/>
          </w:tcPr>
          <w:p w14:paraId="75188470" w14:textId="77777777" w:rsidR="00235D2D" w:rsidRPr="00235D2D" w:rsidRDefault="00235D2D" w:rsidP="00235D2D">
            <w:pPr>
              <w:suppressAutoHyphens/>
              <w:spacing w:after="0" w:line="240" w:lineRule="auto"/>
              <w:jc w:val="center"/>
              <w:rPr>
                <w:rFonts w:ascii="Times New Roman" w:eastAsia="Times New Roman" w:hAnsi="Times New Roman" w:cs="Times New Roman"/>
                <w:bCs/>
                <w:kern w:val="0"/>
                <w:sz w:val="20"/>
                <w:szCs w:val="20"/>
                <w:lang w:eastAsia="ar-SA"/>
                <w14:ligatures w14:val="none"/>
              </w:rPr>
            </w:pPr>
            <w:r w:rsidRPr="00235D2D">
              <w:rPr>
                <w:rFonts w:ascii="Times New Roman" w:eastAsia="Times New Roman" w:hAnsi="Times New Roman" w:cs="Times New Roman"/>
                <w:b/>
                <w:bCs/>
                <w:kern w:val="0"/>
                <w:sz w:val="20"/>
                <w:szCs w:val="20"/>
                <w:lang w:eastAsia="ar-SA"/>
                <w14:ligatures w14:val="none"/>
              </w:rPr>
              <w:t>2 (intermedio)</w:t>
            </w:r>
          </w:p>
          <w:p w14:paraId="489DBF10" w14:textId="77777777" w:rsidR="00235D2D" w:rsidRPr="00235D2D" w:rsidRDefault="00235D2D" w:rsidP="00235D2D">
            <w:pPr>
              <w:suppressAutoHyphens/>
              <w:spacing w:after="0" w:line="240" w:lineRule="auto"/>
              <w:jc w:val="center"/>
              <w:rPr>
                <w:rFonts w:ascii="Times New Roman" w:eastAsia="Times New Roman" w:hAnsi="Times New Roman" w:cs="Times New Roman"/>
                <w:bCs/>
                <w:kern w:val="0"/>
                <w:sz w:val="20"/>
                <w:szCs w:val="20"/>
                <w:lang w:eastAsia="ar-SA"/>
                <w14:ligatures w14:val="none"/>
              </w:rPr>
            </w:pPr>
            <w:r w:rsidRPr="00235D2D">
              <w:rPr>
                <w:rFonts w:ascii="Times New Roman" w:eastAsia="Times New Roman" w:hAnsi="Times New Roman" w:cs="Times New Roman"/>
                <w:bCs/>
                <w:kern w:val="0"/>
                <w:sz w:val="20"/>
                <w:szCs w:val="20"/>
                <w:lang w:eastAsia="ar-SA"/>
                <w14:ligatures w14:val="none"/>
              </w:rPr>
              <w:t>Lo studente svolge compiti e risolve problemi complessi in situazioni note, compie scelte consapevoli, mostrando di saper utilizzare le conoscenze e le abilità acquisite</w:t>
            </w:r>
          </w:p>
          <w:p w14:paraId="66B7A4BF" w14:textId="77777777" w:rsidR="00235D2D" w:rsidRPr="00235D2D" w:rsidRDefault="00235D2D" w:rsidP="00235D2D">
            <w:pPr>
              <w:suppressAutoHyphens/>
              <w:spacing w:after="0" w:line="240" w:lineRule="auto"/>
              <w:jc w:val="center"/>
              <w:rPr>
                <w:rFonts w:ascii="Times New Roman" w:eastAsia="Times New Roman" w:hAnsi="Times New Roman" w:cs="Times New Roman"/>
                <w:bCs/>
                <w:kern w:val="0"/>
                <w:sz w:val="20"/>
                <w:szCs w:val="20"/>
                <w:lang w:eastAsia="ar-SA"/>
                <w14:ligatures w14:val="none"/>
              </w:rPr>
            </w:pPr>
          </w:p>
        </w:tc>
        <w:tc>
          <w:tcPr>
            <w:tcW w:w="6140" w:type="dxa"/>
            <w:tcBorders>
              <w:top w:val="single" w:sz="4" w:space="0" w:color="000000"/>
              <w:left w:val="single" w:sz="4" w:space="0" w:color="000000"/>
              <w:bottom w:val="single" w:sz="4" w:space="0" w:color="000000"/>
              <w:right w:val="single" w:sz="4" w:space="0" w:color="000000"/>
            </w:tcBorders>
            <w:vAlign w:val="center"/>
          </w:tcPr>
          <w:p w14:paraId="2E382EB8" w14:textId="77777777" w:rsidR="00235D2D" w:rsidRPr="00235D2D" w:rsidRDefault="00235D2D" w:rsidP="00235D2D">
            <w:pPr>
              <w:numPr>
                <w:ilvl w:val="0"/>
                <w:numId w:val="37"/>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I contenuti espressi sono corretti e completi.</w:t>
            </w:r>
          </w:p>
          <w:p w14:paraId="3C6521EF" w14:textId="77777777" w:rsidR="00235D2D" w:rsidRPr="00235D2D" w:rsidRDefault="00235D2D" w:rsidP="00235D2D">
            <w:pPr>
              <w:numPr>
                <w:ilvl w:val="0"/>
                <w:numId w:val="37"/>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Autonomo l’uso delle abilità, nonostante qualche lieve errore.</w:t>
            </w:r>
          </w:p>
          <w:p w14:paraId="0ED3A68B" w14:textId="77777777" w:rsidR="00235D2D" w:rsidRPr="00235D2D" w:rsidRDefault="00235D2D" w:rsidP="00235D2D">
            <w:pPr>
              <w:suppressAutoHyphens/>
              <w:snapToGrid w:val="0"/>
              <w:spacing w:after="0" w:line="276" w:lineRule="auto"/>
              <w:rPr>
                <w:rFonts w:ascii="Times New Roman" w:eastAsia="Times New Roman" w:hAnsi="Times New Roman" w:cs="Times New Roman"/>
                <w:color w:val="5A5A5A"/>
                <w:kern w:val="0"/>
                <w:sz w:val="20"/>
                <w:szCs w:val="20"/>
                <w:lang w:eastAsia="ar-SA"/>
                <w14:ligatures w14:val="none"/>
              </w:rPr>
            </w:pPr>
          </w:p>
        </w:tc>
      </w:tr>
      <w:tr w:rsidR="00235D2D" w:rsidRPr="00235D2D" w14:paraId="0B1F4282" w14:textId="77777777" w:rsidTr="000B00C4">
        <w:trPr>
          <w:cantSplit/>
        </w:trPr>
        <w:tc>
          <w:tcPr>
            <w:tcW w:w="4068" w:type="dxa"/>
            <w:tcBorders>
              <w:top w:val="single" w:sz="4" w:space="0" w:color="000000"/>
              <w:left w:val="single" w:sz="4" w:space="0" w:color="000000"/>
              <w:bottom w:val="single" w:sz="4" w:space="0" w:color="000000"/>
              <w:right w:val="nil"/>
            </w:tcBorders>
            <w:shd w:val="clear" w:color="auto" w:fill="FFFFFF"/>
            <w:vAlign w:val="center"/>
          </w:tcPr>
          <w:p w14:paraId="30817EFE" w14:textId="77777777" w:rsidR="00235D2D" w:rsidRPr="00235D2D" w:rsidRDefault="00235D2D" w:rsidP="00235D2D">
            <w:pPr>
              <w:suppressAutoHyphens/>
              <w:spacing w:after="0" w:line="240" w:lineRule="auto"/>
              <w:jc w:val="center"/>
              <w:rPr>
                <w:rFonts w:ascii="Times New Roman" w:eastAsia="Times New Roman" w:hAnsi="Times New Roman" w:cs="Times New Roman"/>
                <w:iCs/>
                <w:kern w:val="0"/>
                <w:sz w:val="20"/>
                <w:szCs w:val="20"/>
                <w:lang w:eastAsia="ar-SA"/>
                <w14:ligatures w14:val="none"/>
              </w:rPr>
            </w:pPr>
            <w:r w:rsidRPr="00235D2D">
              <w:rPr>
                <w:rFonts w:ascii="Times New Roman" w:eastAsia="Times New Roman" w:hAnsi="Times New Roman" w:cs="Times New Roman"/>
                <w:b/>
                <w:bCs/>
                <w:kern w:val="0"/>
                <w:sz w:val="20"/>
                <w:szCs w:val="20"/>
                <w:lang w:eastAsia="ar-SA"/>
                <w14:ligatures w14:val="none"/>
              </w:rPr>
              <w:t>3 (avanzato)</w:t>
            </w:r>
          </w:p>
          <w:p w14:paraId="72F19EE0" w14:textId="77777777" w:rsidR="00235D2D" w:rsidRPr="00235D2D" w:rsidRDefault="00235D2D" w:rsidP="00235D2D">
            <w:pPr>
              <w:suppressAutoHyphens/>
              <w:autoSpaceDE w:val="0"/>
              <w:spacing w:after="0" w:line="240" w:lineRule="auto"/>
              <w:jc w:val="center"/>
              <w:rPr>
                <w:rFonts w:ascii="Times New Roman" w:eastAsia="Calibri" w:hAnsi="Times New Roman" w:cs="Times New Roman"/>
                <w:b/>
                <w:bCs/>
                <w:color w:val="000000"/>
                <w:kern w:val="0"/>
                <w:sz w:val="20"/>
                <w:szCs w:val="20"/>
                <w:lang w:eastAsia="ar-SA"/>
                <w14:ligatures w14:val="none"/>
              </w:rPr>
            </w:pPr>
            <w:r w:rsidRPr="00235D2D">
              <w:rPr>
                <w:rFonts w:ascii="Times New Roman" w:eastAsia="Calibri" w:hAnsi="Times New Roman" w:cs="Times New Roman"/>
                <w:iCs/>
                <w:color w:val="000000"/>
                <w:kern w:val="0"/>
                <w:sz w:val="20"/>
                <w:szCs w:val="20"/>
                <w:lang w:eastAsia="ar-SA"/>
                <w14:ligatures w14:val="none"/>
              </w:rPr>
              <w:t xml:space="preserve">Lo studente svolge compiti e problemi complessi in situazioni anche non note, mostrando padronanza nell’uso delle conoscenze e delle abilità. Sa proporre e sostenere le proprie opinioni e assumere autonomamente decisioni consapevoli </w:t>
            </w:r>
          </w:p>
          <w:p w14:paraId="3A68F7F4" w14:textId="77777777" w:rsidR="00235D2D" w:rsidRPr="00235D2D" w:rsidRDefault="00235D2D" w:rsidP="00235D2D">
            <w:pPr>
              <w:suppressAutoHyphens/>
              <w:spacing w:after="0" w:line="240" w:lineRule="auto"/>
              <w:jc w:val="center"/>
              <w:rPr>
                <w:rFonts w:ascii="Times New Roman" w:eastAsia="Times New Roman" w:hAnsi="Times New Roman" w:cs="Times New Roman"/>
                <w:b/>
                <w:bCs/>
                <w:kern w:val="0"/>
                <w:sz w:val="20"/>
                <w:szCs w:val="20"/>
                <w:lang w:eastAsia="ar-SA"/>
                <w14:ligatures w14:val="none"/>
              </w:rPr>
            </w:pPr>
          </w:p>
        </w:tc>
        <w:tc>
          <w:tcPr>
            <w:tcW w:w="6140" w:type="dxa"/>
            <w:tcBorders>
              <w:top w:val="single" w:sz="4" w:space="0" w:color="000000"/>
              <w:left w:val="single" w:sz="4" w:space="0" w:color="000000"/>
              <w:bottom w:val="single" w:sz="4" w:space="0" w:color="000000"/>
              <w:right w:val="single" w:sz="4" w:space="0" w:color="000000"/>
            </w:tcBorders>
            <w:vAlign w:val="center"/>
            <w:hideMark/>
          </w:tcPr>
          <w:p w14:paraId="67FD19CA" w14:textId="77777777" w:rsidR="00235D2D" w:rsidRPr="00235D2D" w:rsidRDefault="00235D2D" w:rsidP="00235D2D">
            <w:pPr>
              <w:numPr>
                <w:ilvl w:val="0"/>
                <w:numId w:val="38"/>
              </w:numPr>
              <w:suppressAutoHyphens/>
              <w:snapToGrid w:val="0"/>
              <w:spacing w:after="0" w:line="276" w:lineRule="auto"/>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I contenuti espressi sono corretti, completi ed approfonditi.</w:t>
            </w:r>
          </w:p>
          <w:p w14:paraId="73D34587" w14:textId="77777777" w:rsidR="00235D2D" w:rsidRPr="00235D2D" w:rsidRDefault="00235D2D" w:rsidP="00235D2D">
            <w:pPr>
              <w:numPr>
                <w:ilvl w:val="0"/>
                <w:numId w:val="38"/>
              </w:numPr>
              <w:suppressAutoHyphens/>
              <w:snapToGrid w:val="0"/>
              <w:spacing w:after="0" w:line="276" w:lineRule="auto"/>
              <w:rPr>
                <w:rFonts w:ascii="Times New Roman" w:eastAsia="Times New Roman" w:hAnsi="Times New Roman" w:cs="Times New Roman"/>
                <w:color w:val="5A5A5A"/>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Del tutto autonomo l’uso delle abilità.</w:t>
            </w:r>
          </w:p>
        </w:tc>
      </w:tr>
    </w:tbl>
    <w:p w14:paraId="49472F72" w14:textId="77777777" w:rsidR="00235D2D" w:rsidRPr="00235D2D" w:rsidRDefault="00235D2D" w:rsidP="00235D2D">
      <w:pPr>
        <w:suppressAutoHyphens/>
        <w:autoSpaceDE w:val="0"/>
        <w:spacing w:after="0" w:line="240" w:lineRule="auto"/>
        <w:rPr>
          <w:rFonts w:ascii="Arial" w:eastAsia="Calibri" w:hAnsi="Arial" w:cs="Arial"/>
          <w:b/>
          <w:kern w:val="0"/>
          <w:sz w:val="20"/>
          <w:szCs w:val="20"/>
          <w:lang w:eastAsia="ar-SA"/>
          <w14:ligatures w14:val="none"/>
        </w:rPr>
      </w:pPr>
    </w:p>
    <w:p w14:paraId="4AF4076C"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0ECDA05D"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018DD95E"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39D8ACDC"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486C593A"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7FA7DB2F"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6590A776"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797550C6"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24A8C640"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79CA44B6"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5FBAF48C"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22449792"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3C77876B"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5092E35F"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2E2982A3"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098579DD"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60A0D42C"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14F8815E" w14:textId="77777777" w:rsid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04AA00DF" w14:textId="77777777" w:rsidR="00A424C7" w:rsidRPr="00235D2D" w:rsidRDefault="00A424C7" w:rsidP="00235D2D">
      <w:pPr>
        <w:suppressAutoHyphens/>
        <w:spacing w:after="0" w:line="240" w:lineRule="auto"/>
        <w:jc w:val="both"/>
        <w:rPr>
          <w:rFonts w:ascii="Calibri" w:eastAsia="Calibri" w:hAnsi="Calibri" w:cs="Times New Roman"/>
          <w:kern w:val="0"/>
          <w:sz w:val="20"/>
          <w:szCs w:val="20"/>
          <w:lang w:eastAsia="ar-SA"/>
          <w14:ligatures w14:val="none"/>
        </w:rPr>
      </w:pPr>
    </w:p>
    <w:p w14:paraId="1C879D69"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19AE89B5"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57E59FF2"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1F35F3CA"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73D63CEF" w14:textId="77777777" w:rsidR="00235D2D" w:rsidRPr="00235D2D" w:rsidRDefault="00235D2D" w:rsidP="00235D2D">
      <w:pPr>
        <w:suppressAutoHyphens/>
        <w:spacing w:after="0" w:line="240" w:lineRule="auto"/>
        <w:jc w:val="both"/>
        <w:rPr>
          <w:rFonts w:ascii="Calibri" w:eastAsia="Calibri" w:hAnsi="Calibri" w:cs="Times New Roman"/>
          <w:kern w:val="0"/>
          <w:sz w:val="20"/>
          <w:szCs w:val="20"/>
          <w:lang w:eastAsia="ar-SA"/>
          <w14:ligatures w14:val="none"/>
        </w:rPr>
      </w:pPr>
    </w:p>
    <w:p w14:paraId="7CEC91A2" w14:textId="77777777" w:rsidR="00235D2D" w:rsidRPr="00235D2D" w:rsidRDefault="00235D2D" w:rsidP="00235D2D">
      <w:pPr>
        <w:suppressAutoHyphens/>
        <w:spacing w:after="0" w:line="240" w:lineRule="auto"/>
        <w:ind w:left="720"/>
        <w:jc w:val="both"/>
        <w:rPr>
          <w:rFonts w:ascii="Times New Roman" w:eastAsia="Times New Roman" w:hAnsi="Times New Roman" w:cs="Times New Roman"/>
          <w:b/>
          <w:kern w:val="0"/>
          <w:sz w:val="20"/>
          <w:szCs w:val="20"/>
          <w:lang w:eastAsia="ar-SA"/>
          <w14:ligatures w14:val="none"/>
        </w:rPr>
      </w:pPr>
    </w:p>
    <w:tbl>
      <w:tblPr>
        <w:tblStyle w:val="Grigliatabella"/>
        <w:tblW w:w="10348" w:type="dxa"/>
        <w:tblInd w:w="-5" w:type="dxa"/>
        <w:tblLook w:val="04A0" w:firstRow="1" w:lastRow="0" w:firstColumn="1" w:lastColumn="0" w:noHBand="0" w:noVBand="1"/>
      </w:tblPr>
      <w:tblGrid>
        <w:gridCol w:w="10348"/>
      </w:tblGrid>
      <w:tr w:rsidR="00235D2D" w:rsidRPr="00235D2D" w14:paraId="6CF702EF" w14:textId="77777777" w:rsidTr="000B00C4">
        <w:tc>
          <w:tcPr>
            <w:tcW w:w="10348" w:type="dxa"/>
          </w:tcPr>
          <w:p w14:paraId="1A9BFAF3" w14:textId="77777777" w:rsidR="00235D2D" w:rsidRPr="00235D2D" w:rsidRDefault="00235D2D" w:rsidP="00235D2D">
            <w:pPr>
              <w:suppressAutoHyphens/>
              <w:jc w:val="center"/>
              <w:rPr>
                <w:rFonts w:ascii="Times New Roman" w:eastAsia="Times New Roman" w:hAnsi="Times New Roman" w:cs="Times New Roman"/>
                <w:b/>
                <w:kern w:val="0"/>
                <w:sz w:val="20"/>
                <w:szCs w:val="20"/>
                <w:lang w:eastAsia="ar-SA"/>
                <w14:ligatures w14:val="none"/>
              </w:rPr>
            </w:pPr>
            <w:r w:rsidRPr="00235D2D">
              <w:rPr>
                <w:rFonts w:ascii="Times New Roman" w:eastAsia="Times New Roman" w:hAnsi="Times New Roman" w:cs="Times New Roman"/>
                <w:b/>
                <w:kern w:val="0"/>
                <w:sz w:val="20"/>
                <w:szCs w:val="20"/>
                <w:lang w:eastAsia="ar-SA"/>
                <w14:ligatures w14:val="none"/>
              </w:rPr>
              <w:t>8-Rubriche valutative degli apprendimenti.</w:t>
            </w:r>
          </w:p>
        </w:tc>
      </w:tr>
    </w:tbl>
    <w:p w14:paraId="5B386FAD" w14:textId="77777777" w:rsidR="00235D2D" w:rsidRPr="00235D2D" w:rsidRDefault="00235D2D" w:rsidP="00235D2D">
      <w:pPr>
        <w:suppressAutoHyphens/>
        <w:spacing w:after="0" w:line="240" w:lineRule="auto"/>
        <w:jc w:val="both"/>
        <w:rPr>
          <w:rFonts w:ascii="Times New Roman" w:eastAsia="Times New Roman" w:hAnsi="Times New Roman" w:cs="Times New Roman"/>
          <w:b/>
          <w:kern w:val="0"/>
          <w:sz w:val="20"/>
          <w:szCs w:val="20"/>
          <w:lang w:eastAsia="ar-SA"/>
          <w14:ligatures w14:val="none"/>
        </w:rPr>
      </w:pPr>
    </w:p>
    <w:tbl>
      <w:tblPr>
        <w:tblStyle w:val="TableGrid"/>
        <w:tblW w:w="10324" w:type="dxa"/>
        <w:tblInd w:w="-94" w:type="dxa"/>
        <w:tblCellMar>
          <w:top w:w="12" w:type="dxa"/>
          <w:left w:w="97" w:type="dxa"/>
          <w:right w:w="59" w:type="dxa"/>
        </w:tblCellMar>
        <w:tblLook w:val="04A0" w:firstRow="1" w:lastRow="0" w:firstColumn="1" w:lastColumn="0" w:noHBand="0" w:noVBand="1"/>
      </w:tblPr>
      <w:tblGrid>
        <w:gridCol w:w="1961"/>
        <w:gridCol w:w="1983"/>
        <w:gridCol w:w="1977"/>
        <w:gridCol w:w="1953"/>
        <w:gridCol w:w="25"/>
        <w:gridCol w:w="2425"/>
      </w:tblGrid>
      <w:tr w:rsidR="00235D2D" w:rsidRPr="00235D2D" w14:paraId="6827D970" w14:textId="77777777" w:rsidTr="000B00C4">
        <w:trPr>
          <w:trHeight w:val="3188"/>
        </w:trPr>
        <w:tc>
          <w:tcPr>
            <w:tcW w:w="10324" w:type="dxa"/>
            <w:gridSpan w:val="6"/>
            <w:tcBorders>
              <w:top w:val="single" w:sz="4" w:space="0" w:color="000000"/>
              <w:left w:val="single" w:sz="4" w:space="0" w:color="000000"/>
              <w:bottom w:val="single" w:sz="6" w:space="0" w:color="000000"/>
              <w:right w:val="single" w:sz="4" w:space="0" w:color="000000"/>
            </w:tcBorders>
            <w:hideMark/>
          </w:tcPr>
          <w:p w14:paraId="1F212C92" w14:textId="77777777" w:rsidR="00235D2D" w:rsidRPr="00235D2D" w:rsidRDefault="00235D2D" w:rsidP="00235D2D">
            <w:pPr>
              <w:spacing w:after="19" w:line="256" w:lineRule="auto"/>
              <w:ind w:left="11"/>
              <w:rPr>
                <w:rFonts w:ascii="Calibri" w:eastAsia="Calibri" w:hAnsi="Calibri" w:cs="Calibri"/>
                <w:color w:val="000000"/>
              </w:rPr>
            </w:pPr>
          </w:p>
          <w:p w14:paraId="56B7A605" w14:textId="77777777" w:rsidR="00235D2D" w:rsidRPr="00235D2D" w:rsidRDefault="00235D2D" w:rsidP="00235D2D">
            <w:pPr>
              <w:spacing w:after="38" w:line="271" w:lineRule="auto"/>
              <w:ind w:left="11"/>
              <w:rPr>
                <w:rFonts w:ascii="Calibri" w:eastAsia="Calibri" w:hAnsi="Calibri" w:cs="Calibri"/>
                <w:color w:val="000000"/>
              </w:rPr>
            </w:pPr>
            <w:r w:rsidRPr="00235D2D">
              <w:rPr>
                <w:rFonts w:ascii="Times New Roman" w:hAnsi="Times New Roman"/>
                <w:b/>
                <w:color w:val="000000"/>
              </w:rPr>
              <w:t xml:space="preserve">Competenza CG-1 : </w:t>
            </w:r>
            <w:r w:rsidRPr="00235D2D">
              <w:rPr>
                <w:rFonts w:ascii="Times New Roman" w:hAnsi="Times New Roman"/>
                <w:i/>
                <w:color w:val="000000"/>
              </w:rPr>
              <w:t xml:space="preserve">Agire in riferimento ad un sistema di valori, coerenti con i principi della Costituzione, in base ai quali essere in grado di valutare fatti e orientare i propri comportamenti personali, sociali e professionali </w:t>
            </w:r>
          </w:p>
          <w:p w14:paraId="5E68E482" w14:textId="77777777" w:rsidR="00235D2D" w:rsidRPr="00235D2D" w:rsidRDefault="00235D2D" w:rsidP="00235D2D">
            <w:pPr>
              <w:spacing w:line="273" w:lineRule="auto"/>
              <w:ind w:left="11"/>
              <w:rPr>
                <w:rFonts w:ascii="Calibri" w:eastAsia="Calibri" w:hAnsi="Calibri" w:cs="Calibri"/>
                <w:color w:val="000000"/>
              </w:rPr>
            </w:pPr>
            <w:r w:rsidRPr="00235D2D">
              <w:rPr>
                <w:rFonts w:ascii="Times New Roman" w:hAnsi="Times New Roman"/>
                <w:b/>
                <w:color w:val="000000"/>
              </w:rPr>
              <w:t xml:space="preserve">Competenza CG-3: </w:t>
            </w:r>
            <w:r w:rsidRPr="00235D2D">
              <w:rPr>
                <w:rFonts w:ascii="Times New Roman" w:hAnsi="Times New Roman"/>
                <w:i/>
                <w:color w:val="000000"/>
              </w:rPr>
              <w:t>Riconoscere gli aspetti geografici, ecologici, territoriali, dell’ambiente naturale ed antropico, le connessioni con le strutture demografiche, economiche, sociali, culturali e le trasformazioni intervenute nel corso del tempo.</w:t>
            </w:r>
          </w:p>
          <w:p w14:paraId="79132F22" w14:textId="77777777" w:rsidR="00235D2D" w:rsidRPr="00235D2D" w:rsidRDefault="00235D2D" w:rsidP="00235D2D">
            <w:pPr>
              <w:spacing w:line="256" w:lineRule="auto"/>
              <w:ind w:left="11" w:right="184"/>
              <w:rPr>
                <w:rFonts w:ascii="Times New Roman" w:hAnsi="Times New Roman"/>
                <w:i/>
                <w:color w:val="000000"/>
              </w:rPr>
            </w:pPr>
            <w:r w:rsidRPr="00235D2D">
              <w:rPr>
                <w:rFonts w:ascii="Times New Roman" w:hAnsi="Times New Roman"/>
                <w:b/>
                <w:color w:val="000000"/>
              </w:rPr>
              <w:t xml:space="preserve">Competenza CG-6: </w:t>
            </w:r>
            <w:r w:rsidRPr="00235D2D">
              <w:rPr>
                <w:rFonts w:ascii="Times New Roman" w:hAnsi="Times New Roman"/>
                <w:i/>
                <w:color w:val="000000"/>
              </w:rPr>
              <w:t>Riconoscere il valore e le potenzialità dei beni artistici e ambientali.</w:t>
            </w:r>
          </w:p>
          <w:p w14:paraId="7004185F" w14:textId="77777777" w:rsidR="00235D2D" w:rsidRPr="00235D2D" w:rsidRDefault="00235D2D" w:rsidP="00235D2D">
            <w:pPr>
              <w:spacing w:line="256" w:lineRule="auto"/>
              <w:ind w:left="11" w:right="184"/>
              <w:rPr>
                <w:rFonts w:ascii="Calibri" w:eastAsia="Calibri" w:hAnsi="Calibri" w:cs="Calibri"/>
                <w:color w:val="000000"/>
              </w:rPr>
            </w:pPr>
            <w:r w:rsidRPr="00235D2D">
              <w:rPr>
                <w:rFonts w:ascii="Times New Roman" w:hAnsi="Times New Roman"/>
                <w:b/>
                <w:color w:val="000000"/>
              </w:rPr>
              <w:t>Competenza CG-12</w:t>
            </w:r>
            <w:r w:rsidRPr="00235D2D">
              <w:rPr>
                <w:rFonts w:ascii="Times New Roman" w:hAnsi="Times New Roman"/>
                <w:color w:val="000000"/>
              </w:rPr>
              <w:t xml:space="preserve"> : </w:t>
            </w:r>
            <w:r w:rsidRPr="00235D2D">
              <w:rPr>
                <w:rFonts w:ascii="Times New Roman" w:hAnsi="Times New Roman"/>
                <w:i/>
                <w:color w:val="000000"/>
              </w:rPr>
              <w:t>Utilizzare i concetti e i fondamentali strumenti degli assi culturali per comprendere la realtà ed operare in campi applicativi</w:t>
            </w:r>
            <w:r w:rsidRPr="00235D2D">
              <w:rPr>
                <w:rFonts w:ascii="Times New Roman" w:hAnsi="Times New Roman"/>
                <w:color w:val="000000"/>
              </w:rPr>
              <w:t xml:space="preserve"> </w:t>
            </w:r>
          </w:p>
        </w:tc>
      </w:tr>
      <w:tr w:rsidR="00235D2D" w:rsidRPr="00235D2D" w14:paraId="1ABD5B43" w14:textId="77777777" w:rsidTr="000B00C4">
        <w:trPr>
          <w:trHeight w:val="290"/>
        </w:trPr>
        <w:tc>
          <w:tcPr>
            <w:tcW w:w="1961" w:type="dxa"/>
            <w:tcBorders>
              <w:top w:val="single" w:sz="6" w:space="0" w:color="000000"/>
              <w:left w:val="single" w:sz="4" w:space="0" w:color="000000"/>
              <w:bottom w:val="single" w:sz="6" w:space="0" w:color="000000"/>
              <w:right w:val="single" w:sz="6" w:space="0" w:color="000000"/>
            </w:tcBorders>
            <w:hideMark/>
          </w:tcPr>
          <w:p w14:paraId="5BCD914D"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b/>
                <w:color w:val="000000"/>
              </w:rPr>
              <w:t xml:space="preserve">Indicatori </w:t>
            </w:r>
            <w:r w:rsidRPr="00235D2D">
              <w:rPr>
                <w:rFonts w:ascii="Times New Roman" w:hAnsi="Times New Roman"/>
                <w:color w:val="000000"/>
              </w:rPr>
              <w:t xml:space="preserve"> </w:t>
            </w:r>
          </w:p>
        </w:tc>
        <w:tc>
          <w:tcPr>
            <w:tcW w:w="8363" w:type="dxa"/>
            <w:gridSpan w:val="5"/>
            <w:tcBorders>
              <w:top w:val="single" w:sz="6" w:space="0" w:color="000000"/>
              <w:left w:val="single" w:sz="6" w:space="0" w:color="000000"/>
              <w:bottom w:val="single" w:sz="6" w:space="0" w:color="000000"/>
              <w:right w:val="single" w:sz="4" w:space="0" w:color="000000"/>
            </w:tcBorders>
            <w:hideMark/>
          </w:tcPr>
          <w:p w14:paraId="784C1B39" w14:textId="77777777" w:rsidR="00235D2D" w:rsidRPr="00235D2D" w:rsidRDefault="00235D2D" w:rsidP="00235D2D">
            <w:pPr>
              <w:spacing w:line="256" w:lineRule="auto"/>
              <w:ind w:left="1"/>
              <w:rPr>
                <w:rFonts w:ascii="Calibri" w:eastAsia="Calibri" w:hAnsi="Calibri" w:cs="Calibri"/>
                <w:color w:val="000000"/>
              </w:rPr>
            </w:pPr>
            <w:r w:rsidRPr="00235D2D">
              <w:rPr>
                <w:rFonts w:ascii="Times New Roman" w:hAnsi="Times New Roman"/>
                <w:b/>
                <w:color w:val="000000"/>
              </w:rPr>
              <w:t>Livelli di padronanza EQF</w:t>
            </w:r>
            <w:r w:rsidRPr="00235D2D">
              <w:rPr>
                <w:rFonts w:ascii="Times New Roman" w:hAnsi="Times New Roman"/>
                <w:color w:val="000000"/>
              </w:rPr>
              <w:t xml:space="preserve"> </w:t>
            </w:r>
          </w:p>
        </w:tc>
      </w:tr>
      <w:tr w:rsidR="00235D2D" w:rsidRPr="00235D2D" w14:paraId="2E9DC39D" w14:textId="77777777" w:rsidTr="000B00C4">
        <w:trPr>
          <w:trHeight w:val="521"/>
        </w:trPr>
        <w:tc>
          <w:tcPr>
            <w:tcW w:w="1961" w:type="dxa"/>
            <w:tcBorders>
              <w:top w:val="single" w:sz="6" w:space="0" w:color="000000"/>
              <w:left w:val="single" w:sz="4" w:space="0" w:color="000000"/>
              <w:bottom w:val="single" w:sz="6" w:space="0" w:color="000000"/>
              <w:right w:val="single" w:sz="6" w:space="0" w:color="000000"/>
            </w:tcBorders>
            <w:hideMark/>
          </w:tcPr>
          <w:p w14:paraId="6D62CF10"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02AE7BB9" w14:textId="77777777" w:rsidR="00235D2D" w:rsidRPr="00235D2D" w:rsidRDefault="00235D2D" w:rsidP="00235D2D">
            <w:pPr>
              <w:spacing w:line="256" w:lineRule="auto"/>
              <w:ind w:left="23"/>
              <w:rPr>
                <w:rFonts w:ascii="Calibri" w:eastAsia="Calibri" w:hAnsi="Calibri" w:cs="Calibri"/>
                <w:color w:val="000000"/>
              </w:rPr>
            </w:pPr>
            <w:r w:rsidRPr="00235D2D">
              <w:rPr>
                <w:rFonts w:ascii="Times New Roman" w:hAnsi="Times New Roman"/>
                <w:b/>
                <w:i/>
                <w:color w:val="000000"/>
              </w:rPr>
              <w:t>LIVELLO 1 (MINIMO)</w:t>
            </w:r>
            <w:r w:rsidRPr="00235D2D">
              <w:rPr>
                <w:rFonts w:ascii="Times New Roman" w:hAnsi="Times New Roman"/>
                <w:color w:val="000000"/>
              </w:rPr>
              <w:t xml:space="preserve"> </w:t>
            </w:r>
          </w:p>
        </w:tc>
        <w:tc>
          <w:tcPr>
            <w:tcW w:w="1977" w:type="dxa"/>
            <w:tcBorders>
              <w:top w:val="single" w:sz="6" w:space="0" w:color="000000"/>
              <w:left w:val="single" w:sz="6" w:space="0" w:color="000000"/>
              <w:bottom w:val="single" w:sz="6" w:space="0" w:color="000000"/>
              <w:right w:val="single" w:sz="12" w:space="0" w:color="000000"/>
            </w:tcBorders>
            <w:hideMark/>
          </w:tcPr>
          <w:p w14:paraId="7ACD12B0"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b/>
                <w:i/>
                <w:color w:val="000000"/>
              </w:rPr>
              <w:t>LIVELLO 2 (BASE)</w:t>
            </w:r>
            <w:r w:rsidRPr="00235D2D">
              <w:rPr>
                <w:rFonts w:ascii="Times New Roman" w:hAnsi="Times New Roman"/>
                <w:color w:val="000000"/>
              </w:rPr>
              <w:t xml:space="preserve">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2852E9C5" w14:textId="77777777" w:rsidR="00235D2D" w:rsidRPr="00235D2D" w:rsidRDefault="00235D2D" w:rsidP="00235D2D">
            <w:pPr>
              <w:spacing w:line="256" w:lineRule="auto"/>
              <w:ind w:left="19"/>
              <w:rPr>
                <w:rFonts w:ascii="Calibri" w:eastAsia="Calibri" w:hAnsi="Calibri" w:cs="Calibri"/>
                <w:color w:val="000000"/>
              </w:rPr>
            </w:pPr>
            <w:r w:rsidRPr="00235D2D">
              <w:rPr>
                <w:rFonts w:ascii="Times New Roman" w:hAnsi="Times New Roman"/>
                <w:b/>
                <w:color w:val="000000"/>
              </w:rPr>
              <w:t xml:space="preserve">LIVELLO 3 </w:t>
            </w:r>
          </w:p>
          <w:p w14:paraId="0FDEF07A" w14:textId="77777777" w:rsidR="00235D2D" w:rsidRPr="00235D2D" w:rsidRDefault="00235D2D" w:rsidP="00235D2D">
            <w:pPr>
              <w:spacing w:line="256" w:lineRule="auto"/>
              <w:ind w:left="19"/>
              <w:rPr>
                <w:rFonts w:ascii="Calibri" w:eastAsia="Calibri" w:hAnsi="Calibri" w:cs="Calibri"/>
                <w:color w:val="000000"/>
              </w:rPr>
            </w:pPr>
            <w:r w:rsidRPr="00235D2D">
              <w:rPr>
                <w:rFonts w:ascii="Times New Roman" w:hAnsi="Times New Roman"/>
                <w:b/>
                <w:color w:val="000000"/>
              </w:rPr>
              <w:t>(INTERMEDIO)</w:t>
            </w:r>
            <w:r w:rsidRPr="00235D2D">
              <w:rPr>
                <w:rFonts w:ascii="Times New Roman" w:hAnsi="Times New Roman"/>
                <w:color w:val="000000"/>
              </w:rPr>
              <w:t xml:space="preserve"> </w:t>
            </w:r>
          </w:p>
        </w:tc>
        <w:tc>
          <w:tcPr>
            <w:tcW w:w="2425" w:type="dxa"/>
            <w:tcBorders>
              <w:top w:val="single" w:sz="6" w:space="0" w:color="000000"/>
              <w:left w:val="single" w:sz="6" w:space="0" w:color="000000"/>
              <w:bottom w:val="single" w:sz="6" w:space="0" w:color="000000"/>
              <w:right w:val="single" w:sz="4" w:space="0" w:color="000000"/>
            </w:tcBorders>
            <w:hideMark/>
          </w:tcPr>
          <w:p w14:paraId="76BC3DDA" w14:textId="77777777" w:rsidR="00235D2D" w:rsidRPr="00235D2D" w:rsidRDefault="00235D2D" w:rsidP="00235D2D">
            <w:pPr>
              <w:spacing w:line="256" w:lineRule="auto"/>
              <w:ind w:left="26"/>
              <w:rPr>
                <w:rFonts w:ascii="Calibri" w:eastAsia="Calibri" w:hAnsi="Calibri" w:cs="Calibri"/>
                <w:color w:val="000000"/>
              </w:rPr>
            </w:pPr>
            <w:r w:rsidRPr="00235D2D">
              <w:rPr>
                <w:rFonts w:ascii="Times New Roman" w:hAnsi="Times New Roman"/>
                <w:b/>
                <w:color w:val="000000"/>
              </w:rPr>
              <w:t>LIVELLO 4 (AVANZATO)</w:t>
            </w:r>
            <w:r w:rsidRPr="00235D2D">
              <w:rPr>
                <w:rFonts w:ascii="Times New Roman" w:hAnsi="Times New Roman"/>
                <w:color w:val="000000"/>
              </w:rPr>
              <w:t xml:space="preserve"> </w:t>
            </w:r>
          </w:p>
        </w:tc>
      </w:tr>
      <w:tr w:rsidR="00235D2D" w:rsidRPr="00235D2D" w14:paraId="369FEDFC" w14:textId="77777777" w:rsidTr="000B00C4">
        <w:trPr>
          <w:trHeight w:val="1786"/>
        </w:trPr>
        <w:tc>
          <w:tcPr>
            <w:tcW w:w="1961" w:type="dxa"/>
            <w:tcBorders>
              <w:top w:val="single" w:sz="6" w:space="0" w:color="000000"/>
              <w:left w:val="single" w:sz="4" w:space="0" w:color="000000"/>
              <w:bottom w:val="single" w:sz="6" w:space="0" w:color="000000"/>
              <w:right w:val="single" w:sz="6" w:space="0" w:color="000000"/>
            </w:tcBorders>
            <w:hideMark/>
          </w:tcPr>
          <w:p w14:paraId="75663BC4"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b/>
                <w:color w:val="000000"/>
              </w:rPr>
              <w:t xml:space="preserve">Riconoscere le dimensioni del tempo e dello spazio attraverso l’osservazione di eventi storici e di aree geografiche. </w:t>
            </w:r>
            <w:r w:rsidRPr="00235D2D">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6E0FD752" w14:textId="77777777" w:rsidR="00235D2D" w:rsidRPr="00235D2D" w:rsidRDefault="00235D2D" w:rsidP="00235D2D">
            <w:pPr>
              <w:spacing w:line="256" w:lineRule="auto"/>
              <w:ind w:left="23"/>
              <w:rPr>
                <w:rFonts w:ascii="Calibri" w:eastAsia="Calibri" w:hAnsi="Calibri" w:cs="Calibri"/>
                <w:color w:val="000000"/>
              </w:rPr>
            </w:pPr>
            <w:r w:rsidRPr="00235D2D">
              <w:rPr>
                <w:rFonts w:ascii="Times New Roman" w:hAnsi="Times New Roman"/>
                <w:color w:val="000000"/>
              </w:rPr>
              <w:t xml:space="preserve">Non sa riconoscere, </w:t>
            </w:r>
          </w:p>
          <w:p w14:paraId="70C44E36" w14:textId="77777777" w:rsidR="00235D2D" w:rsidRPr="00235D2D" w:rsidRDefault="00235D2D" w:rsidP="00235D2D">
            <w:pPr>
              <w:spacing w:line="256" w:lineRule="auto"/>
              <w:ind w:left="23"/>
              <w:rPr>
                <w:rFonts w:ascii="Calibri" w:eastAsia="Calibri" w:hAnsi="Calibri" w:cs="Calibri"/>
                <w:color w:val="000000"/>
              </w:rPr>
            </w:pPr>
            <w:r w:rsidRPr="00235D2D">
              <w:rPr>
                <w:rFonts w:ascii="Times New Roman" w:hAnsi="Times New Roman"/>
                <w:color w:val="000000"/>
              </w:rPr>
              <w:t xml:space="preserve">o lo fa solo parzialmente, le differenze di tempo e di spazio nei fenomeni storici.  </w:t>
            </w:r>
          </w:p>
        </w:tc>
        <w:tc>
          <w:tcPr>
            <w:tcW w:w="1977" w:type="dxa"/>
            <w:tcBorders>
              <w:top w:val="single" w:sz="6" w:space="0" w:color="000000"/>
              <w:left w:val="single" w:sz="6" w:space="0" w:color="000000"/>
              <w:bottom w:val="single" w:sz="6" w:space="0" w:color="000000"/>
              <w:right w:val="single" w:sz="12" w:space="0" w:color="000000"/>
            </w:tcBorders>
            <w:hideMark/>
          </w:tcPr>
          <w:p w14:paraId="35F95D56"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color w:val="000000"/>
              </w:rPr>
              <w:t xml:space="preserve">Sa riconoscere, in tutto o in parte e talvolta in modo guidato, le differenze di tempo e di spazio nei fenomeni storici.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3A7E7F7D" w14:textId="77777777" w:rsidR="00235D2D" w:rsidRPr="00235D2D" w:rsidRDefault="00235D2D" w:rsidP="00235D2D">
            <w:pPr>
              <w:spacing w:line="256" w:lineRule="auto"/>
              <w:ind w:left="5"/>
              <w:rPr>
                <w:rFonts w:ascii="Calibri" w:eastAsia="Calibri" w:hAnsi="Calibri" w:cs="Calibri"/>
                <w:color w:val="000000"/>
              </w:rPr>
            </w:pPr>
            <w:r w:rsidRPr="00235D2D">
              <w:rPr>
                <w:rFonts w:ascii="Times New Roman" w:hAnsi="Times New Roman"/>
                <w:color w:val="000000"/>
              </w:rPr>
              <w:t xml:space="preserve">Sa riconoscere le differenze di tempo e di spazio nei fenomeni storici.  </w:t>
            </w:r>
          </w:p>
        </w:tc>
        <w:tc>
          <w:tcPr>
            <w:tcW w:w="2425" w:type="dxa"/>
            <w:tcBorders>
              <w:top w:val="single" w:sz="6" w:space="0" w:color="000000"/>
              <w:left w:val="single" w:sz="6" w:space="0" w:color="000000"/>
              <w:bottom w:val="single" w:sz="6" w:space="0" w:color="000000"/>
              <w:right w:val="single" w:sz="4" w:space="0" w:color="000000"/>
            </w:tcBorders>
            <w:hideMark/>
          </w:tcPr>
          <w:p w14:paraId="21EDB0AF"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rPr>
              <w:t xml:space="preserve">Sa riconoscere sempre e in modo autonomo le differenze di tempo e di spazio nei fenomeni storici.  </w:t>
            </w:r>
          </w:p>
        </w:tc>
      </w:tr>
      <w:tr w:rsidR="00235D2D" w:rsidRPr="00235D2D" w14:paraId="0D0D7365" w14:textId="77777777" w:rsidTr="000B00C4">
        <w:trPr>
          <w:trHeight w:val="1786"/>
        </w:trPr>
        <w:tc>
          <w:tcPr>
            <w:tcW w:w="1961" w:type="dxa"/>
            <w:tcBorders>
              <w:top w:val="single" w:sz="6" w:space="0" w:color="000000"/>
              <w:left w:val="single" w:sz="4" w:space="0" w:color="000000"/>
              <w:bottom w:val="single" w:sz="6" w:space="0" w:color="000000"/>
              <w:right w:val="single" w:sz="6" w:space="0" w:color="000000"/>
            </w:tcBorders>
            <w:hideMark/>
          </w:tcPr>
          <w:p w14:paraId="3079B02B"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b/>
                <w:color w:val="000000"/>
              </w:rPr>
              <w:t xml:space="preserve">Collocare i più rilevanti eventi storici affrontati secondo le coordinate spazio- tempo. </w:t>
            </w:r>
            <w:r w:rsidRPr="00235D2D">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4768305F" w14:textId="77777777" w:rsidR="00235D2D" w:rsidRPr="00235D2D" w:rsidRDefault="00235D2D" w:rsidP="00235D2D">
            <w:pPr>
              <w:spacing w:line="256" w:lineRule="auto"/>
              <w:ind w:left="23" w:right="11"/>
              <w:rPr>
                <w:rFonts w:ascii="Calibri" w:eastAsia="Calibri" w:hAnsi="Calibri" w:cs="Calibri"/>
                <w:color w:val="000000"/>
              </w:rPr>
            </w:pPr>
            <w:r w:rsidRPr="00235D2D">
              <w:rPr>
                <w:rFonts w:ascii="Times New Roman" w:hAnsi="Times New Roman"/>
                <w:color w:val="000000"/>
              </w:rPr>
              <w:t xml:space="preserve">Non sa orientarsi tra le coordinate spazio-temporali degli eventi storici.  </w:t>
            </w:r>
          </w:p>
        </w:tc>
        <w:tc>
          <w:tcPr>
            <w:tcW w:w="1977" w:type="dxa"/>
            <w:tcBorders>
              <w:top w:val="single" w:sz="6" w:space="0" w:color="000000"/>
              <w:left w:val="single" w:sz="6" w:space="0" w:color="000000"/>
              <w:bottom w:val="single" w:sz="6" w:space="0" w:color="000000"/>
              <w:right w:val="single" w:sz="12" w:space="0" w:color="000000"/>
            </w:tcBorders>
            <w:hideMark/>
          </w:tcPr>
          <w:p w14:paraId="031482AF"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color w:val="000000"/>
              </w:rPr>
              <w:t xml:space="preserve">Sa orientarsi tra le principali coordinate spazio-temporali degli eventi storici, talvolta in modo guidato.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44E622B4" w14:textId="77777777" w:rsidR="00235D2D" w:rsidRPr="00235D2D" w:rsidRDefault="00235D2D" w:rsidP="00235D2D">
            <w:pPr>
              <w:spacing w:line="256" w:lineRule="auto"/>
              <w:ind w:left="5"/>
              <w:rPr>
                <w:rFonts w:ascii="Calibri" w:eastAsia="Calibri" w:hAnsi="Calibri" w:cs="Calibri"/>
                <w:color w:val="000000"/>
              </w:rPr>
            </w:pPr>
            <w:r w:rsidRPr="00235D2D">
              <w:rPr>
                <w:rFonts w:ascii="Times New Roman" w:hAnsi="Times New Roman"/>
                <w:color w:val="000000"/>
              </w:rPr>
              <w:t xml:space="preserve">Sa orientarsi tra le coordinate spazio-temporali degli eventi storici.  </w:t>
            </w:r>
          </w:p>
        </w:tc>
        <w:tc>
          <w:tcPr>
            <w:tcW w:w="2425" w:type="dxa"/>
            <w:tcBorders>
              <w:top w:val="single" w:sz="6" w:space="0" w:color="000000"/>
              <w:left w:val="single" w:sz="6" w:space="0" w:color="000000"/>
              <w:bottom w:val="single" w:sz="6" w:space="0" w:color="000000"/>
              <w:right w:val="single" w:sz="4" w:space="0" w:color="000000"/>
            </w:tcBorders>
            <w:hideMark/>
          </w:tcPr>
          <w:p w14:paraId="4BCE36E6"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rPr>
              <w:t xml:space="preserve">Riconosce e si orienta </w:t>
            </w:r>
          </w:p>
          <w:p w14:paraId="411CE86D"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rPr>
              <w:t xml:space="preserve">sempre e con autonomia tra le principali coordinate spaziotemporali degli eventi storici.  </w:t>
            </w:r>
          </w:p>
        </w:tc>
      </w:tr>
      <w:tr w:rsidR="00235D2D" w:rsidRPr="00235D2D" w14:paraId="72A0E8C7" w14:textId="77777777" w:rsidTr="000B00C4">
        <w:trPr>
          <w:trHeight w:val="2041"/>
        </w:trPr>
        <w:tc>
          <w:tcPr>
            <w:tcW w:w="1961" w:type="dxa"/>
            <w:tcBorders>
              <w:top w:val="single" w:sz="6" w:space="0" w:color="000000"/>
              <w:left w:val="single" w:sz="4" w:space="0" w:color="000000"/>
              <w:bottom w:val="single" w:sz="6" w:space="0" w:color="000000"/>
              <w:right w:val="single" w:sz="6" w:space="0" w:color="000000"/>
            </w:tcBorders>
            <w:hideMark/>
          </w:tcPr>
          <w:p w14:paraId="58109C57" w14:textId="77777777" w:rsidR="00235D2D" w:rsidRPr="00235D2D" w:rsidRDefault="00235D2D" w:rsidP="00235D2D">
            <w:pPr>
              <w:spacing w:after="2" w:line="235" w:lineRule="auto"/>
              <w:ind w:left="11"/>
              <w:rPr>
                <w:rFonts w:ascii="Calibri" w:eastAsia="Calibri" w:hAnsi="Calibri" w:cs="Calibri"/>
                <w:color w:val="000000"/>
              </w:rPr>
            </w:pPr>
            <w:r w:rsidRPr="00235D2D">
              <w:rPr>
                <w:rFonts w:ascii="Times New Roman" w:hAnsi="Times New Roman"/>
                <w:b/>
                <w:color w:val="000000"/>
              </w:rPr>
              <w:t xml:space="preserve">Identificare gli elementi maggiormente </w:t>
            </w:r>
          </w:p>
          <w:p w14:paraId="104AADB8"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b/>
                <w:color w:val="000000"/>
              </w:rPr>
              <w:t xml:space="preserve">significativi per confrontare aree e periodi diversi. </w:t>
            </w:r>
            <w:r w:rsidRPr="00235D2D">
              <w:rPr>
                <w:rFonts w:ascii="Times New Roman" w:hAnsi="Times New Roman"/>
                <w:color w:val="000000"/>
              </w:rPr>
              <w:t xml:space="preserve"> </w:t>
            </w:r>
          </w:p>
        </w:tc>
        <w:tc>
          <w:tcPr>
            <w:tcW w:w="1983" w:type="dxa"/>
            <w:tcBorders>
              <w:top w:val="single" w:sz="6" w:space="0" w:color="000000"/>
              <w:left w:val="single" w:sz="6" w:space="0" w:color="000000"/>
              <w:bottom w:val="single" w:sz="6" w:space="0" w:color="000000"/>
              <w:right w:val="single" w:sz="6" w:space="0" w:color="000000"/>
            </w:tcBorders>
            <w:hideMark/>
          </w:tcPr>
          <w:p w14:paraId="1BF725D7" w14:textId="77777777" w:rsidR="00235D2D" w:rsidRPr="00235D2D" w:rsidRDefault="00235D2D" w:rsidP="00235D2D">
            <w:pPr>
              <w:spacing w:line="256" w:lineRule="auto"/>
              <w:ind w:left="23"/>
              <w:rPr>
                <w:rFonts w:ascii="Calibri" w:eastAsia="Calibri" w:hAnsi="Calibri" w:cs="Calibri"/>
                <w:color w:val="000000"/>
              </w:rPr>
            </w:pPr>
            <w:r w:rsidRPr="00235D2D">
              <w:rPr>
                <w:rFonts w:ascii="Times New Roman" w:hAnsi="Times New Roman"/>
                <w:color w:val="000000"/>
              </w:rPr>
              <w:t xml:space="preserve">Non sa identificare cause e conseguenze degli eventi storici lontani nel tempo e nello spazio.  </w:t>
            </w:r>
          </w:p>
        </w:tc>
        <w:tc>
          <w:tcPr>
            <w:tcW w:w="1977" w:type="dxa"/>
            <w:tcBorders>
              <w:top w:val="single" w:sz="6" w:space="0" w:color="000000"/>
              <w:left w:val="single" w:sz="6" w:space="0" w:color="000000"/>
              <w:bottom w:val="single" w:sz="6" w:space="0" w:color="000000"/>
              <w:right w:val="single" w:sz="12" w:space="0" w:color="000000"/>
            </w:tcBorders>
            <w:hideMark/>
          </w:tcPr>
          <w:p w14:paraId="73737335" w14:textId="77777777" w:rsidR="00235D2D" w:rsidRPr="00235D2D" w:rsidRDefault="00235D2D" w:rsidP="00235D2D">
            <w:pPr>
              <w:spacing w:line="235" w:lineRule="auto"/>
              <w:ind w:left="11"/>
              <w:rPr>
                <w:rFonts w:ascii="Calibri" w:eastAsia="Calibri" w:hAnsi="Calibri" w:cs="Calibri"/>
                <w:color w:val="000000"/>
              </w:rPr>
            </w:pPr>
            <w:r w:rsidRPr="00235D2D">
              <w:rPr>
                <w:rFonts w:ascii="Times New Roman" w:hAnsi="Times New Roman"/>
                <w:color w:val="000000"/>
              </w:rPr>
              <w:t xml:space="preserve">Sa identificare cause e conseguenze dei principali eventi </w:t>
            </w:r>
          </w:p>
          <w:p w14:paraId="2F17AABF"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color w:val="000000"/>
              </w:rPr>
              <w:t xml:space="preserve">storici lontani, anche se non sempre in modo autonomo.  </w:t>
            </w:r>
          </w:p>
        </w:tc>
        <w:tc>
          <w:tcPr>
            <w:tcW w:w="1978" w:type="dxa"/>
            <w:gridSpan w:val="2"/>
            <w:tcBorders>
              <w:top w:val="single" w:sz="6" w:space="0" w:color="000000"/>
              <w:left w:val="single" w:sz="12" w:space="0" w:color="000000"/>
              <w:bottom w:val="single" w:sz="6" w:space="0" w:color="000000"/>
              <w:right w:val="single" w:sz="6" w:space="0" w:color="000000"/>
            </w:tcBorders>
            <w:hideMark/>
          </w:tcPr>
          <w:p w14:paraId="39FE29D8" w14:textId="77777777" w:rsidR="00235D2D" w:rsidRPr="00235D2D" w:rsidRDefault="00235D2D" w:rsidP="00235D2D">
            <w:pPr>
              <w:spacing w:line="256" w:lineRule="auto"/>
              <w:ind w:left="5"/>
              <w:rPr>
                <w:rFonts w:ascii="Calibri" w:eastAsia="Calibri" w:hAnsi="Calibri" w:cs="Calibri"/>
                <w:color w:val="000000"/>
              </w:rPr>
            </w:pPr>
            <w:r w:rsidRPr="00235D2D">
              <w:rPr>
                <w:rFonts w:ascii="Times New Roman" w:hAnsi="Times New Roman"/>
                <w:color w:val="000000"/>
              </w:rPr>
              <w:t xml:space="preserve">Sa identificare cause e conseguenze degli eventi storici anche lontani nel tempo e nello spazio.  </w:t>
            </w:r>
          </w:p>
        </w:tc>
        <w:tc>
          <w:tcPr>
            <w:tcW w:w="2425" w:type="dxa"/>
            <w:tcBorders>
              <w:top w:val="single" w:sz="6" w:space="0" w:color="000000"/>
              <w:left w:val="single" w:sz="6" w:space="0" w:color="000000"/>
              <w:bottom w:val="single" w:sz="6" w:space="0" w:color="000000"/>
              <w:right w:val="single" w:sz="4" w:space="0" w:color="000000"/>
            </w:tcBorders>
            <w:hideMark/>
          </w:tcPr>
          <w:p w14:paraId="66980FBE" w14:textId="77777777" w:rsidR="00235D2D" w:rsidRPr="00235D2D" w:rsidRDefault="00235D2D" w:rsidP="00235D2D">
            <w:pPr>
              <w:spacing w:line="256" w:lineRule="auto"/>
              <w:rPr>
                <w:rFonts w:ascii="Calibri" w:eastAsia="Calibri" w:hAnsi="Calibri" w:cs="Calibri"/>
                <w:color w:val="000000"/>
              </w:rPr>
            </w:pPr>
            <w:r w:rsidRPr="00235D2D">
              <w:rPr>
                <w:rFonts w:ascii="Times New Roman" w:hAnsi="Times New Roman"/>
                <w:color w:val="000000"/>
              </w:rPr>
              <w:t xml:space="preserve">Sa identificare cause e conseguenze con padronanza e autonomia degli eventi storici lontani nel tempo e nello spazio e sa spiegarle con proprietà di linguaggio.  </w:t>
            </w:r>
          </w:p>
        </w:tc>
      </w:tr>
      <w:tr w:rsidR="00235D2D" w:rsidRPr="00235D2D" w14:paraId="120BDA26" w14:textId="77777777" w:rsidTr="000B00C4">
        <w:trPr>
          <w:trHeight w:val="2290"/>
        </w:trPr>
        <w:tc>
          <w:tcPr>
            <w:tcW w:w="1961" w:type="dxa"/>
            <w:tcBorders>
              <w:top w:val="single" w:sz="6" w:space="0" w:color="000000"/>
              <w:left w:val="single" w:sz="4" w:space="0" w:color="000000"/>
              <w:bottom w:val="single" w:sz="4" w:space="0" w:color="000000"/>
              <w:right w:val="single" w:sz="6" w:space="0" w:color="000000"/>
            </w:tcBorders>
            <w:hideMark/>
          </w:tcPr>
          <w:p w14:paraId="220F04B1" w14:textId="77777777" w:rsidR="00235D2D" w:rsidRPr="00235D2D" w:rsidRDefault="00235D2D" w:rsidP="00235D2D">
            <w:pPr>
              <w:spacing w:line="237" w:lineRule="auto"/>
              <w:ind w:left="11"/>
              <w:rPr>
                <w:rFonts w:ascii="Calibri" w:eastAsia="Calibri" w:hAnsi="Calibri" w:cs="Calibri"/>
                <w:color w:val="000000"/>
              </w:rPr>
            </w:pPr>
            <w:r w:rsidRPr="00235D2D">
              <w:rPr>
                <w:rFonts w:ascii="Times New Roman" w:hAnsi="Times New Roman"/>
                <w:b/>
                <w:color w:val="000000"/>
              </w:rPr>
              <w:t xml:space="preserve">Comprendere il cambiamento in </w:t>
            </w:r>
          </w:p>
          <w:p w14:paraId="3533D172"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b/>
                <w:color w:val="000000"/>
              </w:rPr>
              <w:t xml:space="preserve">relazione agli usi, alle abitudini, al vivere quotidiano nel confronto con la propria esperienza personale. </w:t>
            </w:r>
            <w:r w:rsidRPr="00235D2D">
              <w:rPr>
                <w:rFonts w:ascii="Times New Roman" w:hAnsi="Times New Roman"/>
                <w:color w:val="000000"/>
              </w:rPr>
              <w:t xml:space="preserve"> </w:t>
            </w:r>
          </w:p>
        </w:tc>
        <w:tc>
          <w:tcPr>
            <w:tcW w:w="1983" w:type="dxa"/>
            <w:tcBorders>
              <w:top w:val="single" w:sz="6" w:space="0" w:color="000000"/>
              <w:left w:val="single" w:sz="6" w:space="0" w:color="000000"/>
              <w:bottom w:val="single" w:sz="4" w:space="0" w:color="000000"/>
              <w:right w:val="single" w:sz="6" w:space="0" w:color="000000"/>
            </w:tcBorders>
            <w:hideMark/>
          </w:tcPr>
          <w:p w14:paraId="1FF6BF68" w14:textId="77777777" w:rsidR="00235D2D" w:rsidRPr="00235D2D" w:rsidRDefault="00235D2D" w:rsidP="00235D2D">
            <w:pPr>
              <w:spacing w:line="237" w:lineRule="auto"/>
              <w:ind w:left="23"/>
              <w:rPr>
                <w:rFonts w:ascii="Calibri" w:eastAsia="Calibri" w:hAnsi="Calibri" w:cs="Calibri"/>
                <w:color w:val="000000"/>
              </w:rPr>
            </w:pPr>
            <w:r w:rsidRPr="00235D2D">
              <w:rPr>
                <w:rFonts w:ascii="Times New Roman" w:hAnsi="Times New Roman"/>
                <w:color w:val="000000"/>
              </w:rPr>
              <w:t xml:space="preserve">Non sa comprendere il cambiamento tra presente e passato, neanche in rapporto </w:t>
            </w:r>
          </w:p>
          <w:p w14:paraId="5819CD13" w14:textId="77777777" w:rsidR="00235D2D" w:rsidRPr="00235D2D" w:rsidRDefault="00235D2D" w:rsidP="00235D2D">
            <w:pPr>
              <w:spacing w:line="256" w:lineRule="auto"/>
              <w:ind w:left="23"/>
              <w:rPr>
                <w:rFonts w:ascii="Calibri" w:eastAsia="Calibri" w:hAnsi="Calibri" w:cs="Calibri"/>
                <w:color w:val="000000"/>
              </w:rPr>
            </w:pPr>
            <w:r w:rsidRPr="00235D2D">
              <w:rPr>
                <w:rFonts w:ascii="Times New Roman" w:hAnsi="Times New Roman"/>
                <w:color w:val="000000"/>
              </w:rPr>
              <w:t xml:space="preserve">alla propria esperienza.  </w:t>
            </w:r>
          </w:p>
        </w:tc>
        <w:tc>
          <w:tcPr>
            <w:tcW w:w="1977" w:type="dxa"/>
            <w:tcBorders>
              <w:top w:val="single" w:sz="6" w:space="0" w:color="000000"/>
              <w:left w:val="single" w:sz="6" w:space="0" w:color="000000"/>
              <w:bottom w:val="single" w:sz="4" w:space="0" w:color="000000"/>
              <w:right w:val="single" w:sz="12" w:space="0" w:color="000000"/>
            </w:tcBorders>
            <w:hideMark/>
          </w:tcPr>
          <w:p w14:paraId="70DD3900" w14:textId="77777777" w:rsidR="00235D2D" w:rsidRPr="00235D2D" w:rsidRDefault="00235D2D" w:rsidP="00235D2D">
            <w:pPr>
              <w:spacing w:line="256" w:lineRule="auto"/>
              <w:ind w:left="11"/>
              <w:rPr>
                <w:rFonts w:ascii="Calibri" w:eastAsia="Calibri" w:hAnsi="Calibri" w:cs="Calibri"/>
                <w:color w:val="000000"/>
              </w:rPr>
            </w:pPr>
            <w:r w:rsidRPr="00235D2D">
              <w:rPr>
                <w:rFonts w:ascii="Times New Roman" w:hAnsi="Times New Roman"/>
                <w:color w:val="000000"/>
              </w:rPr>
              <w:t xml:space="preserve">Sa comprendere, seppure in modo non autonomo, il cambiamento tra presente e passato anche in rapporto alla propria esperienza.  </w:t>
            </w:r>
          </w:p>
        </w:tc>
        <w:tc>
          <w:tcPr>
            <w:tcW w:w="1978" w:type="dxa"/>
            <w:gridSpan w:val="2"/>
            <w:tcBorders>
              <w:top w:val="single" w:sz="6" w:space="0" w:color="000000"/>
              <w:left w:val="single" w:sz="12" w:space="0" w:color="000000"/>
              <w:bottom w:val="single" w:sz="4" w:space="0" w:color="000000"/>
              <w:right w:val="single" w:sz="6" w:space="0" w:color="000000"/>
            </w:tcBorders>
            <w:hideMark/>
          </w:tcPr>
          <w:p w14:paraId="71E0B2CD" w14:textId="77777777" w:rsidR="00235D2D" w:rsidRPr="00235D2D" w:rsidRDefault="00235D2D" w:rsidP="00235D2D">
            <w:pPr>
              <w:spacing w:line="256" w:lineRule="auto"/>
              <w:ind w:left="5"/>
              <w:rPr>
                <w:rFonts w:ascii="Calibri" w:eastAsia="Calibri" w:hAnsi="Calibri" w:cs="Calibri"/>
                <w:color w:val="000000"/>
              </w:rPr>
            </w:pPr>
            <w:r w:rsidRPr="00235D2D">
              <w:rPr>
                <w:rFonts w:ascii="Times New Roman" w:hAnsi="Times New Roman"/>
                <w:color w:val="000000"/>
              </w:rPr>
              <w:t xml:space="preserve">Sa comprendere, seppure in modo non sempre autonomo, il cambiamento tra presente e passato, anche in rapporto alla propria esperienza.  </w:t>
            </w:r>
          </w:p>
        </w:tc>
        <w:tc>
          <w:tcPr>
            <w:tcW w:w="2425" w:type="dxa"/>
            <w:tcBorders>
              <w:top w:val="single" w:sz="6" w:space="0" w:color="000000"/>
              <w:left w:val="single" w:sz="6" w:space="0" w:color="000000"/>
              <w:bottom w:val="single" w:sz="4" w:space="0" w:color="000000"/>
              <w:right w:val="single" w:sz="4" w:space="0" w:color="000000"/>
            </w:tcBorders>
            <w:hideMark/>
          </w:tcPr>
          <w:p w14:paraId="543861C6" w14:textId="77777777" w:rsidR="00235D2D" w:rsidRPr="00235D2D" w:rsidRDefault="00235D2D" w:rsidP="00235D2D">
            <w:pPr>
              <w:spacing w:line="256" w:lineRule="auto"/>
              <w:ind w:right="8"/>
              <w:rPr>
                <w:rFonts w:ascii="Calibri" w:eastAsia="Calibri" w:hAnsi="Calibri" w:cs="Calibri"/>
                <w:color w:val="000000"/>
              </w:rPr>
            </w:pPr>
            <w:r w:rsidRPr="00235D2D">
              <w:rPr>
                <w:rFonts w:ascii="Times New Roman" w:hAnsi="Times New Roman"/>
                <w:color w:val="000000"/>
              </w:rPr>
              <w:t xml:space="preserve">Sa comprendere in modo sicuro e autonomo il cambiamento tra presente e passato.  </w:t>
            </w:r>
          </w:p>
        </w:tc>
      </w:tr>
      <w:tr w:rsidR="00235D2D" w:rsidRPr="00235D2D" w14:paraId="2E289DE1" w14:textId="77777777" w:rsidTr="000B00C4">
        <w:trPr>
          <w:trHeight w:val="3552"/>
        </w:trPr>
        <w:tc>
          <w:tcPr>
            <w:tcW w:w="1961" w:type="dxa"/>
            <w:tcBorders>
              <w:top w:val="single" w:sz="4" w:space="0" w:color="000000"/>
              <w:left w:val="single" w:sz="4" w:space="0" w:color="000000"/>
              <w:bottom w:val="single" w:sz="6" w:space="0" w:color="000000"/>
              <w:right w:val="single" w:sz="8" w:space="0" w:color="000000"/>
            </w:tcBorders>
            <w:hideMark/>
          </w:tcPr>
          <w:p w14:paraId="6BBCA8E3" w14:textId="77777777" w:rsidR="00235D2D" w:rsidRPr="00235D2D" w:rsidRDefault="00235D2D" w:rsidP="00235D2D">
            <w:pPr>
              <w:spacing w:line="256" w:lineRule="auto"/>
              <w:ind w:left="10"/>
              <w:rPr>
                <w:rFonts w:ascii="Calibri" w:eastAsia="Calibri" w:hAnsi="Calibri" w:cs="Calibri"/>
                <w:color w:val="000000"/>
              </w:rPr>
            </w:pPr>
            <w:r w:rsidRPr="00235D2D">
              <w:rPr>
                <w:rFonts w:ascii="Times New Roman" w:hAnsi="Times New Roman"/>
                <w:b/>
                <w:color w:val="000000"/>
              </w:rPr>
              <w:lastRenderedPageBreak/>
              <w:t xml:space="preserve">Leggere - anche in modalità multimediale - le differenti fonti letterarie, iconografiche, documentarie, cartografiche ricavandone informazioni su eventi storici di diverse epoche e differenti aree geografiche. </w:t>
            </w:r>
          </w:p>
        </w:tc>
        <w:tc>
          <w:tcPr>
            <w:tcW w:w="1983" w:type="dxa"/>
            <w:tcBorders>
              <w:top w:val="single" w:sz="4" w:space="0" w:color="000000"/>
              <w:left w:val="single" w:sz="8" w:space="0" w:color="000000"/>
              <w:bottom w:val="single" w:sz="6" w:space="0" w:color="000000"/>
              <w:right w:val="single" w:sz="12" w:space="0" w:color="000000"/>
            </w:tcBorders>
            <w:hideMark/>
          </w:tcPr>
          <w:p w14:paraId="3FA7F870" w14:textId="77777777" w:rsidR="00235D2D" w:rsidRPr="00235D2D" w:rsidRDefault="00235D2D" w:rsidP="00235D2D">
            <w:pPr>
              <w:spacing w:line="256" w:lineRule="auto"/>
              <w:ind w:left="14"/>
              <w:rPr>
                <w:rFonts w:ascii="Calibri" w:eastAsia="Calibri" w:hAnsi="Calibri" w:cs="Calibri"/>
                <w:color w:val="000000"/>
              </w:rPr>
            </w:pPr>
            <w:r w:rsidRPr="00235D2D">
              <w:rPr>
                <w:rFonts w:ascii="Times New Roman" w:hAnsi="Times New Roman"/>
                <w:color w:val="000000"/>
              </w:rPr>
              <w:t xml:space="preserve">Non sa trarre le informazioni storiche dalle diverse fonti, oppure lo sa in modo parziale e stentato.  </w:t>
            </w:r>
          </w:p>
        </w:tc>
        <w:tc>
          <w:tcPr>
            <w:tcW w:w="1977" w:type="dxa"/>
            <w:tcBorders>
              <w:top w:val="single" w:sz="4" w:space="0" w:color="000000"/>
              <w:left w:val="single" w:sz="12" w:space="0" w:color="000000"/>
              <w:bottom w:val="single" w:sz="6" w:space="0" w:color="000000"/>
              <w:right w:val="single" w:sz="6" w:space="0" w:color="000000"/>
            </w:tcBorders>
            <w:hideMark/>
          </w:tcPr>
          <w:p w14:paraId="29F2B0CA" w14:textId="77777777" w:rsidR="00235D2D" w:rsidRPr="00235D2D" w:rsidRDefault="00235D2D" w:rsidP="00235D2D">
            <w:pPr>
              <w:spacing w:line="256" w:lineRule="auto"/>
              <w:ind w:left="16"/>
              <w:rPr>
                <w:rFonts w:ascii="Calibri" w:eastAsia="Calibri" w:hAnsi="Calibri" w:cs="Calibri"/>
                <w:color w:val="000000"/>
              </w:rPr>
            </w:pPr>
            <w:r w:rsidRPr="00235D2D">
              <w:rPr>
                <w:rFonts w:ascii="Times New Roman" w:hAnsi="Times New Roman"/>
                <w:color w:val="000000"/>
              </w:rPr>
              <w:t xml:space="preserve">Sa trarre le principali informazioni storiche dalle diverse fonti, seppure in modo guidato. </w:t>
            </w:r>
          </w:p>
        </w:tc>
        <w:tc>
          <w:tcPr>
            <w:tcW w:w="1953" w:type="dxa"/>
            <w:tcBorders>
              <w:top w:val="single" w:sz="4" w:space="0" w:color="000000"/>
              <w:left w:val="single" w:sz="6" w:space="0" w:color="000000"/>
              <w:bottom w:val="single" w:sz="6" w:space="0" w:color="000000"/>
              <w:right w:val="single" w:sz="6" w:space="0" w:color="000000"/>
            </w:tcBorders>
            <w:hideMark/>
          </w:tcPr>
          <w:p w14:paraId="5E74EF87" w14:textId="77777777" w:rsidR="00235D2D" w:rsidRPr="00235D2D" w:rsidRDefault="00235D2D" w:rsidP="00235D2D">
            <w:pPr>
              <w:spacing w:line="256" w:lineRule="auto"/>
              <w:ind w:left="19" w:right="15"/>
              <w:rPr>
                <w:rFonts w:ascii="Calibri" w:eastAsia="Calibri" w:hAnsi="Calibri" w:cs="Calibri"/>
                <w:color w:val="000000"/>
              </w:rPr>
            </w:pPr>
            <w:r w:rsidRPr="00235D2D">
              <w:rPr>
                <w:rFonts w:ascii="Times New Roman" w:hAnsi="Times New Roman"/>
                <w:color w:val="000000"/>
              </w:rPr>
              <w:t xml:space="preserve">Sa rintracciare nelle diverse fonti informazioni storiche.  </w:t>
            </w:r>
          </w:p>
        </w:tc>
        <w:tc>
          <w:tcPr>
            <w:tcW w:w="2450" w:type="dxa"/>
            <w:gridSpan w:val="2"/>
            <w:tcBorders>
              <w:top w:val="single" w:sz="4" w:space="0" w:color="000000"/>
              <w:left w:val="single" w:sz="6" w:space="0" w:color="000000"/>
              <w:bottom w:val="single" w:sz="6" w:space="0" w:color="000000"/>
              <w:right w:val="single" w:sz="8" w:space="0" w:color="000000"/>
            </w:tcBorders>
            <w:hideMark/>
          </w:tcPr>
          <w:p w14:paraId="4715E615" w14:textId="77777777" w:rsidR="00235D2D" w:rsidRPr="00235D2D" w:rsidRDefault="00235D2D" w:rsidP="00235D2D">
            <w:pPr>
              <w:spacing w:line="256" w:lineRule="auto"/>
              <w:ind w:left="24"/>
              <w:rPr>
                <w:rFonts w:ascii="Calibri" w:eastAsia="Calibri" w:hAnsi="Calibri" w:cs="Calibri"/>
                <w:color w:val="000000"/>
              </w:rPr>
            </w:pPr>
            <w:r w:rsidRPr="00235D2D">
              <w:rPr>
                <w:rFonts w:ascii="Times New Roman" w:hAnsi="Times New Roman"/>
                <w:color w:val="000000"/>
              </w:rPr>
              <w:t xml:space="preserve">Sa rintracciare in modo autonomo nelle diverse fonti informazioni storiche.  </w:t>
            </w:r>
          </w:p>
        </w:tc>
      </w:tr>
      <w:tr w:rsidR="00235D2D" w:rsidRPr="00235D2D" w14:paraId="0AD87A9C" w14:textId="77777777" w:rsidTr="000B00C4">
        <w:trPr>
          <w:trHeight w:val="2545"/>
        </w:trPr>
        <w:tc>
          <w:tcPr>
            <w:tcW w:w="1961" w:type="dxa"/>
            <w:tcBorders>
              <w:top w:val="single" w:sz="6" w:space="0" w:color="000000"/>
              <w:left w:val="single" w:sz="4" w:space="0" w:color="000000"/>
              <w:bottom w:val="single" w:sz="4" w:space="0" w:color="000000"/>
              <w:right w:val="single" w:sz="8" w:space="0" w:color="000000"/>
            </w:tcBorders>
            <w:hideMark/>
          </w:tcPr>
          <w:p w14:paraId="673D89F1" w14:textId="77777777" w:rsidR="00235D2D" w:rsidRPr="00235D2D" w:rsidRDefault="00235D2D" w:rsidP="00235D2D">
            <w:pPr>
              <w:spacing w:line="256" w:lineRule="auto"/>
              <w:ind w:left="10"/>
              <w:rPr>
                <w:rFonts w:ascii="Calibri" w:eastAsia="Calibri" w:hAnsi="Calibri" w:cs="Calibri"/>
                <w:color w:val="000000"/>
              </w:rPr>
            </w:pPr>
            <w:r w:rsidRPr="00235D2D">
              <w:rPr>
                <w:rFonts w:ascii="Times New Roman" w:hAnsi="Times New Roman"/>
                <w:b/>
                <w:color w:val="000000"/>
              </w:rPr>
              <w:t xml:space="preserve">Individuare i principali mezzi e strumenti che hanno caratterizzato l’innovazione tecnico-scientifica nel corso della storia. </w:t>
            </w:r>
            <w:r w:rsidRPr="00235D2D">
              <w:rPr>
                <w:rFonts w:ascii="Times New Roman" w:hAnsi="Times New Roman"/>
                <w:color w:val="000000"/>
              </w:rPr>
              <w:t xml:space="preserve"> </w:t>
            </w:r>
          </w:p>
        </w:tc>
        <w:tc>
          <w:tcPr>
            <w:tcW w:w="1983" w:type="dxa"/>
            <w:tcBorders>
              <w:top w:val="single" w:sz="6" w:space="0" w:color="000000"/>
              <w:left w:val="single" w:sz="8" w:space="0" w:color="000000"/>
              <w:bottom w:val="single" w:sz="4" w:space="0" w:color="000000"/>
              <w:right w:val="single" w:sz="12" w:space="0" w:color="000000"/>
            </w:tcBorders>
            <w:hideMark/>
          </w:tcPr>
          <w:p w14:paraId="3EE1CE26" w14:textId="77777777" w:rsidR="00235D2D" w:rsidRPr="00235D2D" w:rsidRDefault="00235D2D" w:rsidP="00235D2D">
            <w:pPr>
              <w:spacing w:line="256" w:lineRule="auto"/>
              <w:ind w:left="7" w:right="11"/>
              <w:jc w:val="both"/>
              <w:rPr>
                <w:rFonts w:ascii="Calibri" w:eastAsia="Calibri" w:hAnsi="Calibri" w:cs="Calibri"/>
                <w:color w:val="000000"/>
              </w:rPr>
            </w:pPr>
            <w:r w:rsidRPr="00235D2D">
              <w:rPr>
                <w:rFonts w:ascii="Times New Roman" w:hAnsi="Times New Roman"/>
                <w:color w:val="000000"/>
              </w:rPr>
              <w:t xml:space="preserve">Non riconosce né sa esporre i principali mezzi e strumenti che hanno caratterizzato l’innovazione tecnico-scientifica nel corso della storia.  </w:t>
            </w:r>
          </w:p>
        </w:tc>
        <w:tc>
          <w:tcPr>
            <w:tcW w:w="1977" w:type="dxa"/>
            <w:tcBorders>
              <w:top w:val="single" w:sz="6" w:space="0" w:color="000000"/>
              <w:left w:val="single" w:sz="12" w:space="0" w:color="000000"/>
              <w:bottom w:val="single" w:sz="4" w:space="0" w:color="000000"/>
              <w:right w:val="single" w:sz="6" w:space="0" w:color="000000"/>
            </w:tcBorders>
            <w:hideMark/>
          </w:tcPr>
          <w:p w14:paraId="77AE5B59" w14:textId="77777777" w:rsidR="00235D2D" w:rsidRPr="00235D2D" w:rsidRDefault="00235D2D" w:rsidP="00235D2D">
            <w:pPr>
              <w:spacing w:line="256" w:lineRule="auto"/>
              <w:ind w:left="4" w:right="26"/>
              <w:jc w:val="both"/>
              <w:rPr>
                <w:rFonts w:ascii="Calibri" w:eastAsia="Calibri" w:hAnsi="Calibri" w:cs="Calibri"/>
                <w:color w:val="000000"/>
              </w:rPr>
            </w:pPr>
            <w:r w:rsidRPr="00235D2D">
              <w:rPr>
                <w:rFonts w:ascii="Times New Roman" w:hAnsi="Times New Roman"/>
                <w:color w:val="000000"/>
              </w:rPr>
              <w:t xml:space="preserve">In modo guidato, riconosce e sa orientarsi tra i principali mezzi e strumenti che hanno caratterizzato l’innovazione tecnico-scientifica nel corso della storia.  </w:t>
            </w:r>
          </w:p>
        </w:tc>
        <w:tc>
          <w:tcPr>
            <w:tcW w:w="1953" w:type="dxa"/>
            <w:tcBorders>
              <w:top w:val="single" w:sz="6" w:space="0" w:color="000000"/>
              <w:left w:val="single" w:sz="6" w:space="0" w:color="000000"/>
              <w:bottom w:val="single" w:sz="4" w:space="0" w:color="000000"/>
              <w:right w:val="single" w:sz="6" w:space="0" w:color="000000"/>
            </w:tcBorders>
            <w:hideMark/>
          </w:tcPr>
          <w:p w14:paraId="76F35379" w14:textId="77777777" w:rsidR="00235D2D" w:rsidRPr="00235D2D" w:rsidRDefault="00235D2D" w:rsidP="00235D2D">
            <w:pPr>
              <w:spacing w:line="256" w:lineRule="auto"/>
              <w:ind w:left="2" w:right="12"/>
              <w:jc w:val="both"/>
              <w:rPr>
                <w:rFonts w:ascii="Calibri" w:eastAsia="Calibri" w:hAnsi="Calibri" w:cs="Calibri"/>
                <w:color w:val="000000"/>
              </w:rPr>
            </w:pPr>
            <w:r w:rsidRPr="00235D2D">
              <w:rPr>
                <w:rFonts w:ascii="Times New Roman" w:hAnsi="Times New Roman"/>
                <w:color w:val="000000"/>
              </w:rPr>
              <w:t xml:space="preserve">Riconosce e sa orientarsi tra i principali mezzi e strumenti che hanno caratterizzato l’innovazione tecnico-scientifica nel corso della storia.  </w:t>
            </w:r>
          </w:p>
        </w:tc>
        <w:tc>
          <w:tcPr>
            <w:tcW w:w="2450" w:type="dxa"/>
            <w:gridSpan w:val="2"/>
            <w:tcBorders>
              <w:top w:val="single" w:sz="6" w:space="0" w:color="000000"/>
              <w:left w:val="single" w:sz="6" w:space="0" w:color="000000"/>
              <w:bottom w:val="single" w:sz="4" w:space="0" w:color="000000"/>
              <w:right w:val="single" w:sz="8" w:space="0" w:color="000000"/>
            </w:tcBorders>
            <w:hideMark/>
          </w:tcPr>
          <w:p w14:paraId="6FD649C2" w14:textId="77777777" w:rsidR="00235D2D" w:rsidRPr="00235D2D" w:rsidRDefault="00235D2D" w:rsidP="00235D2D">
            <w:pPr>
              <w:spacing w:line="256" w:lineRule="auto"/>
              <w:ind w:right="29"/>
              <w:jc w:val="both"/>
              <w:rPr>
                <w:rFonts w:ascii="Calibri" w:eastAsia="Calibri" w:hAnsi="Calibri" w:cs="Calibri"/>
                <w:color w:val="000000"/>
              </w:rPr>
            </w:pPr>
            <w:r w:rsidRPr="00235D2D">
              <w:rPr>
                <w:rFonts w:ascii="Times New Roman" w:hAnsi="Times New Roman"/>
                <w:color w:val="000000"/>
              </w:rPr>
              <w:t xml:space="preserve">Riconosce e sa orientarsi in modo sicuro e autonomo tra i principali mezzi e strumenti che hanno caratterizzato l’innovazione tecnico-scientifica nel corso della storia.  </w:t>
            </w:r>
          </w:p>
        </w:tc>
      </w:tr>
    </w:tbl>
    <w:p w14:paraId="2DE47223" w14:textId="77777777" w:rsidR="00235D2D" w:rsidRPr="00235D2D" w:rsidRDefault="00235D2D" w:rsidP="00235D2D">
      <w:pPr>
        <w:suppressAutoHyphens/>
        <w:spacing w:after="0" w:line="240" w:lineRule="auto"/>
        <w:jc w:val="both"/>
        <w:rPr>
          <w:rFonts w:ascii="Times New Roman" w:eastAsia="Times New Roman" w:hAnsi="Times New Roman" w:cs="Times New Roman"/>
          <w:b/>
          <w:kern w:val="0"/>
          <w:sz w:val="20"/>
          <w:szCs w:val="20"/>
          <w:lang w:eastAsia="ar-SA"/>
          <w14:ligatures w14:val="none"/>
        </w:rPr>
      </w:pPr>
    </w:p>
    <w:tbl>
      <w:tblPr>
        <w:tblW w:w="9923" w:type="dxa"/>
        <w:tblInd w:w="-5" w:type="dxa"/>
        <w:tblLayout w:type="fixed"/>
        <w:tblLook w:val="0000" w:firstRow="0" w:lastRow="0" w:firstColumn="0" w:lastColumn="0" w:noHBand="0" w:noVBand="0"/>
      </w:tblPr>
      <w:tblGrid>
        <w:gridCol w:w="2477"/>
        <w:gridCol w:w="626"/>
        <w:gridCol w:w="6820"/>
      </w:tblGrid>
      <w:tr w:rsidR="00235D2D" w:rsidRPr="00235D2D" w14:paraId="5824B1FA" w14:textId="77777777" w:rsidTr="000B00C4">
        <w:tc>
          <w:tcPr>
            <w:tcW w:w="2477" w:type="dxa"/>
            <w:tcBorders>
              <w:top w:val="single" w:sz="4" w:space="0" w:color="000000"/>
              <w:left w:val="single" w:sz="4" w:space="0" w:color="000000"/>
              <w:bottom w:val="single" w:sz="4" w:space="0" w:color="000000"/>
            </w:tcBorders>
            <w:shd w:val="clear" w:color="auto" w:fill="FFFFFF"/>
          </w:tcPr>
          <w:p w14:paraId="2FFB7CC9" w14:textId="77777777" w:rsidR="00235D2D" w:rsidRPr="00235D2D" w:rsidRDefault="00235D2D" w:rsidP="00235D2D">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b/>
                <w:caps/>
                <w:kern w:val="1"/>
                <w:sz w:val="20"/>
                <w:szCs w:val="20"/>
                <w:lang w:eastAsia="ar-SA"/>
                <w14:ligatures w14:val="none"/>
              </w:rPr>
              <w:t>strategie di recupero</w:t>
            </w:r>
          </w:p>
        </w:tc>
        <w:tc>
          <w:tcPr>
            <w:tcW w:w="626" w:type="dxa"/>
            <w:tcBorders>
              <w:top w:val="single" w:sz="4" w:space="0" w:color="000000"/>
              <w:left w:val="single" w:sz="4" w:space="0" w:color="000000"/>
              <w:bottom w:val="single" w:sz="4" w:space="0" w:color="000000"/>
            </w:tcBorders>
            <w:shd w:val="clear" w:color="auto" w:fill="FFFFFF"/>
          </w:tcPr>
          <w:p w14:paraId="5DEEFD37" w14:textId="77777777" w:rsidR="00235D2D" w:rsidRPr="00235D2D" w:rsidRDefault="00235D2D" w:rsidP="00235D2D">
            <w:pPr>
              <w:suppressAutoHyphens/>
              <w:snapToGrid w:val="0"/>
              <w:spacing w:after="0" w:line="100" w:lineRule="atLeast"/>
              <w:ind w:left="720"/>
              <w:rPr>
                <w:rFonts w:ascii="Times New Roman" w:eastAsia="Andale Sans UI" w:hAnsi="Times New Roman" w:cs="Times New Roman"/>
                <w:kern w:val="1"/>
                <w:sz w:val="20"/>
                <w:szCs w:val="20"/>
                <w:lang w:eastAsia="ar-SA"/>
                <w14:ligatures w14:val="none"/>
              </w:rPr>
            </w:pPr>
          </w:p>
        </w:tc>
        <w:tc>
          <w:tcPr>
            <w:tcW w:w="6820" w:type="dxa"/>
            <w:tcBorders>
              <w:top w:val="single" w:sz="4" w:space="0" w:color="000000"/>
              <w:left w:val="single" w:sz="4" w:space="0" w:color="000000"/>
              <w:bottom w:val="single" w:sz="4" w:space="0" w:color="000000"/>
              <w:right w:val="single" w:sz="4" w:space="0" w:color="000000"/>
            </w:tcBorders>
            <w:shd w:val="clear" w:color="auto" w:fill="FFFFFF"/>
          </w:tcPr>
          <w:p w14:paraId="34750AC9" w14:textId="77777777" w:rsidR="00235D2D" w:rsidRPr="00235D2D" w:rsidRDefault="00235D2D" w:rsidP="00235D2D">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Valutazione ed analisi dei test</w:t>
            </w:r>
            <w:r w:rsidRPr="00235D2D">
              <w:rPr>
                <w:rFonts w:ascii="Times New Roman" w:eastAsia="Andale Sans UI" w:hAnsi="Times New Roman" w:cs="Times New Roman"/>
                <w:kern w:val="1"/>
                <w:sz w:val="20"/>
                <w:szCs w:val="20"/>
                <w:lang w:eastAsia="fa-IR" w:bidi="fa-IR"/>
                <w14:ligatures w14:val="none"/>
              </w:rPr>
              <w:t xml:space="preserve"> </w:t>
            </w:r>
            <w:r w:rsidRPr="00235D2D">
              <w:rPr>
                <w:rFonts w:ascii="Times New Roman" w:eastAsia="Andale Sans UI" w:hAnsi="Times New Roman" w:cs="Times New Roman"/>
                <w:kern w:val="1"/>
                <w:sz w:val="20"/>
                <w:szCs w:val="20"/>
                <w:lang w:val="de-DE" w:eastAsia="fa-IR" w:bidi="fa-IR"/>
                <w14:ligatures w14:val="none"/>
              </w:rPr>
              <w:t>d’ingresso, di quelli intermedi del I e II periodo X</w:t>
            </w:r>
          </w:p>
          <w:p w14:paraId="092B98C4" w14:textId="77777777" w:rsidR="00235D2D" w:rsidRPr="00235D2D" w:rsidRDefault="00235D2D" w:rsidP="00235D2D">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Corsi di recupero e rafforzamento X</w:t>
            </w:r>
          </w:p>
          <w:p w14:paraId="68903F36" w14:textId="77777777" w:rsidR="00235D2D" w:rsidRPr="00235D2D" w:rsidRDefault="00235D2D" w:rsidP="00235D2D">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Rallentamento didattico X</w:t>
            </w:r>
          </w:p>
          <w:p w14:paraId="00D5FAAC" w14:textId="77777777" w:rsidR="00235D2D" w:rsidRPr="00235D2D" w:rsidRDefault="00235D2D" w:rsidP="00235D2D">
            <w:pPr>
              <w:widowControl w:val="0"/>
              <w:numPr>
                <w:ilvl w:val="0"/>
                <w:numId w:val="11"/>
              </w:numPr>
              <w:suppressAutoHyphens/>
              <w:spacing w:after="0" w:line="100" w:lineRule="atLeast"/>
              <w:ind w:left="359" w:right="1843" w:hanging="283"/>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Studio assistito in classe X</w:t>
            </w:r>
          </w:p>
          <w:p w14:paraId="2BFE5C39" w14:textId="77777777" w:rsidR="00235D2D" w:rsidRPr="00235D2D" w:rsidRDefault="00235D2D" w:rsidP="00235D2D">
            <w:pPr>
              <w:widowControl w:val="0"/>
              <w:numPr>
                <w:ilvl w:val="0"/>
                <w:numId w:val="11"/>
              </w:numPr>
              <w:suppressAutoHyphens/>
              <w:spacing w:after="0" w:line="100" w:lineRule="atLeast"/>
              <w:ind w:left="359" w:right="1843" w:hanging="283"/>
              <w:rPr>
                <w:rFonts w:ascii="Times New Roman" w:eastAsia="Times New Roman" w:hAnsi="Times New Roman" w:cs="Times New Roman"/>
                <w:kern w:val="0"/>
                <w:sz w:val="24"/>
                <w:szCs w:val="24"/>
                <w:lang w:eastAsia="ar-SA"/>
                <w14:ligatures w14:val="none"/>
              </w:rPr>
            </w:pPr>
            <w:r w:rsidRPr="00235D2D">
              <w:rPr>
                <w:rFonts w:ascii="Times New Roman" w:eastAsia="Andale Sans UI" w:hAnsi="Times New Roman" w:cs="Times New Roman"/>
                <w:kern w:val="1"/>
                <w:sz w:val="20"/>
                <w:szCs w:val="20"/>
                <w:lang w:val="de-DE" w:eastAsia="fa-IR" w:bidi="fa-IR"/>
                <w14:ligatures w14:val="none"/>
              </w:rPr>
              <w:t>Sportello didattico        X</w:t>
            </w:r>
          </w:p>
        </w:tc>
      </w:tr>
      <w:tr w:rsidR="00235D2D" w:rsidRPr="00235D2D" w14:paraId="5687995A" w14:textId="77777777" w:rsidTr="000B00C4">
        <w:tc>
          <w:tcPr>
            <w:tcW w:w="2477" w:type="dxa"/>
            <w:tcBorders>
              <w:top w:val="single" w:sz="4" w:space="0" w:color="000000"/>
              <w:left w:val="single" w:sz="4" w:space="0" w:color="000000"/>
              <w:bottom w:val="single" w:sz="4" w:space="0" w:color="000000"/>
            </w:tcBorders>
            <w:shd w:val="clear" w:color="auto" w:fill="FFFFFF"/>
          </w:tcPr>
          <w:p w14:paraId="12CC9CCD" w14:textId="77777777" w:rsidR="00235D2D" w:rsidRPr="00235D2D" w:rsidRDefault="00235D2D" w:rsidP="00235D2D">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b/>
                <w:kern w:val="1"/>
                <w:sz w:val="20"/>
                <w:szCs w:val="20"/>
                <w:lang w:eastAsia="ar-SA"/>
                <w14:ligatures w14:val="none"/>
              </w:rPr>
              <w:t>BES (Bisogni Educativi Speciali)</w:t>
            </w:r>
          </w:p>
        </w:tc>
        <w:tc>
          <w:tcPr>
            <w:tcW w:w="626" w:type="dxa"/>
            <w:tcBorders>
              <w:top w:val="single" w:sz="4" w:space="0" w:color="000000"/>
              <w:left w:val="single" w:sz="4" w:space="0" w:color="000000"/>
              <w:bottom w:val="single" w:sz="4" w:space="0" w:color="000000"/>
            </w:tcBorders>
            <w:shd w:val="clear" w:color="auto" w:fill="FFFFFF"/>
          </w:tcPr>
          <w:p w14:paraId="4EA81F84" w14:textId="77777777" w:rsidR="00235D2D" w:rsidRPr="00235D2D" w:rsidRDefault="00235D2D" w:rsidP="00235D2D">
            <w:pPr>
              <w:widowControl w:val="0"/>
              <w:suppressAutoHyphens/>
              <w:snapToGrid w:val="0"/>
              <w:spacing w:after="0" w:line="100" w:lineRule="atLeast"/>
              <w:ind w:left="360"/>
              <w:rPr>
                <w:rFonts w:ascii="Times New Roman" w:eastAsia="Andale Sans UI" w:hAnsi="Times New Roman" w:cs="Times New Roman"/>
                <w:kern w:val="1"/>
                <w:sz w:val="20"/>
                <w:szCs w:val="20"/>
                <w:lang w:eastAsia="ar-SA"/>
                <w14:ligatures w14:val="none"/>
              </w:rPr>
            </w:pPr>
          </w:p>
        </w:tc>
        <w:tc>
          <w:tcPr>
            <w:tcW w:w="6820" w:type="dxa"/>
            <w:tcBorders>
              <w:top w:val="single" w:sz="4" w:space="0" w:color="000000"/>
              <w:left w:val="single" w:sz="4" w:space="0" w:color="000000"/>
              <w:bottom w:val="single" w:sz="4" w:space="0" w:color="000000"/>
              <w:right w:val="single" w:sz="4" w:space="0" w:color="000000"/>
            </w:tcBorders>
            <w:shd w:val="clear" w:color="auto" w:fill="FFFFFF"/>
          </w:tcPr>
          <w:p w14:paraId="22CDE9E4" w14:textId="77777777" w:rsidR="00235D2D" w:rsidRPr="00235D2D" w:rsidRDefault="00235D2D" w:rsidP="00235D2D">
            <w:pPr>
              <w:widowControl w:val="0"/>
              <w:suppressAutoHyphens/>
              <w:spacing w:after="0" w:line="100" w:lineRule="atLeast"/>
              <w:rPr>
                <w:rFonts w:ascii="Times New Roman" w:eastAsia="Andale Sans UI" w:hAnsi="Times New Roman" w:cs="Times New Roman"/>
                <w:b/>
                <w:bCs/>
                <w:i/>
                <w:iCs/>
                <w:kern w:val="1"/>
                <w:sz w:val="20"/>
                <w:szCs w:val="20"/>
                <w:lang w:eastAsia="ar-SA"/>
                <w14:ligatures w14:val="none"/>
              </w:rPr>
            </w:pPr>
            <w:r w:rsidRPr="00235D2D">
              <w:rPr>
                <w:rFonts w:ascii="Times New Roman" w:eastAsia="Andale Sans UI" w:hAnsi="Times New Roman" w:cs="Times New Roman"/>
                <w:b/>
                <w:bCs/>
                <w:i/>
                <w:iCs/>
                <w:kern w:val="1"/>
                <w:sz w:val="20"/>
                <w:szCs w:val="20"/>
                <w:lang w:eastAsia="ar-SA"/>
                <w14:ligatures w14:val="none"/>
              </w:rPr>
              <w:t>Saranno individuati Piani Educativi Personalizzati dai Consigli di classe, così come definito nel Piano di Inclusione previsto dal dlg 66/2017</w:t>
            </w:r>
          </w:p>
          <w:p w14:paraId="509288A0" w14:textId="77777777" w:rsidR="00235D2D" w:rsidRPr="00235D2D" w:rsidRDefault="00235D2D" w:rsidP="00235D2D">
            <w:pPr>
              <w:widowControl w:val="0"/>
              <w:suppressAutoHyphens/>
              <w:spacing w:after="0" w:line="100" w:lineRule="atLeast"/>
              <w:rPr>
                <w:rFonts w:ascii="Times New Roman" w:eastAsia="Andale Sans UI" w:hAnsi="Times New Roman" w:cs="Times New Roman"/>
                <w:b/>
                <w:bCs/>
                <w:i/>
                <w:iCs/>
                <w:kern w:val="1"/>
                <w:sz w:val="20"/>
                <w:szCs w:val="20"/>
                <w:lang w:eastAsia="ar-SA"/>
                <w14:ligatures w14:val="none"/>
              </w:rPr>
            </w:pPr>
          </w:p>
          <w:p w14:paraId="20902FD4" w14:textId="77777777" w:rsidR="00235D2D" w:rsidRPr="00235D2D" w:rsidRDefault="00235D2D" w:rsidP="00235D2D">
            <w:pPr>
              <w:widowControl w:val="0"/>
              <w:suppressAutoHyphens/>
              <w:spacing w:after="0" w:line="100" w:lineRule="atLeast"/>
              <w:rPr>
                <w:rFonts w:ascii="Times New Roman" w:eastAsia="Times New Roman" w:hAnsi="Times New Roman" w:cs="Times New Roman"/>
                <w:b/>
                <w:bCs/>
                <w:i/>
                <w:iCs/>
                <w:kern w:val="0"/>
                <w:sz w:val="24"/>
                <w:szCs w:val="24"/>
                <w:lang w:eastAsia="ar-SA"/>
                <w14:ligatures w14:val="none"/>
              </w:rPr>
            </w:pPr>
          </w:p>
        </w:tc>
      </w:tr>
      <w:tr w:rsidR="00235D2D" w:rsidRPr="00235D2D" w14:paraId="5B3B5E25" w14:textId="77777777" w:rsidTr="000B00C4">
        <w:tc>
          <w:tcPr>
            <w:tcW w:w="2477" w:type="dxa"/>
            <w:tcBorders>
              <w:top w:val="single" w:sz="4" w:space="0" w:color="000000"/>
              <w:left w:val="single" w:sz="4" w:space="0" w:color="000000"/>
              <w:bottom w:val="single" w:sz="4" w:space="0" w:color="000000"/>
            </w:tcBorders>
            <w:shd w:val="clear" w:color="auto" w:fill="FFFFFF"/>
          </w:tcPr>
          <w:p w14:paraId="2B12FA86" w14:textId="77777777" w:rsidR="00235D2D" w:rsidRPr="00235D2D" w:rsidRDefault="00235D2D" w:rsidP="00235D2D">
            <w:pPr>
              <w:widowControl w:val="0"/>
              <w:suppressAutoHyphens/>
              <w:spacing w:after="0" w:line="100" w:lineRule="atLeast"/>
              <w:rPr>
                <w:rFonts w:ascii="Times New Roman" w:eastAsia="Andale Sans UI" w:hAnsi="Times New Roman" w:cs="Times New Roman"/>
                <w:b/>
                <w:kern w:val="1"/>
                <w:sz w:val="20"/>
                <w:szCs w:val="20"/>
                <w:lang w:eastAsia="ar-SA"/>
                <w14:ligatures w14:val="none"/>
              </w:rPr>
            </w:pPr>
            <w:r w:rsidRPr="00235D2D">
              <w:rPr>
                <w:rFonts w:ascii="Times New Roman" w:eastAsia="Andale Sans UI" w:hAnsi="Times New Roman" w:cs="Times New Roman"/>
                <w:b/>
                <w:kern w:val="1"/>
                <w:sz w:val="20"/>
                <w:szCs w:val="20"/>
                <w:lang w:val="de-DE" w:eastAsia="fa-IR" w:bidi="fa-IR"/>
                <w14:ligatures w14:val="none"/>
              </w:rPr>
              <w:t>Misure dispensative/compensative</w:t>
            </w:r>
          </w:p>
          <w:p w14:paraId="12219E94" w14:textId="77777777" w:rsidR="00235D2D" w:rsidRPr="00235D2D" w:rsidRDefault="00235D2D" w:rsidP="00235D2D">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b/>
                <w:kern w:val="1"/>
                <w:sz w:val="20"/>
                <w:szCs w:val="20"/>
                <w:lang w:eastAsia="ar-SA"/>
                <w14:ligatures w14:val="none"/>
              </w:rPr>
              <w:t>Ove dovesse occorrere un caso di DSA L.170</w:t>
            </w:r>
          </w:p>
        </w:tc>
        <w:tc>
          <w:tcPr>
            <w:tcW w:w="626" w:type="dxa"/>
            <w:tcBorders>
              <w:top w:val="single" w:sz="4" w:space="0" w:color="000000"/>
              <w:left w:val="single" w:sz="4" w:space="0" w:color="000000"/>
              <w:bottom w:val="single" w:sz="4" w:space="0" w:color="000000"/>
            </w:tcBorders>
            <w:shd w:val="clear" w:color="auto" w:fill="FFFFFF"/>
          </w:tcPr>
          <w:p w14:paraId="2ECD5A93" w14:textId="77777777" w:rsidR="00235D2D" w:rsidRPr="00235D2D" w:rsidRDefault="00235D2D" w:rsidP="00235D2D">
            <w:pPr>
              <w:widowControl w:val="0"/>
              <w:suppressAutoHyphens/>
              <w:snapToGrid w:val="0"/>
              <w:spacing w:after="0" w:line="100" w:lineRule="atLeast"/>
              <w:ind w:left="360"/>
              <w:rPr>
                <w:rFonts w:ascii="Times New Roman" w:eastAsia="Andale Sans UI" w:hAnsi="Times New Roman" w:cs="Times New Roman"/>
                <w:kern w:val="1"/>
                <w:sz w:val="20"/>
                <w:szCs w:val="20"/>
                <w:lang w:eastAsia="ar-SA"/>
                <w14:ligatures w14:val="none"/>
              </w:rPr>
            </w:pPr>
          </w:p>
          <w:p w14:paraId="171885D5" w14:textId="77777777" w:rsidR="00235D2D" w:rsidRPr="00235D2D" w:rsidRDefault="00235D2D" w:rsidP="00235D2D">
            <w:pPr>
              <w:suppressAutoHyphens/>
              <w:spacing w:after="0" w:line="100" w:lineRule="atLeast"/>
              <w:rPr>
                <w:rFonts w:ascii="Times New Roman" w:eastAsia="Andale Sans UI" w:hAnsi="Times New Roman" w:cs="Times New Roman"/>
                <w:kern w:val="1"/>
                <w:sz w:val="20"/>
                <w:szCs w:val="20"/>
                <w:lang w:eastAsia="ar-SA"/>
                <w14:ligatures w14:val="none"/>
              </w:rPr>
            </w:pPr>
          </w:p>
          <w:p w14:paraId="22D2FA59" w14:textId="77777777" w:rsidR="00235D2D" w:rsidRPr="00235D2D" w:rsidRDefault="00235D2D" w:rsidP="00235D2D">
            <w:pPr>
              <w:widowControl w:val="0"/>
              <w:suppressAutoHyphens/>
              <w:spacing w:after="0" w:line="100" w:lineRule="atLeast"/>
              <w:rPr>
                <w:rFonts w:ascii="Times New Roman" w:eastAsia="Andale Sans UI" w:hAnsi="Times New Roman" w:cs="Times New Roman"/>
                <w:kern w:val="1"/>
                <w:sz w:val="20"/>
                <w:szCs w:val="20"/>
                <w:lang w:eastAsia="ar-SA"/>
                <w14:ligatures w14:val="none"/>
              </w:rPr>
            </w:pPr>
          </w:p>
        </w:tc>
        <w:tc>
          <w:tcPr>
            <w:tcW w:w="6820" w:type="dxa"/>
            <w:tcBorders>
              <w:top w:val="single" w:sz="4" w:space="0" w:color="000000"/>
              <w:left w:val="single" w:sz="4" w:space="0" w:color="000000"/>
              <w:bottom w:val="single" w:sz="4" w:space="0" w:color="000000"/>
              <w:right w:val="single" w:sz="4" w:space="0" w:color="000000"/>
            </w:tcBorders>
            <w:shd w:val="clear" w:color="auto" w:fill="FFFFFF"/>
          </w:tcPr>
          <w:p w14:paraId="12DAE421" w14:textId="77777777" w:rsidR="00235D2D" w:rsidRPr="00235D2D" w:rsidRDefault="00235D2D" w:rsidP="00235D2D">
            <w:pPr>
              <w:widowControl w:val="0"/>
              <w:suppressAutoHyphens/>
              <w:spacing w:after="0" w:line="100" w:lineRule="atLeast"/>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 xml:space="preserve">Si adotteranno </w:t>
            </w:r>
            <w:r w:rsidRPr="00235D2D">
              <w:rPr>
                <w:rFonts w:ascii="Times New Roman" w:eastAsia="Andale Sans UI" w:hAnsi="Times New Roman" w:cs="Times New Roman"/>
                <w:b/>
                <w:kern w:val="1"/>
                <w:sz w:val="20"/>
                <w:szCs w:val="20"/>
                <w:lang w:val="de-DE" w:eastAsia="fa-IR" w:bidi="fa-IR"/>
                <w14:ligatures w14:val="none"/>
              </w:rPr>
              <w:t>(a seconda del caso</w:t>
            </w:r>
            <w:r w:rsidRPr="00235D2D">
              <w:rPr>
                <w:rFonts w:ascii="Times New Roman" w:eastAsia="Andale Sans UI" w:hAnsi="Times New Roman" w:cs="Times New Roman"/>
                <w:kern w:val="1"/>
                <w:sz w:val="20"/>
                <w:szCs w:val="20"/>
                <w:lang w:val="de-DE" w:eastAsia="fa-IR" w:bidi="fa-IR"/>
                <w14:ligatures w14:val="none"/>
              </w:rPr>
              <w:t>) le seguenti misure.</w:t>
            </w:r>
          </w:p>
          <w:p w14:paraId="726E7783"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Dispensa</w:t>
            </w:r>
            <w:r w:rsidRPr="00235D2D">
              <w:rPr>
                <w:rFonts w:ascii="Times New Roman" w:eastAsia="Andale Sans UI" w:hAnsi="Times New Roman" w:cs="Times New Roman"/>
                <w:kern w:val="1"/>
                <w:sz w:val="20"/>
                <w:szCs w:val="20"/>
                <w:lang w:eastAsia="fa-IR" w:bidi="fa-IR"/>
                <w14:ligatures w14:val="none"/>
              </w:rPr>
              <w:t>re</w:t>
            </w:r>
            <w:r w:rsidRPr="00235D2D">
              <w:rPr>
                <w:rFonts w:ascii="Times New Roman" w:eastAsia="Andale Sans UI" w:hAnsi="Times New Roman" w:cs="Times New Roman"/>
                <w:kern w:val="1"/>
                <w:sz w:val="20"/>
                <w:szCs w:val="20"/>
                <w:lang w:val="de-DE" w:eastAsia="fa-IR" w:bidi="fa-IR"/>
                <w14:ligatures w14:val="none"/>
              </w:rPr>
              <w:t xml:space="preserve"> dai compiti a casa o in classe.</w:t>
            </w:r>
          </w:p>
          <w:p w14:paraId="12EBDF45"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Dispensa</w:t>
            </w:r>
            <w:r w:rsidRPr="00235D2D">
              <w:rPr>
                <w:rFonts w:ascii="Times New Roman" w:eastAsia="Andale Sans UI" w:hAnsi="Times New Roman" w:cs="Times New Roman"/>
                <w:kern w:val="1"/>
                <w:sz w:val="20"/>
                <w:szCs w:val="20"/>
                <w:lang w:eastAsia="fa-IR" w:bidi="fa-IR"/>
                <w14:ligatures w14:val="none"/>
              </w:rPr>
              <w:t>re</w:t>
            </w:r>
            <w:r w:rsidRPr="00235D2D">
              <w:rPr>
                <w:rFonts w:ascii="Times New Roman" w:eastAsia="Andale Sans UI" w:hAnsi="Times New Roman" w:cs="Times New Roman"/>
                <w:kern w:val="1"/>
                <w:sz w:val="20"/>
                <w:szCs w:val="20"/>
                <w:lang w:val="de-DE" w:eastAsia="fa-IR" w:bidi="fa-IR"/>
                <w14:ligatures w14:val="none"/>
              </w:rPr>
              <w:t xml:space="preserve"> dalla lettura in classe ad alta voce.</w:t>
            </w:r>
          </w:p>
          <w:p w14:paraId="7DE10526"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Dispensa</w:t>
            </w:r>
            <w:r w:rsidRPr="00235D2D">
              <w:rPr>
                <w:rFonts w:ascii="Times New Roman" w:eastAsia="Andale Sans UI" w:hAnsi="Times New Roman" w:cs="Times New Roman"/>
                <w:kern w:val="1"/>
                <w:sz w:val="20"/>
                <w:szCs w:val="20"/>
                <w:lang w:eastAsia="fa-IR" w:bidi="fa-IR"/>
                <w14:ligatures w14:val="none"/>
              </w:rPr>
              <w:t>re</w:t>
            </w:r>
            <w:r w:rsidRPr="00235D2D">
              <w:rPr>
                <w:rFonts w:ascii="Times New Roman" w:eastAsia="Andale Sans UI" w:hAnsi="Times New Roman" w:cs="Times New Roman"/>
                <w:kern w:val="1"/>
                <w:sz w:val="20"/>
                <w:szCs w:val="20"/>
                <w:lang w:val="de-DE" w:eastAsia="fa-IR" w:bidi="fa-IR"/>
                <w14:ligatures w14:val="none"/>
              </w:rPr>
              <w:t xml:space="preserve"> dall’esercizio scritto.</w:t>
            </w:r>
          </w:p>
          <w:p w14:paraId="3C8F6DA7"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Dispensa</w:t>
            </w:r>
            <w:r w:rsidRPr="00235D2D">
              <w:rPr>
                <w:rFonts w:ascii="Times New Roman" w:eastAsia="Andale Sans UI" w:hAnsi="Times New Roman" w:cs="Times New Roman"/>
                <w:kern w:val="1"/>
                <w:sz w:val="20"/>
                <w:szCs w:val="20"/>
                <w:lang w:eastAsia="fa-IR" w:bidi="fa-IR"/>
                <w14:ligatures w14:val="none"/>
              </w:rPr>
              <w:t>re</w:t>
            </w:r>
            <w:r w:rsidRPr="00235D2D">
              <w:rPr>
                <w:rFonts w:ascii="Times New Roman" w:eastAsia="Andale Sans UI" w:hAnsi="Times New Roman" w:cs="Times New Roman"/>
                <w:kern w:val="1"/>
                <w:sz w:val="20"/>
                <w:szCs w:val="20"/>
                <w:lang w:val="de-DE" w:eastAsia="fa-IR" w:bidi="fa-IR"/>
                <w14:ligatures w14:val="none"/>
              </w:rPr>
              <w:t xml:space="preserve"> da test a tempo.</w:t>
            </w:r>
          </w:p>
          <w:p w14:paraId="656E7A67"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Compensare assegnando un maggior tempo per lo svolgimento di una prova.</w:t>
            </w:r>
          </w:p>
          <w:p w14:paraId="5A5AC058"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Compensare con materiale predisposto dal docente.</w:t>
            </w:r>
          </w:p>
          <w:p w14:paraId="6691E4A1"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Compensare con l’ausilio del compagno affidabile e generoso (peer to peer).</w:t>
            </w:r>
          </w:p>
          <w:p w14:paraId="05FCED94"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val="de-DE" w:eastAsia="fa-IR" w:bidi="fa-IR"/>
                <w14:ligatures w14:val="none"/>
              </w:rPr>
            </w:pPr>
            <w:r w:rsidRPr="00235D2D">
              <w:rPr>
                <w:rFonts w:ascii="Times New Roman" w:eastAsia="Andale Sans UI" w:hAnsi="Times New Roman" w:cs="Times New Roman"/>
                <w:kern w:val="1"/>
                <w:sz w:val="20"/>
                <w:szCs w:val="20"/>
                <w:lang w:val="de-DE" w:eastAsia="fa-IR" w:bidi="fa-IR"/>
                <w14:ligatures w14:val="none"/>
              </w:rPr>
              <w:t>Compensare esigendo solo risposta orale.</w:t>
            </w:r>
          </w:p>
          <w:p w14:paraId="5332E842" w14:textId="77777777" w:rsidR="00235D2D" w:rsidRPr="00235D2D" w:rsidRDefault="00235D2D" w:rsidP="00235D2D">
            <w:pPr>
              <w:widowControl w:val="0"/>
              <w:numPr>
                <w:ilvl w:val="0"/>
                <w:numId w:val="12"/>
              </w:numPr>
              <w:suppressAutoHyphens/>
              <w:spacing w:after="0" w:line="100" w:lineRule="atLeast"/>
              <w:ind w:left="359" w:hanging="359"/>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kern w:val="1"/>
                <w:sz w:val="20"/>
                <w:szCs w:val="20"/>
                <w:lang w:val="de-DE" w:eastAsia="fa-IR" w:bidi="fa-IR"/>
                <w14:ligatures w14:val="none"/>
              </w:rPr>
              <w:t>Compensare con adeguati mezzi multimediali:</w:t>
            </w:r>
          </w:p>
          <w:p w14:paraId="63050D3B" w14:textId="77777777" w:rsidR="00235D2D" w:rsidRPr="00235D2D" w:rsidRDefault="00235D2D" w:rsidP="00235D2D">
            <w:pPr>
              <w:suppressAutoHyphens/>
              <w:spacing w:after="0" w:line="100" w:lineRule="atLeast"/>
              <w:ind w:left="359" w:hanging="359"/>
              <w:rPr>
                <w:rFonts w:ascii="Times New Roman" w:eastAsia="Andale Sans UI" w:hAnsi="Times New Roman" w:cs="Times New Roman"/>
                <w:kern w:val="1"/>
                <w:sz w:val="20"/>
                <w:szCs w:val="20"/>
                <w:lang w:eastAsia="ar-SA"/>
                <w14:ligatures w14:val="none"/>
              </w:rPr>
            </w:pPr>
            <w:r w:rsidRPr="00235D2D">
              <w:rPr>
                <w:rFonts w:ascii="Times New Roman" w:eastAsia="Andale Sans UI" w:hAnsi="Times New Roman" w:cs="Times New Roman"/>
                <w:kern w:val="1"/>
                <w:sz w:val="20"/>
                <w:szCs w:val="20"/>
                <w:lang w:eastAsia="ar-SA"/>
                <w14:ligatures w14:val="none"/>
              </w:rPr>
              <w:t>Sintonizzatore vocale, domande con risposte a scelta o vero/falso, mappe concettuali, utilizzo di Lim in tutte le sue applicazioni.</w:t>
            </w:r>
          </w:p>
          <w:p w14:paraId="53D987CB" w14:textId="77777777" w:rsidR="00235D2D" w:rsidRPr="00235D2D" w:rsidRDefault="00235D2D" w:rsidP="00235D2D">
            <w:pPr>
              <w:suppressAutoHyphens/>
              <w:spacing w:after="0" w:line="100" w:lineRule="atLeast"/>
              <w:ind w:left="359" w:hanging="359"/>
              <w:rPr>
                <w:rFonts w:ascii="Times New Roman" w:eastAsia="Times New Roman" w:hAnsi="Times New Roman" w:cs="Times New Roman"/>
                <w:kern w:val="0"/>
                <w:sz w:val="24"/>
                <w:szCs w:val="24"/>
                <w:lang w:eastAsia="ar-SA"/>
                <w14:ligatures w14:val="none"/>
              </w:rPr>
            </w:pPr>
          </w:p>
        </w:tc>
      </w:tr>
    </w:tbl>
    <w:p w14:paraId="0F97A4C2" w14:textId="77777777" w:rsidR="00235D2D" w:rsidRPr="00235D2D" w:rsidRDefault="00235D2D" w:rsidP="00235D2D">
      <w:pPr>
        <w:suppressAutoHyphens/>
        <w:spacing w:after="0" w:line="240" w:lineRule="auto"/>
        <w:ind w:left="426"/>
        <w:jc w:val="both"/>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b/>
          <w:kern w:val="0"/>
          <w:sz w:val="20"/>
          <w:szCs w:val="20"/>
          <w:lang w:eastAsia="ar-SA"/>
          <w14:ligatures w14:val="none"/>
        </w:rPr>
        <w:t>La presente programmazione è suscettibile di modifiche o integrazioni nel corso dell’anno scolastico, in considerazione dei ritmi di apprendimento, degli interessi emersi e del tempo effettivamente a disposizione.</w:t>
      </w:r>
    </w:p>
    <w:p w14:paraId="47986EDB" w14:textId="77777777" w:rsidR="00235D2D" w:rsidRPr="00235D2D" w:rsidRDefault="00235D2D" w:rsidP="00235D2D">
      <w:pPr>
        <w:suppressAutoHyphens/>
        <w:spacing w:after="0" w:line="240" w:lineRule="auto"/>
        <w:rPr>
          <w:rFonts w:ascii="Times New Roman" w:eastAsia="Times New Roman" w:hAnsi="Times New Roman" w:cs="Times New Roman"/>
          <w:kern w:val="0"/>
          <w:sz w:val="20"/>
          <w:szCs w:val="20"/>
          <w:highlight w:val="yellow"/>
          <w:lang w:eastAsia="ar-SA"/>
          <w14:ligatures w14:val="none"/>
        </w:rPr>
      </w:pPr>
      <w:r w:rsidRPr="00235D2D">
        <w:rPr>
          <w:rFonts w:ascii="Times New Roman" w:eastAsia="Times New Roman" w:hAnsi="Times New Roman" w:cs="Times New Roman"/>
          <w:kern w:val="0"/>
          <w:sz w:val="20"/>
          <w:szCs w:val="20"/>
          <w:highlight w:val="yellow"/>
          <w:lang w:eastAsia="ar-SA"/>
          <w14:ligatures w14:val="none"/>
        </w:rPr>
        <w:t xml:space="preserve">                                                                                                                                                               </w:t>
      </w:r>
    </w:p>
    <w:p w14:paraId="3DE1B33B" w14:textId="0365B348"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i/>
          <w:iCs/>
          <w:kern w:val="0"/>
          <w:sz w:val="18"/>
          <w:szCs w:val="18"/>
          <w:lang w:eastAsia="ar-SA"/>
          <w14:ligatures w14:val="none"/>
        </w:rPr>
        <w:t xml:space="preserve">                                                                                                                                                            DATA: 06/</w:t>
      </w:r>
      <w:r>
        <w:rPr>
          <w:rFonts w:ascii="Times New Roman" w:eastAsia="Times New Roman" w:hAnsi="Times New Roman" w:cs="Times New Roman"/>
          <w:i/>
          <w:iCs/>
          <w:kern w:val="0"/>
          <w:sz w:val="18"/>
          <w:szCs w:val="18"/>
          <w:lang w:eastAsia="ar-SA"/>
          <w14:ligatures w14:val="none"/>
        </w:rPr>
        <w:t>11</w:t>
      </w:r>
      <w:r w:rsidRPr="00235D2D">
        <w:rPr>
          <w:rFonts w:ascii="Times New Roman" w:eastAsia="Times New Roman" w:hAnsi="Times New Roman" w:cs="Times New Roman"/>
          <w:i/>
          <w:iCs/>
          <w:kern w:val="0"/>
          <w:sz w:val="18"/>
          <w:szCs w:val="18"/>
          <w:lang w:eastAsia="ar-SA"/>
          <w14:ligatures w14:val="none"/>
        </w:rPr>
        <w:t>/2024</w:t>
      </w:r>
      <w:r w:rsidRPr="00235D2D">
        <w:rPr>
          <w:rFonts w:ascii="Times New Roman" w:eastAsia="Times New Roman" w:hAnsi="Times New Roman" w:cs="Times New Roman"/>
          <w:kern w:val="0"/>
          <w:sz w:val="20"/>
          <w:szCs w:val="20"/>
          <w:lang w:eastAsia="ar-SA"/>
          <w14:ligatures w14:val="none"/>
        </w:rPr>
        <w:t xml:space="preserve"> </w:t>
      </w:r>
    </w:p>
    <w:p w14:paraId="16A5B8F3" w14:textId="77777777"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 xml:space="preserve">                                                                                                                                           FIRMA </w:t>
      </w:r>
    </w:p>
    <w:p w14:paraId="6EB505EF" w14:textId="449EAA08" w:rsidR="00235D2D" w:rsidRPr="00235D2D" w:rsidRDefault="00235D2D" w:rsidP="00235D2D">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235D2D">
        <w:rPr>
          <w:rFonts w:ascii="Times New Roman" w:eastAsia="Times New Roman" w:hAnsi="Times New Roman" w:cs="Times New Roman"/>
          <w:kern w:val="0"/>
          <w:sz w:val="20"/>
          <w:szCs w:val="20"/>
          <w:lang w:eastAsia="ar-SA"/>
          <w14:ligatures w14:val="none"/>
        </w:rPr>
        <w:t xml:space="preserve">                                                                                                                                               Marina Mello</w:t>
      </w:r>
    </w:p>
    <w:p w14:paraId="3593DEFE" w14:textId="2D554DFD" w:rsidR="00FE0BC2" w:rsidRPr="00FA15D8" w:rsidRDefault="00235D2D" w:rsidP="00FB34B8">
      <w:pPr>
        <w:suppressAutoHyphens/>
        <w:spacing w:after="0" w:line="240" w:lineRule="auto"/>
        <w:rPr>
          <w:rFonts w:ascii="Times New Roman" w:eastAsia="Times New Roman" w:hAnsi="Times New Roman" w:cs="Times New Roman"/>
          <w:i/>
          <w:iCs/>
          <w:kern w:val="0"/>
          <w:sz w:val="18"/>
          <w:szCs w:val="18"/>
          <w:lang w:eastAsia="ar-SA"/>
          <w14:ligatures w14:val="none"/>
        </w:rPr>
      </w:pPr>
      <w:r w:rsidRPr="00235D2D">
        <w:rPr>
          <w:rFonts w:ascii="Times New Roman" w:eastAsia="Times New Roman" w:hAnsi="Times New Roman" w:cs="Times New Roman"/>
          <w:i/>
          <w:iCs/>
          <w:kern w:val="0"/>
          <w:sz w:val="18"/>
          <w:szCs w:val="18"/>
          <w:lang w:eastAsia="ar-SA"/>
          <w14:ligatures w14:val="none"/>
        </w:rPr>
        <w:t xml:space="preserve">                                                                                                                     </w:t>
      </w:r>
    </w:p>
    <w:sectPr w:rsidR="00FE0BC2" w:rsidRPr="00FA15D8" w:rsidSect="00235D2D">
      <w:footerReference w:type="default" r:id="rId7"/>
      <w:pgSz w:w="11906" w:h="16838"/>
      <w:pgMar w:top="426"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78E66" w14:textId="77777777" w:rsidR="006A19F4" w:rsidRDefault="006A19F4">
      <w:pPr>
        <w:spacing w:after="0" w:line="240" w:lineRule="auto"/>
      </w:pPr>
      <w:r>
        <w:separator/>
      </w:r>
    </w:p>
  </w:endnote>
  <w:endnote w:type="continuationSeparator" w:id="0">
    <w:p w14:paraId="01AC19F6" w14:textId="77777777" w:rsidR="006A19F4" w:rsidRDefault="006A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1795" w14:textId="77777777" w:rsidR="00235D2D" w:rsidRDefault="00235D2D">
    <w:pPr>
      <w:pStyle w:val="Pidipagina"/>
      <w:ind w:right="360"/>
    </w:pPr>
    <w:r>
      <w:rPr>
        <w:noProof/>
      </w:rPr>
      <mc:AlternateContent>
        <mc:Choice Requires="wps">
          <w:drawing>
            <wp:anchor distT="0" distB="0" distL="0" distR="0" simplePos="0" relativeHeight="251659264" behindDoc="0" locked="0" layoutInCell="1" allowOverlap="1" wp14:anchorId="7204248A" wp14:editId="23FAB440">
              <wp:simplePos x="0" y="0"/>
              <wp:positionH relativeFrom="page">
                <wp:posOffset>6763385</wp:posOffset>
              </wp:positionH>
              <wp:positionV relativeFrom="paragraph">
                <wp:posOffset>635</wp:posOffset>
              </wp:positionV>
              <wp:extent cx="265430" cy="173355"/>
              <wp:effectExtent l="635" t="635" r="635" b="6985"/>
              <wp:wrapSquare wrapText="largest"/>
              <wp:docPr id="71303728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433E8" w14:textId="77777777" w:rsidR="00235D2D" w:rsidRDefault="00235D2D">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4248A" id="_x0000_t202" coordsize="21600,21600" o:spt="202" path="m,l,21600r21600,l21600,xe">
              <v:stroke joinstyle="miter"/>
              <v:path gradientshapeok="t" o:connecttype="rect"/>
            </v:shapetype>
            <v:shape id="Casella di testo 1" o:spid="_x0000_s1026" type="#_x0000_t202" style="position:absolute;margin-left:532.55pt;margin-top:.05pt;width:20.9pt;height:1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" stroked="f">
              <v:fill opacity="0"/>
              <v:textbox inset="0,0,0,0">
                <w:txbxContent>
                  <w:p w14:paraId="40F433E8" w14:textId="77777777" w:rsidR="00235D2D" w:rsidRDefault="00235D2D">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112B5" w14:textId="77777777" w:rsidR="006A19F4" w:rsidRDefault="006A19F4">
      <w:pPr>
        <w:spacing w:after="0" w:line="240" w:lineRule="auto"/>
      </w:pPr>
      <w:r>
        <w:separator/>
      </w:r>
    </w:p>
  </w:footnote>
  <w:footnote w:type="continuationSeparator" w:id="0">
    <w:p w14:paraId="3E7EC528" w14:textId="77777777" w:rsidR="006A19F4" w:rsidRDefault="006A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Times New Roman"/>
        <w:kern w:val="1"/>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2" w:eastAsia="Andale Sans UI" w:hAnsi="Wingdings 2" w:cs="Wingdings 2"/>
        <w:kern w:val="1"/>
        <w:sz w:val="20"/>
        <w:szCs w:val="20"/>
      </w:rPr>
    </w:lvl>
    <w:lvl w:ilvl="1">
      <w:start w:val="1"/>
      <w:numFmt w:val="none"/>
      <w:suff w:val="nothing"/>
      <w:lvlText w:val=""/>
      <w:lvlJc w:val="left"/>
      <w:pPr>
        <w:tabs>
          <w:tab w:val="num" w:pos="0"/>
        </w:tabs>
        <w:ind w:left="0" w:firstLine="0"/>
      </w:pPr>
      <w:rPr>
        <w:rFonts w:ascii="OpenSymbol" w:hAnsi="OpenSymbol" w:cs="Open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Wingdings" w:hAnsi="Wingdings" w:cs="Open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2"/>
      <w:numFmt w:val="decimal"/>
      <w:lvlText w:val="%1"/>
      <w:lvlJc w:val="left"/>
      <w:pPr>
        <w:tabs>
          <w:tab w:val="num" w:pos="510"/>
        </w:tabs>
        <w:ind w:left="510" w:hanging="510"/>
      </w:pPr>
      <w:rPr>
        <w:rFonts w:ascii="Wingdings 2" w:eastAsia="Times New Roman" w:hAnsi="Wingdings 2" w:cs="Wingdings 2"/>
        <w:kern w:val="1"/>
        <w:sz w:val="20"/>
        <w:szCs w:val="20"/>
        <w:lang w:eastAsia="it-IT" w:bidi="it-IT"/>
      </w:rPr>
    </w:lvl>
    <w:lvl w:ilvl="1">
      <w:start w:val="1"/>
      <w:numFmt w:val="decimal"/>
      <w:lvlText w:val="%1.%2"/>
      <w:lvlJc w:val="left"/>
      <w:pPr>
        <w:tabs>
          <w:tab w:val="num" w:pos="870"/>
        </w:tabs>
        <w:ind w:left="870" w:hanging="510"/>
      </w:pPr>
      <w:rPr>
        <w:rFonts w:ascii="OpenSymbol" w:hAnsi="OpenSymbol" w:cs="OpenSymbo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rPr>
        <w:rFonts w:ascii="Wingdings" w:hAnsi="Wingdings" w:cs="OpenSymbol"/>
      </w:r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kern w:val="1"/>
        <w:sz w:val="20"/>
        <w:szCs w:val="20"/>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multilevel"/>
    <w:tmpl w:val="00000009"/>
    <w:name w:val="WW8Num9"/>
    <w:lvl w:ilvl="0">
      <w:start w:val="3"/>
      <w:numFmt w:val="bullet"/>
      <w:lvlText w:val="-"/>
      <w:lvlJc w:val="left"/>
      <w:pPr>
        <w:tabs>
          <w:tab w:val="num" w:pos="0"/>
        </w:tabs>
        <w:ind w:left="720" w:hanging="360"/>
      </w:pPr>
      <w:rPr>
        <w:rFonts w:ascii="Times New Roman" w:hAnsi="Times New Roman"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A"/>
    <w:multiLevelType w:val="multilevel"/>
    <w:tmpl w:val="0000000A"/>
    <w:lvl w:ilvl="0">
      <w:start w:val="1"/>
      <w:numFmt w:val="none"/>
      <w:suff w:val="nothing"/>
      <w:lvlText w:val=""/>
      <w:lvlJc w:val="left"/>
      <w:pPr>
        <w:tabs>
          <w:tab w:val="num" w:pos="0"/>
        </w:tabs>
        <w:ind w:left="432" w:hanging="432"/>
      </w:pPr>
      <w:rPr>
        <w:rFonts w:eastAsia="Times New Roman" w:cs="Times New Roman"/>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B"/>
    <w:multiLevelType w:val="multilevel"/>
    <w:tmpl w:val="0000000B"/>
    <w:name w:val="WW8Num11"/>
    <w:lvl w:ilvl="0">
      <w:start w:val="1"/>
      <w:numFmt w:val="bullet"/>
      <w:lvlText w:val="o"/>
      <w:lvlJc w:val="left"/>
      <w:pPr>
        <w:tabs>
          <w:tab w:val="num" w:pos="0"/>
        </w:tabs>
        <w:ind w:left="360" w:hanging="360"/>
      </w:pPr>
      <w:rPr>
        <w:rFonts w:ascii="Courier New" w:hAnsi="Courier New" w:cs="Symbol" w:hint="default"/>
        <w:kern w:val="1"/>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0000000D"/>
    <w:multiLevelType w:val="multilevel"/>
    <w:tmpl w:val="0FEC0BAA"/>
    <w:name w:val="WW8Num13"/>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Times New Roman"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hint="default"/>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hint="default"/>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E"/>
    <w:multiLevelType w:val="multilevel"/>
    <w:tmpl w:val="0000000E"/>
    <w:name w:val="WW8Num14"/>
    <w:lvl w:ilvl="0">
      <w:start w:val="1"/>
      <w:numFmt w:val="bullet"/>
      <w:lvlText w:val="o"/>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F"/>
    <w:multiLevelType w:val="multilevel"/>
    <w:tmpl w:val="406CBE1E"/>
    <w:name w:val="WW8Num15"/>
    <w:lvl w:ilvl="0">
      <w:start w:val="1"/>
      <w:numFmt w:val="bullet"/>
      <w:lvlText w:val=""/>
      <w:lvlJc w:val="left"/>
      <w:pPr>
        <w:tabs>
          <w:tab w:val="num" w:pos="0"/>
        </w:tabs>
        <w:ind w:left="1080" w:hanging="360"/>
      </w:pPr>
      <w:rPr>
        <w:rFonts w:ascii="Wingdings" w:hAnsi="Wingdings" w:hint="default"/>
      </w:rPr>
    </w:lvl>
    <w:lvl w:ilvl="1">
      <w:start w:val="1"/>
      <w:numFmt w:val="bullet"/>
      <w:lvlText w:val="o"/>
      <w:lvlJc w:val="left"/>
      <w:pPr>
        <w:tabs>
          <w:tab w:val="num" w:pos="0"/>
        </w:tabs>
        <w:ind w:left="1800" w:hanging="360"/>
      </w:pPr>
      <w:rPr>
        <w:rFonts w:ascii="Courier New" w:hAnsi="Courier New" w:cs="OpenSymbol"/>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OpenSymbol"/>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OpenSymbol"/>
      </w:rPr>
    </w:lvl>
    <w:lvl w:ilvl="8">
      <w:start w:val="1"/>
      <w:numFmt w:val="bullet"/>
      <w:lvlText w:val=""/>
      <w:lvlJc w:val="left"/>
      <w:pPr>
        <w:tabs>
          <w:tab w:val="num" w:pos="0"/>
        </w:tabs>
        <w:ind w:left="6840" w:hanging="360"/>
      </w:pPr>
      <w:rPr>
        <w:rFonts w:ascii="Wingdings" w:hAnsi="Wingdings" w:cs="Wingdings"/>
      </w:rPr>
    </w:lvl>
  </w:abstractNum>
  <w:abstractNum w:abstractNumId="11"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lang w:val="de-DE"/>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lang w:val="de-DE"/>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lang w:val="de-DE"/>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cs="Wingdings" w:hint="default"/>
        <w:lang w:val="de-D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Wingdings" w:hint="default"/>
        <w:lang w:val="de-DE"/>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Wingdings" w:hint="default"/>
        <w:lang w:val="de-DE"/>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rPr>
    </w:lvl>
  </w:abstractNum>
  <w:abstractNum w:abstractNumId="13" w15:restartNumberingAfterBreak="0">
    <w:nsid w:val="019C7050"/>
    <w:multiLevelType w:val="hybridMultilevel"/>
    <w:tmpl w:val="ED88FB8A"/>
    <w:lvl w:ilvl="0" w:tplc="9C0294A6">
      <w:start w:val="1"/>
      <w:numFmt w:val="bullet"/>
      <w:lvlText w:val="•"/>
      <w:lvlJc w:val="left"/>
      <w:pPr>
        <w:ind w:left="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CB0E790">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F60162A">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2EAC118">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C8E7A00">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228E968">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748AA7A">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041A7C">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87CA028">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05D44726"/>
    <w:multiLevelType w:val="hybridMultilevel"/>
    <w:tmpl w:val="E9FE556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5" w15:restartNumberingAfterBreak="0">
    <w:nsid w:val="0B183EED"/>
    <w:multiLevelType w:val="hybridMultilevel"/>
    <w:tmpl w:val="80A25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28A5EA9"/>
    <w:multiLevelType w:val="hybridMultilevel"/>
    <w:tmpl w:val="7C042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7B230B9"/>
    <w:multiLevelType w:val="hybridMultilevel"/>
    <w:tmpl w:val="1DD83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1C028C"/>
    <w:multiLevelType w:val="hybridMultilevel"/>
    <w:tmpl w:val="BEBEF0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9522686"/>
    <w:multiLevelType w:val="hybridMultilevel"/>
    <w:tmpl w:val="2CC83B7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1DB429A0"/>
    <w:multiLevelType w:val="hybridMultilevel"/>
    <w:tmpl w:val="516AA386"/>
    <w:lvl w:ilvl="0" w:tplc="BBFA0C82">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8182E3C">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79E20E2">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F0AAE4">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F1275C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CDA1478">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1329A44">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E8613EE">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26C07AA">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231F1605"/>
    <w:multiLevelType w:val="hybridMultilevel"/>
    <w:tmpl w:val="F5206646"/>
    <w:lvl w:ilvl="0" w:tplc="FFE23046">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476F79E">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4A8D8CC">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D1A7BB6">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18B3C0">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B10CDC8">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A163AF8">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06EE48">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F049200">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234D0348"/>
    <w:multiLevelType w:val="hybridMultilevel"/>
    <w:tmpl w:val="15F23D32"/>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3" w15:restartNumberingAfterBreak="0">
    <w:nsid w:val="2D392CFB"/>
    <w:multiLevelType w:val="hybridMultilevel"/>
    <w:tmpl w:val="ECEA6516"/>
    <w:lvl w:ilvl="0" w:tplc="389CFFE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22D3800"/>
    <w:multiLevelType w:val="hybridMultilevel"/>
    <w:tmpl w:val="26C82F00"/>
    <w:lvl w:ilvl="0" w:tplc="635E74D0">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512FDC0">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B7E8E58">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E5CD672">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A82BCDA">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E84D4E">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D4C2814">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51A950A">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C0C6A38">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34CD619D"/>
    <w:multiLevelType w:val="hybridMultilevel"/>
    <w:tmpl w:val="263C0F20"/>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6" w15:restartNumberingAfterBreak="0">
    <w:nsid w:val="35DF7824"/>
    <w:multiLevelType w:val="hybridMultilevel"/>
    <w:tmpl w:val="AB5676C8"/>
    <w:lvl w:ilvl="0" w:tplc="767E48B4">
      <w:start w:val="1"/>
      <w:numFmt w:val="bullet"/>
      <w:lvlText w:val="•"/>
      <w:lvlJc w:val="left"/>
      <w:pPr>
        <w:ind w:left="81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154CAE2">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23212E4">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B92EFBE">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CC875AA">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04E08BE">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91E0DB2">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58A0A84">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538A4F8">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37003ED5"/>
    <w:multiLevelType w:val="hybridMultilevel"/>
    <w:tmpl w:val="6FB84D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3FBA79D4"/>
    <w:multiLevelType w:val="hybridMultilevel"/>
    <w:tmpl w:val="3AC89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381327"/>
    <w:multiLevelType w:val="hybridMultilevel"/>
    <w:tmpl w:val="CFD23C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43E30EE6"/>
    <w:multiLevelType w:val="hybridMultilevel"/>
    <w:tmpl w:val="9F96B1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43C6998"/>
    <w:multiLevelType w:val="hybridMultilevel"/>
    <w:tmpl w:val="937ECD4E"/>
    <w:lvl w:ilvl="0" w:tplc="D15EAED8">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3025BBA">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B02BBC6">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0AEE6BE">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B7030C2">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C0ACE68">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6A4EC82">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3082C94">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9B0B680">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4F454388"/>
    <w:multiLevelType w:val="hybridMultilevel"/>
    <w:tmpl w:val="05D87F32"/>
    <w:lvl w:ilvl="0" w:tplc="04100001">
      <w:start w:val="1"/>
      <w:numFmt w:val="bullet"/>
      <w:lvlText w:val=""/>
      <w:lvlJc w:val="left"/>
      <w:pPr>
        <w:ind w:left="909"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4F6647C5"/>
    <w:multiLevelType w:val="hybridMultilevel"/>
    <w:tmpl w:val="49081C4A"/>
    <w:lvl w:ilvl="0" w:tplc="04100001">
      <w:start w:val="1"/>
      <w:numFmt w:val="bullet"/>
      <w:lvlText w:val=""/>
      <w:lvlJc w:val="left"/>
      <w:pPr>
        <w:ind w:left="1188" w:hanging="360"/>
      </w:pPr>
      <w:rPr>
        <w:rFonts w:ascii="Symbol" w:hAnsi="Symbol" w:hint="default"/>
      </w:rPr>
    </w:lvl>
    <w:lvl w:ilvl="1" w:tplc="04100003" w:tentative="1">
      <w:start w:val="1"/>
      <w:numFmt w:val="bullet"/>
      <w:lvlText w:val="o"/>
      <w:lvlJc w:val="left"/>
      <w:pPr>
        <w:ind w:left="1908" w:hanging="360"/>
      </w:pPr>
      <w:rPr>
        <w:rFonts w:ascii="Courier New" w:hAnsi="Courier New" w:cs="Courier New" w:hint="default"/>
      </w:rPr>
    </w:lvl>
    <w:lvl w:ilvl="2" w:tplc="04100005" w:tentative="1">
      <w:start w:val="1"/>
      <w:numFmt w:val="bullet"/>
      <w:lvlText w:val=""/>
      <w:lvlJc w:val="left"/>
      <w:pPr>
        <w:ind w:left="2628" w:hanging="360"/>
      </w:pPr>
      <w:rPr>
        <w:rFonts w:ascii="Wingdings" w:hAnsi="Wingdings" w:hint="default"/>
      </w:rPr>
    </w:lvl>
    <w:lvl w:ilvl="3" w:tplc="04100001" w:tentative="1">
      <w:start w:val="1"/>
      <w:numFmt w:val="bullet"/>
      <w:lvlText w:val=""/>
      <w:lvlJc w:val="left"/>
      <w:pPr>
        <w:ind w:left="3348" w:hanging="360"/>
      </w:pPr>
      <w:rPr>
        <w:rFonts w:ascii="Symbol" w:hAnsi="Symbol" w:hint="default"/>
      </w:rPr>
    </w:lvl>
    <w:lvl w:ilvl="4" w:tplc="04100003" w:tentative="1">
      <w:start w:val="1"/>
      <w:numFmt w:val="bullet"/>
      <w:lvlText w:val="o"/>
      <w:lvlJc w:val="left"/>
      <w:pPr>
        <w:ind w:left="4068" w:hanging="360"/>
      </w:pPr>
      <w:rPr>
        <w:rFonts w:ascii="Courier New" w:hAnsi="Courier New" w:cs="Courier New" w:hint="default"/>
      </w:rPr>
    </w:lvl>
    <w:lvl w:ilvl="5" w:tplc="04100005" w:tentative="1">
      <w:start w:val="1"/>
      <w:numFmt w:val="bullet"/>
      <w:lvlText w:val=""/>
      <w:lvlJc w:val="left"/>
      <w:pPr>
        <w:ind w:left="4788" w:hanging="360"/>
      </w:pPr>
      <w:rPr>
        <w:rFonts w:ascii="Wingdings" w:hAnsi="Wingdings" w:hint="default"/>
      </w:rPr>
    </w:lvl>
    <w:lvl w:ilvl="6" w:tplc="04100001" w:tentative="1">
      <w:start w:val="1"/>
      <w:numFmt w:val="bullet"/>
      <w:lvlText w:val=""/>
      <w:lvlJc w:val="left"/>
      <w:pPr>
        <w:ind w:left="5508" w:hanging="360"/>
      </w:pPr>
      <w:rPr>
        <w:rFonts w:ascii="Symbol" w:hAnsi="Symbol" w:hint="default"/>
      </w:rPr>
    </w:lvl>
    <w:lvl w:ilvl="7" w:tplc="04100003" w:tentative="1">
      <w:start w:val="1"/>
      <w:numFmt w:val="bullet"/>
      <w:lvlText w:val="o"/>
      <w:lvlJc w:val="left"/>
      <w:pPr>
        <w:ind w:left="6228" w:hanging="360"/>
      </w:pPr>
      <w:rPr>
        <w:rFonts w:ascii="Courier New" w:hAnsi="Courier New" w:cs="Courier New" w:hint="default"/>
      </w:rPr>
    </w:lvl>
    <w:lvl w:ilvl="8" w:tplc="04100005" w:tentative="1">
      <w:start w:val="1"/>
      <w:numFmt w:val="bullet"/>
      <w:lvlText w:val=""/>
      <w:lvlJc w:val="left"/>
      <w:pPr>
        <w:ind w:left="6948" w:hanging="360"/>
      </w:pPr>
      <w:rPr>
        <w:rFonts w:ascii="Wingdings" w:hAnsi="Wingdings" w:hint="default"/>
      </w:rPr>
    </w:lvl>
  </w:abstractNum>
  <w:abstractNum w:abstractNumId="34" w15:restartNumberingAfterBreak="0">
    <w:nsid w:val="56ED19A5"/>
    <w:multiLevelType w:val="hybridMultilevel"/>
    <w:tmpl w:val="2820D4F2"/>
    <w:lvl w:ilvl="0" w:tplc="E3C0BB10">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7263F58">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830094E">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19413A4">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15A3D2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E38F522">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A92F256">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59678C0">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64CDD10">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60A864C9"/>
    <w:multiLevelType w:val="multilevel"/>
    <w:tmpl w:val="92D80628"/>
    <w:lvl w:ilvl="0">
      <w:start w:val="1"/>
      <w:numFmt w:val="bullet"/>
      <w:lvlText w:val=""/>
      <w:lvlJc w:val="left"/>
      <w:pPr>
        <w:tabs>
          <w:tab w:val="num" w:pos="0"/>
        </w:tabs>
        <w:ind w:left="432" w:hanging="432"/>
      </w:pPr>
      <w:rPr>
        <w:rFonts w:ascii="Wingdings" w:hAnsi="Wingdings" w:cs="Times New Roman" w:hint="default"/>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62E93E88"/>
    <w:multiLevelType w:val="hybridMultilevel"/>
    <w:tmpl w:val="3A32F0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66D54264"/>
    <w:multiLevelType w:val="hybridMultilevel"/>
    <w:tmpl w:val="7638E5B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7DA6C94"/>
    <w:multiLevelType w:val="hybridMultilevel"/>
    <w:tmpl w:val="5EF68A0E"/>
    <w:lvl w:ilvl="0" w:tplc="9F946E06">
      <w:start w:val="1"/>
      <w:numFmt w:val="bullet"/>
      <w:lvlText w:val="•"/>
      <w:lvlJc w:val="left"/>
      <w:pPr>
        <w:ind w:left="81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636FB54">
      <w:start w:val="1"/>
      <w:numFmt w:val="bullet"/>
      <w:lvlText w:val="o"/>
      <w:lvlJc w:val="left"/>
      <w:pPr>
        <w:ind w:left="15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AC4F7A4">
      <w:start w:val="1"/>
      <w:numFmt w:val="bullet"/>
      <w:lvlText w:val="▪"/>
      <w:lvlJc w:val="left"/>
      <w:pPr>
        <w:ind w:left="22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4D22FAE">
      <w:start w:val="1"/>
      <w:numFmt w:val="bullet"/>
      <w:lvlText w:val="•"/>
      <w:lvlJc w:val="left"/>
      <w:pPr>
        <w:ind w:left="29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F301AD0">
      <w:start w:val="1"/>
      <w:numFmt w:val="bullet"/>
      <w:lvlText w:val="o"/>
      <w:lvlJc w:val="left"/>
      <w:pPr>
        <w:ind w:left="37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F307946">
      <w:start w:val="1"/>
      <w:numFmt w:val="bullet"/>
      <w:lvlText w:val="▪"/>
      <w:lvlJc w:val="left"/>
      <w:pPr>
        <w:ind w:left="4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D1C56DA">
      <w:start w:val="1"/>
      <w:numFmt w:val="bullet"/>
      <w:lvlText w:val="•"/>
      <w:lvlJc w:val="left"/>
      <w:pPr>
        <w:ind w:left="51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ABE0578">
      <w:start w:val="1"/>
      <w:numFmt w:val="bullet"/>
      <w:lvlText w:val="o"/>
      <w:lvlJc w:val="left"/>
      <w:pPr>
        <w:ind w:left="58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808D7A8">
      <w:start w:val="1"/>
      <w:numFmt w:val="bullet"/>
      <w:lvlText w:val="▪"/>
      <w:lvlJc w:val="left"/>
      <w:pPr>
        <w:ind w:left="6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6BE50C11"/>
    <w:multiLevelType w:val="hybridMultilevel"/>
    <w:tmpl w:val="A24243BA"/>
    <w:lvl w:ilvl="0" w:tplc="0410000D">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0" w15:restartNumberingAfterBreak="0">
    <w:nsid w:val="6EF32188"/>
    <w:multiLevelType w:val="multilevel"/>
    <w:tmpl w:val="4B042D04"/>
    <w:lvl w:ilvl="0">
      <w:start w:val="1"/>
      <w:numFmt w:val="bullet"/>
      <w:lvlText w:val=""/>
      <w:lvlJc w:val="left"/>
      <w:pPr>
        <w:tabs>
          <w:tab w:val="num" w:pos="0"/>
        </w:tabs>
        <w:ind w:left="432" w:hanging="432"/>
      </w:pPr>
      <w:rPr>
        <w:rFonts w:ascii="Wingdings" w:hAnsi="Wingdings" w:cs="Times New Roman" w:hint="default"/>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741057BA"/>
    <w:multiLevelType w:val="hybridMultilevel"/>
    <w:tmpl w:val="D78CC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D9A46AB"/>
    <w:multiLevelType w:val="hybridMultilevel"/>
    <w:tmpl w:val="81784722"/>
    <w:lvl w:ilvl="0" w:tplc="4A82E36C">
      <w:start w:val="1"/>
      <w:numFmt w:val="bullet"/>
      <w:lvlText w:val="•"/>
      <w:lvlJc w:val="left"/>
      <w:pPr>
        <w:ind w:left="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2341284">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E145BF4">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556F6FC">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C648CA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8B6A064">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5A46EAC">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383424">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2D4E53E">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506333947">
    <w:abstractNumId w:val="1"/>
  </w:num>
  <w:num w:numId="2" w16cid:durableId="2140997909">
    <w:abstractNumId w:val="2"/>
  </w:num>
  <w:num w:numId="3" w16cid:durableId="580796563">
    <w:abstractNumId w:val="3"/>
  </w:num>
  <w:num w:numId="4" w16cid:durableId="201984388">
    <w:abstractNumId w:val="4"/>
  </w:num>
  <w:num w:numId="5" w16cid:durableId="1134979483">
    <w:abstractNumId w:val="5"/>
  </w:num>
  <w:num w:numId="6" w16cid:durableId="728649516">
    <w:abstractNumId w:val="6"/>
  </w:num>
  <w:num w:numId="7" w16cid:durableId="225727992">
    <w:abstractNumId w:val="7"/>
  </w:num>
  <w:num w:numId="8" w16cid:durableId="767581732">
    <w:abstractNumId w:val="8"/>
  </w:num>
  <w:num w:numId="9" w16cid:durableId="1373307717">
    <w:abstractNumId w:val="9"/>
  </w:num>
  <w:num w:numId="10" w16cid:durableId="440606739">
    <w:abstractNumId w:val="10"/>
  </w:num>
  <w:num w:numId="11" w16cid:durableId="233131127">
    <w:abstractNumId w:val="11"/>
  </w:num>
  <w:num w:numId="12" w16cid:durableId="768430923">
    <w:abstractNumId w:val="12"/>
  </w:num>
  <w:num w:numId="13" w16cid:durableId="614793887">
    <w:abstractNumId w:val="39"/>
  </w:num>
  <w:num w:numId="14" w16cid:durableId="1237933005">
    <w:abstractNumId w:val="18"/>
  </w:num>
  <w:num w:numId="15" w16cid:durableId="273710605">
    <w:abstractNumId w:val="40"/>
  </w:num>
  <w:num w:numId="16" w16cid:durableId="470248801">
    <w:abstractNumId w:val="35"/>
  </w:num>
  <w:num w:numId="17" w16cid:durableId="66802816">
    <w:abstractNumId w:val="41"/>
  </w:num>
  <w:num w:numId="18" w16cid:durableId="1728529769">
    <w:abstractNumId w:val="15"/>
  </w:num>
  <w:num w:numId="19" w16cid:durableId="1097873939">
    <w:abstractNumId w:val="22"/>
  </w:num>
  <w:num w:numId="20" w16cid:durableId="1023821331">
    <w:abstractNumId w:val="14"/>
  </w:num>
  <w:num w:numId="21" w16cid:durableId="2063669828">
    <w:abstractNumId w:val="17"/>
  </w:num>
  <w:num w:numId="22" w16cid:durableId="1709724462">
    <w:abstractNumId w:val="23"/>
  </w:num>
  <w:num w:numId="23" w16cid:durableId="119696068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52806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21167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185724">
    <w:abstractNumId w:val="0"/>
  </w:num>
  <w:num w:numId="27" w16cid:durableId="1486167849">
    <w:abstractNumId w:val="24"/>
  </w:num>
  <w:num w:numId="28" w16cid:durableId="1649631945">
    <w:abstractNumId w:val="13"/>
  </w:num>
  <w:num w:numId="29" w16cid:durableId="780491266">
    <w:abstractNumId w:val="38"/>
  </w:num>
  <w:num w:numId="30" w16cid:durableId="474302257">
    <w:abstractNumId w:val="20"/>
  </w:num>
  <w:num w:numId="31" w16cid:durableId="1002127379">
    <w:abstractNumId w:val="42"/>
  </w:num>
  <w:num w:numId="32" w16cid:durableId="1669167668">
    <w:abstractNumId w:val="26"/>
  </w:num>
  <w:num w:numId="33" w16cid:durableId="425349674">
    <w:abstractNumId w:val="34"/>
  </w:num>
  <w:num w:numId="34" w16cid:durableId="707143209">
    <w:abstractNumId w:val="21"/>
  </w:num>
  <w:num w:numId="35" w16cid:durableId="1403453667">
    <w:abstractNumId w:val="36"/>
  </w:num>
  <w:num w:numId="36" w16cid:durableId="668949223">
    <w:abstractNumId w:val="29"/>
  </w:num>
  <w:num w:numId="37" w16cid:durableId="32196432">
    <w:abstractNumId w:val="27"/>
  </w:num>
  <w:num w:numId="38" w16cid:durableId="1662125021">
    <w:abstractNumId w:val="30"/>
  </w:num>
  <w:num w:numId="39" w16cid:durableId="958293223">
    <w:abstractNumId w:val="28"/>
  </w:num>
  <w:num w:numId="40" w16cid:durableId="1470973603">
    <w:abstractNumId w:val="31"/>
  </w:num>
  <w:num w:numId="41" w16cid:durableId="1236892398">
    <w:abstractNumId w:val="33"/>
  </w:num>
  <w:num w:numId="42" w16cid:durableId="239869079">
    <w:abstractNumId w:val="16"/>
  </w:num>
  <w:num w:numId="43" w16cid:durableId="546454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16"/>
    <w:rsid w:val="00186318"/>
    <w:rsid w:val="00235D2D"/>
    <w:rsid w:val="00486472"/>
    <w:rsid w:val="006A19F4"/>
    <w:rsid w:val="006B056B"/>
    <w:rsid w:val="00780CC3"/>
    <w:rsid w:val="007F4004"/>
    <w:rsid w:val="0085580A"/>
    <w:rsid w:val="008D3C59"/>
    <w:rsid w:val="00A424C7"/>
    <w:rsid w:val="00BC6537"/>
    <w:rsid w:val="00BF6FAC"/>
    <w:rsid w:val="00DE6A16"/>
    <w:rsid w:val="00E940BE"/>
    <w:rsid w:val="00FA15D8"/>
    <w:rsid w:val="00FB34B8"/>
    <w:rsid w:val="00FD2581"/>
    <w:rsid w:val="00FE0BC2"/>
    <w:rsid w:val="00FF50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C92"/>
  <w15:chartTrackingRefBased/>
  <w15:docId w15:val="{980C6817-9D82-47A4-AA33-24C375AB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E6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E6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E6A1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E6A1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E6A1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E6A1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6A1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6A1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6A1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E6A1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E6A1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E6A1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E6A1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E6A1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E6A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6A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6A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6A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6A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6A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6A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6A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6A16"/>
    <w:rPr>
      <w:i/>
      <w:iCs/>
      <w:color w:val="404040" w:themeColor="text1" w:themeTint="BF"/>
    </w:rPr>
  </w:style>
  <w:style w:type="paragraph" w:styleId="Paragrafoelenco">
    <w:name w:val="List Paragraph"/>
    <w:basedOn w:val="Normale"/>
    <w:uiPriority w:val="34"/>
    <w:qFormat/>
    <w:rsid w:val="00DE6A16"/>
    <w:pPr>
      <w:ind w:left="720"/>
      <w:contextualSpacing/>
    </w:pPr>
  </w:style>
  <w:style w:type="character" w:styleId="Enfasiintensa">
    <w:name w:val="Intense Emphasis"/>
    <w:basedOn w:val="Carpredefinitoparagrafo"/>
    <w:uiPriority w:val="21"/>
    <w:qFormat/>
    <w:rsid w:val="00DE6A16"/>
    <w:rPr>
      <w:i/>
      <w:iCs/>
      <w:color w:val="2F5496" w:themeColor="accent1" w:themeShade="BF"/>
    </w:rPr>
  </w:style>
  <w:style w:type="paragraph" w:styleId="Citazioneintensa">
    <w:name w:val="Intense Quote"/>
    <w:basedOn w:val="Normale"/>
    <w:next w:val="Normale"/>
    <w:link w:val="CitazioneintensaCarattere"/>
    <w:uiPriority w:val="30"/>
    <w:qFormat/>
    <w:rsid w:val="00DE6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E6A16"/>
    <w:rPr>
      <w:i/>
      <w:iCs/>
      <w:color w:val="2F5496" w:themeColor="accent1" w:themeShade="BF"/>
    </w:rPr>
  </w:style>
  <w:style w:type="character" w:styleId="Riferimentointenso">
    <w:name w:val="Intense Reference"/>
    <w:basedOn w:val="Carpredefinitoparagrafo"/>
    <w:uiPriority w:val="32"/>
    <w:qFormat/>
    <w:rsid w:val="00DE6A16"/>
    <w:rPr>
      <w:b/>
      <w:bCs/>
      <w:smallCaps/>
      <w:color w:val="2F5496" w:themeColor="accent1" w:themeShade="BF"/>
      <w:spacing w:val="5"/>
    </w:rPr>
  </w:style>
  <w:style w:type="character" w:styleId="Numeropagina">
    <w:name w:val="page number"/>
    <w:basedOn w:val="Carpredefinitoparagrafo"/>
    <w:rsid w:val="00235D2D"/>
  </w:style>
  <w:style w:type="paragraph" w:styleId="Pidipagina">
    <w:name w:val="footer"/>
    <w:basedOn w:val="Normale"/>
    <w:link w:val="PidipaginaCarattere"/>
    <w:rsid w:val="00235D2D"/>
    <w:pPr>
      <w:tabs>
        <w:tab w:val="center" w:pos="4819"/>
        <w:tab w:val="right" w:pos="9638"/>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PidipaginaCarattere">
    <w:name w:val="Piè di pagina Carattere"/>
    <w:basedOn w:val="Carpredefinitoparagrafo"/>
    <w:link w:val="Pidipagina"/>
    <w:rsid w:val="00235D2D"/>
    <w:rPr>
      <w:rFonts w:ascii="Times New Roman" w:eastAsia="Times New Roman" w:hAnsi="Times New Roman" w:cs="Times New Roman"/>
      <w:kern w:val="0"/>
      <w:sz w:val="24"/>
      <w:szCs w:val="24"/>
      <w:lang w:eastAsia="ar-SA"/>
      <w14:ligatures w14:val="none"/>
    </w:rPr>
  </w:style>
  <w:style w:type="character" w:styleId="Collegamentoipertestuale">
    <w:name w:val="Hyperlink"/>
    <w:basedOn w:val="Carpredefinitoparagrafo"/>
    <w:uiPriority w:val="99"/>
    <w:unhideWhenUsed/>
    <w:rsid w:val="00235D2D"/>
    <w:rPr>
      <w:color w:val="0563C1" w:themeColor="hyperlink"/>
      <w:u w:val="single"/>
    </w:rPr>
  </w:style>
  <w:style w:type="character" w:styleId="Menzionenonrisolta">
    <w:name w:val="Unresolved Mention"/>
    <w:basedOn w:val="Carpredefinitoparagrafo"/>
    <w:uiPriority w:val="99"/>
    <w:semiHidden/>
    <w:unhideWhenUsed/>
    <w:rsid w:val="00235D2D"/>
    <w:rPr>
      <w:color w:val="605E5C"/>
      <w:shd w:val="clear" w:color="auto" w:fill="E1DFDD"/>
    </w:rPr>
  </w:style>
  <w:style w:type="table" w:customStyle="1" w:styleId="TableGrid">
    <w:name w:val="TableGrid"/>
    <w:rsid w:val="00235D2D"/>
    <w:pPr>
      <w:spacing w:after="0" w:line="240" w:lineRule="auto"/>
    </w:pPr>
    <w:rPr>
      <w:rFonts w:ascii="Aptos" w:eastAsia="Times New Roman" w:hAnsi="Aptos" w:cs="Times New Roman"/>
      <w:sz w:val="24"/>
      <w:szCs w:val="24"/>
      <w:lang w:eastAsia="it-IT"/>
    </w:rPr>
    <w:tblPr>
      <w:tblCellMar>
        <w:top w:w="0" w:type="dxa"/>
        <w:left w:w="0" w:type="dxa"/>
        <w:bottom w:w="0" w:type="dxa"/>
        <w:right w:w="0" w:type="dxa"/>
      </w:tblCellMar>
    </w:tblPr>
  </w:style>
  <w:style w:type="table" w:styleId="Grigliatabella">
    <w:name w:val="Table Grid"/>
    <w:basedOn w:val="Tabellanormale"/>
    <w:uiPriority w:val="39"/>
    <w:rsid w:val="00235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3761</Words>
  <Characters>21442</Characters>
  <Application>Microsoft Office Word</Application>
  <DocSecurity>0</DocSecurity>
  <Lines>178</Lines>
  <Paragraphs>50</Paragraphs>
  <ScaleCrop>false</ScaleCrop>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Vict4ry_Royal3 Sacco</dc:creator>
  <cp:keywords/>
  <dc:description/>
  <cp:lastModifiedBy>Vict4ry_Royal3 Sacco</cp:lastModifiedBy>
  <cp:revision>14</cp:revision>
  <dcterms:created xsi:type="dcterms:W3CDTF">2024-11-11T00:07:00Z</dcterms:created>
  <dcterms:modified xsi:type="dcterms:W3CDTF">2024-11-11T00:19:00Z</dcterms:modified>
</cp:coreProperties>
</file>