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644049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3BB473FC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6664DB81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019BD9BE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1566AA22" w14:textId="4645DF7F" w:rsidR="00C919A8" w:rsidRDefault="00C919A8" w:rsidP="00942771">
      <w:pPr>
        <w:pStyle w:val="Intestazione"/>
        <w:jc w:val="center"/>
        <w:rPr>
          <w:rFonts w:ascii="Footlight MT Light" w:hAnsi="Footlight MT Light" w:cs="Footlight MT Light"/>
          <w:b/>
          <w:bCs/>
          <w:sz w:val="26"/>
          <w:szCs w:val="26"/>
          <w:lang w:val="it-IT"/>
        </w:rPr>
      </w:pP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</w:p>
    <w:p w14:paraId="1E99A00A" w14:textId="77777777" w:rsidR="00C919A8" w:rsidRDefault="00C919A8" w:rsidP="00C919A8">
      <w:pPr>
        <w:pStyle w:val="Intestazione"/>
        <w:jc w:val="center"/>
        <w:rPr>
          <w:b/>
          <w:sz w:val="20"/>
        </w:rPr>
      </w:pP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Classe</w:t>
      </w:r>
      <w:r>
        <w:rPr>
          <w:rFonts w:ascii="Footlight MT Light" w:hAnsi="Footlight MT Light" w:cs="Footlight MT Light"/>
          <w:b/>
          <w:bCs/>
          <w:sz w:val="20"/>
          <w:lang w:val="it-IT"/>
        </w:rPr>
        <w:br/>
      </w:r>
    </w:p>
    <w:p w14:paraId="069D5044" w14:textId="77777777" w:rsidR="00C919A8" w:rsidRDefault="00C919A8" w:rsidP="00C919A8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IIS ENZO FERRARI</w:t>
      </w:r>
      <w:r>
        <w:rPr>
          <w:b/>
          <w:sz w:val="20"/>
          <w:szCs w:val="20"/>
        </w:rPr>
        <w:tab/>
      </w:r>
    </w:p>
    <w:p w14:paraId="5C1CEFC2" w14:textId="77777777" w:rsidR="00C919A8" w:rsidRDefault="00C919A8" w:rsidP="00C919A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Battipaglia </w:t>
      </w:r>
    </w:p>
    <w:p w14:paraId="5D26C203" w14:textId="77777777" w:rsidR="00C919A8" w:rsidRDefault="00C919A8" w:rsidP="00C919A8">
      <w:pPr>
        <w:jc w:val="center"/>
        <w:rPr>
          <w:sz w:val="20"/>
          <w:szCs w:val="20"/>
        </w:rPr>
      </w:pPr>
      <w:r>
        <w:rPr>
          <w:sz w:val="20"/>
          <w:szCs w:val="20"/>
        </w:rPr>
        <w:t>ANNO SCOLASTICO</w:t>
      </w:r>
    </w:p>
    <w:p w14:paraId="32EDD371" w14:textId="77777777" w:rsidR="00C919A8" w:rsidRDefault="00C919A8" w:rsidP="00C919A8">
      <w:pPr>
        <w:jc w:val="center"/>
        <w:rPr>
          <w:sz w:val="20"/>
          <w:szCs w:val="20"/>
        </w:rPr>
      </w:pPr>
    </w:p>
    <w:p w14:paraId="68D57488" w14:textId="37619E72" w:rsidR="00C919A8" w:rsidRDefault="00C919A8" w:rsidP="00C919A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9238F1">
        <w:rPr>
          <w:b/>
          <w:bCs/>
          <w:sz w:val="20"/>
          <w:szCs w:val="20"/>
        </w:rPr>
        <w:t>4-25</w:t>
      </w:r>
      <w:r>
        <w:rPr>
          <w:b/>
          <w:bCs/>
          <w:sz w:val="20"/>
          <w:szCs w:val="20"/>
        </w:rPr>
        <w:t>2</w:t>
      </w:r>
      <w:r w:rsidR="00EF3BEB">
        <w:rPr>
          <w:b/>
          <w:bCs/>
          <w:sz w:val="20"/>
          <w:szCs w:val="20"/>
        </w:rPr>
        <w:t>3</w:t>
      </w:r>
    </w:p>
    <w:p w14:paraId="5FE4877B" w14:textId="77777777" w:rsidR="00C919A8" w:rsidRDefault="00C919A8" w:rsidP="00C919A8">
      <w:pPr>
        <w:jc w:val="center"/>
        <w:rPr>
          <w:sz w:val="20"/>
          <w:szCs w:val="20"/>
        </w:rPr>
      </w:pPr>
    </w:p>
    <w:p w14:paraId="5D2E601C" w14:textId="77777777" w:rsidR="00C919A8" w:rsidRDefault="00C919A8" w:rsidP="00C919A8">
      <w:pPr>
        <w:rPr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04"/>
        <w:gridCol w:w="5038"/>
      </w:tblGrid>
      <w:tr w:rsidR="00C919A8" w14:paraId="22DC2F49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9F7A0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8CB8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Educazione Civica</w:t>
            </w:r>
          </w:p>
        </w:tc>
      </w:tr>
      <w:tr w:rsidR="00C919A8" w14:paraId="5D7D52BE" w14:textId="77777777" w:rsidTr="007B482C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EBF16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A5FA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Storico-sociale</w:t>
            </w:r>
          </w:p>
        </w:tc>
      </w:tr>
      <w:tr w:rsidR="00C919A8" w14:paraId="6D746405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DC24A8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0E82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Prof.ssa Ines D’Angelo </w:t>
            </w:r>
          </w:p>
        </w:tc>
      </w:tr>
      <w:tr w:rsidR="00C919A8" w14:paraId="421627DF" w14:textId="77777777" w:rsidTr="007B482C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E0902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487F" w14:textId="598D5B79" w:rsidR="00C919A8" w:rsidRDefault="008A6F64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  <w:r w:rsidR="00C919A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 ASA</w:t>
            </w:r>
          </w:p>
        </w:tc>
      </w:tr>
      <w:tr w:rsidR="00C919A8" w14:paraId="49F2922B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47A0A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BE48" w14:textId="396B669B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 (</w:t>
            </w:r>
            <w:r w:rsidR="00370ABC"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ore annue su 33)</w:t>
            </w:r>
          </w:p>
        </w:tc>
      </w:tr>
      <w:tr w:rsidR="00C919A8" w14:paraId="551B252D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E566E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BFDB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D6E096A" w14:textId="77777777" w:rsidR="00C919A8" w:rsidRDefault="00C919A8" w:rsidP="00C919A8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516BE7B8" w14:textId="77777777" w:rsidR="00C919A8" w:rsidRDefault="00C919A8" w:rsidP="00C919A8">
      <w:pPr>
        <w:pStyle w:val="Default"/>
        <w:tabs>
          <w:tab w:val="left" w:pos="1470"/>
        </w:tabs>
        <w:ind w:left="360"/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COMPETENZE DEGLI ASSI CULTURALI </w:t>
      </w:r>
    </w:p>
    <w:p w14:paraId="33A5713C" w14:textId="77777777" w:rsidR="00C919A8" w:rsidRDefault="00C919A8" w:rsidP="00C919A8">
      <w:pPr>
        <w:pStyle w:val="Default"/>
        <w:tabs>
          <w:tab w:val="left" w:pos="1470"/>
        </w:tabs>
        <w:ind w:left="360"/>
        <w:rPr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</w:t>
      </w:r>
    </w:p>
    <w:p w14:paraId="6CF5DA25" w14:textId="77777777" w:rsidR="00C919A8" w:rsidRDefault="00C919A8" w:rsidP="00C919A8">
      <w:pPr>
        <w:pStyle w:val="Default"/>
        <w:tabs>
          <w:tab w:val="left" w:pos="1470"/>
        </w:tabs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2EBEA4FE" w14:textId="77777777" w:rsidR="00C919A8" w:rsidRDefault="00C919A8" w:rsidP="00C919A8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62CC7F4F" w14:textId="77777777" w:rsidR="00C919A8" w:rsidRDefault="00C919A8" w:rsidP="00C919A8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COMPETENZE IN AMBITO DISCIPLINARE </w:t>
      </w:r>
    </w:p>
    <w:p w14:paraId="5A3CEE23" w14:textId="52FCEFE4" w:rsidR="00C919A8" w:rsidRDefault="00C919A8" w:rsidP="00C919A8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4C8BDB90" w14:textId="77777777" w:rsidR="00942771" w:rsidRDefault="00942771" w:rsidP="00C919A8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6E8898E4" w14:textId="77777777" w:rsidR="00C919A8" w:rsidRDefault="00C919A8" w:rsidP="00C919A8">
      <w:pPr>
        <w:pStyle w:val="Default"/>
        <w:tabs>
          <w:tab w:val="left" w:pos="1470"/>
        </w:tabs>
        <w:rPr>
          <w:rFonts w:ascii="Wingdings" w:hAnsi="Wingdings" w:cs="Wingdings"/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ASSE CULTURALE DEI LINGUAGGI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MATEMATICO</w:t>
      </w:r>
    </w:p>
    <w:p w14:paraId="095E5D6A" w14:textId="2C731189" w:rsidR="00C919A8" w:rsidRDefault="00C919A8" w:rsidP="00C919A8">
      <w:pPr>
        <w:pStyle w:val="Default"/>
        <w:tabs>
          <w:tab w:val="left" w:pos="1470"/>
        </w:tabs>
        <w:rPr>
          <w:b/>
          <w:bCs/>
          <w:sz w:val="20"/>
          <w:szCs w:val="20"/>
          <w:u w:val="single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SCIENTIFICO TECNOLOGICO</w:t>
      </w:r>
      <w:r>
        <w:rPr>
          <w:b/>
          <w:bCs/>
          <w:sz w:val="20"/>
          <w:szCs w:val="20"/>
        </w:rPr>
        <w:tab/>
      </w:r>
      <w:r w:rsidRPr="001F77CE">
        <w:rPr>
          <w:b/>
          <w:bCs/>
          <w:sz w:val="28"/>
          <w:szCs w:val="20"/>
        </w:rPr>
        <w:t xml:space="preserve">  </w:t>
      </w:r>
      <w:r>
        <w:rPr>
          <w:b/>
          <w:bCs/>
          <w:sz w:val="28"/>
          <w:szCs w:val="20"/>
        </w:rPr>
        <w:t xml:space="preserve"> </w:t>
      </w:r>
      <w:r w:rsidRPr="001F77CE">
        <w:rPr>
          <w:b/>
          <w:bCs/>
          <w:sz w:val="28"/>
          <w:szCs w:val="20"/>
        </w:rPr>
        <w:t xml:space="preserve">        </w:t>
      </w:r>
      <w:r w:rsidRPr="001F77CE">
        <w:rPr>
          <w:rFonts w:ascii="Wingdings" w:hAnsi="Wingdings" w:cs="Wingdings"/>
          <w:b/>
          <w:bCs/>
          <w:sz w:val="28"/>
          <w:szCs w:val="20"/>
        </w:rPr>
        <w:t>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STORICO-SOCIALE</w:t>
      </w:r>
    </w:p>
    <w:p w14:paraId="55746FAA" w14:textId="77777777" w:rsidR="00942771" w:rsidRDefault="00942771" w:rsidP="00C919A8">
      <w:pPr>
        <w:pStyle w:val="Default"/>
        <w:tabs>
          <w:tab w:val="left" w:pos="1470"/>
        </w:tabs>
        <w:rPr>
          <w:color w:val="auto"/>
          <w:sz w:val="20"/>
          <w:szCs w:val="20"/>
        </w:rPr>
      </w:pPr>
    </w:p>
    <w:p w14:paraId="04326548" w14:textId="77777777" w:rsidR="00C919A8" w:rsidRDefault="00C919A8" w:rsidP="00C919A8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837"/>
      </w:tblGrid>
      <w:tr w:rsidR="00C919A8" w14:paraId="5D31F223" w14:textId="77777777" w:rsidTr="007B482C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64305C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Competenze disciplinari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del  Biennio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A9FEB8C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Competenze della </w:t>
            </w:r>
            <w:proofErr w:type="gramStart"/>
            <w:r>
              <w:rPr>
                <w:i/>
                <w:iCs/>
                <w:sz w:val="20"/>
                <w:szCs w:val="20"/>
              </w:rPr>
              <w:t>disciplina  definite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all’interno dei Dipartimenti</w:t>
            </w:r>
          </w:p>
          <w:p w14:paraId="741C478D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7BF1E96D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A94E885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DA8FBC7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6CFC362" w14:textId="77777777" w:rsidR="00C919A8" w:rsidRDefault="00C919A8" w:rsidP="007B4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74206" w14:textId="77777777" w:rsidR="00C919A8" w:rsidRPr="001F77CE" w:rsidRDefault="00C919A8" w:rsidP="00942771">
            <w:pPr>
              <w:numPr>
                <w:ilvl w:val="0"/>
                <w:numId w:val="3"/>
              </w:numPr>
              <w:autoSpaceDE w:val="0"/>
              <w:snapToGrid w:val="0"/>
              <w:spacing w:line="360" w:lineRule="auto"/>
              <w:ind w:left="357" w:hanging="357"/>
              <w:jc w:val="both"/>
              <w:rPr>
                <w:rFonts w:ascii="ArialNarrow" w:hAnsi="ArialNarrow" w:cs="ArialNarrow"/>
                <w:bCs/>
                <w:sz w:val="20"/>
                <w:szCs w:val="20"/>
              </w:rPr>
            </w:pPr>
            <w:r w:rsidRPr="001F77CE">
              <w:rPr>
                <w:rFonts w:ascii="ArialNarrow" w:hAnsi="ArialNarrow" w:cs="ArialNarrow"/>
                <w:bCs/>
                <w:sz w:val="20"/>
                <w:szCs w:val="20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  <w:p w14:paraId="5EFC953A" w14:textId="77777777" w:rsidR="00C919A8" w:rsidRPr="001F77CE" w:rsidRDefault="00C919A8" w:rsidP="00942771">
            <w:pPr>
              <w:numPr>
                <w:ilvl w:val="0"/>
                <w:numId w:val="3"/>
              </w:numPr>
              <w:autoSpaceDE w:val="0"/>
              <w:spacing w:line="360" w:lineRule="auto"/>
              <w:ind w:left="357" w:hanging="357"/>
              <w:jc w:val="both"/>
              <w:rPr>
                <w:rFonts w:ascii="ArialNarrow" w:hAnsi="ArialNarrow" w:cs="ArialNarrow"/>
                <w:bCs/>
                <w:sz w:val="20"/>
                <w:szCs w:val="20"/>
              </w:rPr>
            </w:pPr>
            <w:r w:rsidRPr="001F77CE">
              <w:rPr>
                <w:rFonts w:ascii="ArialNarrow" w:hAnsi="ArialNarrow" w:cs="ArialNarrow"/>
                <w:bCs/>
                <w:sz w:val="20"/>
                <w:szCs w:val="20"/>
              </w:rPr>
              <w:t>Comprendere e utilizzare i principali concetti relativi all'economia, all'organizzazione, allo svolgimento dei processi produttivi e dei servizi</w:t>
            </w:r>
          </w:p>
          <w:p w14:paraId="1AF5C2FD" w14:textId="77777777" w:rsidR="00C919A8" w:rsidRPr="001F77CE" w:rsidRDefault="00C919A8" w:rsidP="00942771">
            <w:pPr>
              <w:numPr>
                <w:ilvl w:val="0"/>
                <w:numId w:val="3"/>
              </w:numPr>
              <w:autoSpaceDE w:val="0"/>
              <w:spacing w:line="360" w:lineRule="auto"/>
              <w:ind w:left="357" w:hanging="357"/>
              <w:jc w:val="both"/>
              <w:rPr>
                <w:b/>
                <w:bCs/>
                <w:sz w:val="20"/>
                <w:szCs w:val="20"/>
              </w:rPr>
            </w:pPr>
            <w:r w:rsidRPr="001F77CE">
              <w:rPr>
                <w:rFonts w:ascii="ArialNarrow" w:hAnsi="ArialNarrow" w:cs="ArialNarrow"/>
                <w:bCs/>
                <w:sz w:val="20"/>
                <w:szCs w:val="20"/>
              </w:rPr>
              <w:t>Riconoscere gli aspetti geografici, ecologici, territoriali, dell’ambiente naturale ed antropico, le connessioni con le strutture demografiche, economiche, sociali, culturali e le trasformazioni intervenute nel corso del tempo</w:t>
            </w:r>
          </w:p>
          <w:p w14:paraId="6146337B" w14:textId="77777777" w:rsidR="00C919A8" w:rsidRDefault="00C919A8" w:rsidP="007B482C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60231D9A" w14:textId="77777777" w:rsidR="00C919A8" w:rsidRDefault="00C919A8" w:rsidP="00C919A8">
      <w:pPr>
        <w:pStyle w:val="Default"/>
        <w:rPr>
          <w:color w:val="auto"/>
          <w:sz w:val="20"/>
          <w:szCs w:val="20"/>
        </w:rPr>
      </w:pPr>
    </w:p>
    <w:p w14:paraId="2E964CE3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2BDAEEE9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15564F3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2D5C1AAD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C4BC7CD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10C39E1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708158A1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E338492" w14:textId="3D152D8D" w:rsidR="00C919A8" w:rsidRDefault="00C919A8" w:rsidP="00942771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lastRenderedPageBreak/>
        <w:t>ARTICOLAZIONE DELLE COMPETENZE IN ABILITA’ E CONOSCENZE</w:t>
      </w:r>
    </w:p>
    <w:p w14:paraId="5971B6E5" w14:textId="2D321399" w:rsidR="00C919A8" w:rsidRDefault="00C919A8" w:rsidP="00C919A8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(Per ciascuna competenza esplicitare le corrispondenti </w:t>
      </w:r>
      <w:proofErr w:type="gramStart"/>
      <w:r>
        <w:rPr>
          <w:color w:val="auto"/>
          <w:sz w:val="20"/>
          <w:szCs w:val="20"/>
        </w:rPr>
        <w:t>conoscenze  e</w:t>
      </w:r>
      <w:proofErr w:type="gramEnd"/>
      <w:r>
        <w:rPr>
          <w:color w:val="auto"/>
          <w:sz w:val="20"/>
          <w:szCs w:val="20"/>
        </w:rPr>
        <w:t xml:space="preserve"> abilità)</w:t>
      </w:r>
    </w:p>
    <w:p w14:paraId="752698D7" w14:textId="77777777" w:rsidR="00942771" w:rsidRDefault="00942771" w:rsidP="00C919A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530"/>
        <w:gridCol w:w="2066"/>
        <w:gridCol w:w="1798"/>
        <w:gridCol w:w="1798"/>
        <w:gridCol w:w="2440"/>
      </w:tblGrid>
      <w:tr w:rsidR="008A6F64" w14:paraId="6302FE2B" w14:textId="77777777" w:rsidTr="008A6F64">
        <w:trPr>
          <w:trHeight w:val="536"/>
        </w:trPr>
        <w:tc>
          <w:tcPr>
            <w:tcW w:w="5000" w:type="pct"/>
            <w:gridSpan w:val="5"/>
            <w:shd w:val="clear" w:color="auto" w:fill="FFFF00"/>
          </w:tcPr>
          <w:p w14:paraId="2FB2375F" w14:textId="77777777" w:rsidR="008A6F64" w:rsidRPr="00E30A0A" w:rsidRDefault="008A6F64" w:rsidP="00A7320F">
            <w:pPr>
              <w:pStyle w:val="TableParagraph"/>
              <w:spacing w:before="54"/>
              <w:ind w:left="4246" w:right="4243"/>
              <w:jc w:val="center"/>
              <w:rPr>
                <w:b/>
                <w:bCs/>
                <w:sz w:val="24"/>
                <w:szCs w:val="24"/>
              </w:rPr>
            </w:pPr>
            <w:r w:rsidRPr="00E30A0A">
              <w:rPr>
                <w:b/>
                <w:bCs/>
                <w:sz w:val="24"/>
                <w:szCs w:val="24"/>
              </w:rPr>
              <w:t>CLASSI</w:t>
            </w:r>
            <w:r w:rsidRPr="00E30A0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30A0A">
              <w:rPr>
                <w:b/>
                <w:bCs/>
                <w:spacing w:val="-2"/>
                <w:sz w:val="24"/>
                <w:szCs w:val="24"/>
              </w:rPr>
              <w:t>TERZE</w:t>
            </w:r>
          </w:p>
        </w:tc>
      </w:tr>
      <w:tr w:rsidR="008A6F64" w14:paraId="72DE7379" w14:textId="77777777" w:rsidTr="008A6F64">
        <w:trPr>
          <w:trHeight w:val="818"/>
        </w:trPr>
        <w:tc>
          <w:tcPr>
            <w:tcW w:w="851" w:type="pct"/>
          </w:tcPr>
          <w:p w14:paraId="04DD9C7A" w14:textId="77777777" w:rsidR="008A6F64" w:rsidRDefault="008A6F64" w:rsidP="00A7320F">
            <w:pPr>
              <w:pStyle w:val="TableParagraph"/>
              <w:spacing w:before="14"/>
              <w:ind w:left="49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Nodi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concettuali</w:t>
            </w:r>
            <w:proofErr w:type="spellEnd"/>
          </w:p>
        </w:tc>
        <w:tc>
          <w:tcPr>
            <w:tcW w:w="1149" w:type="pct"/>
          </w:tcPr>
          <w:p w14:paraId="44C8BA87" w14:textId="77777777" w:rsidR="008A6F64" w:rsidRDefault="008A6F64" w:rsidP="00A7320F">
            <w:pPr>
              <w:pStyle w:val="TableParagraph"/>
              <w:spacing w:before="14"/>
              <w:ind w:left="25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Conoscenze</w:t>
            </w:r>
            <w:proofErr w:type="spellEnd"/>
          </w:p>
        </w:tc>
        <w:tc>
          <w:tcPr>
            <w:tcW w:w="1000" w:type="pct"/>
          </w:tcPr>
          <w:p w14:paraId="63A8AE73" w14:textId="77777777" w:rsidR="008A6F64" w:rsidRDefault="008A6F64" w:rsidP="00A7320F">
            <w:pPr>
              <w:pStyle w:val="TableParagraph"/>
              <w:spacing w:before="14"/>
              <w:ind w:left="228"/>
              <w:jc w:val="center"/>
              <w:rPr>
                <w:b/>
                <w:i/>
                <w:color w:val="FF0000"/>
                <w:spacing w:val="-2"/>
                <w:sz w:val="20"/>
              </w:rPr>
            </w:pP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Competenze</w:t>
            </w:r>
            <w:proofErr w:type="spellEnd"/>
            <w:r>
              <w:rPr>
                <w:b/>
                <w:i/>
                <w:color w:val="FF0000"/>
                <w:spacing w:val="-2"/>
                <w:sz w:val="20"/>
              </w:rPr>
              <w:t xml:space="preserve"> e Obiettivi</w:t>
            </w:r>
          </w:p>
          <w:p w14:paraId="593950B6" w14:textId="77777777" w:rsidR="008A6F64" w:rsidRDefault="008A6F64" w:rsidP="00A7320F">
            <w:pPr>
              <w:pStyle w:val="TableParagraph"/>
              <w:spacing w:before="14"/>
              <w:ind w:left="2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2"/>
                <w:sz w:val="20"/>
              </w:rPr>
              <w:t>Linee Guida</w:t>
            </w:r>
          </w:p>
        </w:tc>
        <w:tc>
          <w:tcPr>
            <w:tcW w:w="1000" w:type="pct"/>
          </w:tcPr>
          <w:p w14:paraId="06DA3548" w14:textId="77777777" w:rsidR="008A6F64" w:rsidRDefault="008A6F64" w:rsidP="00A7320F">
            <w:pPr>
              <w:pStyle w:val="TableParagraph"/>
              <w:spacing w:before="58"/>
              <w:ind w:left="6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FF0000"/>
                <w:w w:val="105"/>
                <w:sz w:val="20"/>
              </w:rPr>
              <w:t>Competenze</w:t>
            </w:r>
            <w:proofErr w:type="spellEnd"/>
            <w:r>
              <w:rPr>
                <w:b/>
                <w:i/>
                <w:color w:val="FF0000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20"/>
              </w:rPr>
              <w:t>apprendimento</w:t>
            </w:r>
            <w:proofErr w:type="spellEnd"/>
            <w:r>
              <w:rPr>
                <w:b/>
                <w:i/>
                <w:color w:val="FF0000"/>
                <w:spacing w:val="6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permanente</w:t>
            </w:r>
            <w:proofErr w:type="spellEnd"/>
          </w:p>
        </w:tc>
        <w:tc>
          <w:tcPr>
            <w:tcW w:w="1000" w:type="pct"/>
          </w:tcPr>
          <w:p w14:paraId="7C3AB27E" w14:textId="77777777" w:rsidR="008A6F64" w:rsidRDefault="008A6F64" w:rsidP="00A7320F">
            <w:pPr>
              <w:pStyle w:val="TableParagraph"/>
              <w:spacing w:before="14"/>
              <w:ind w:left="222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Monte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ore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33*</w:t>
            </w:r>
          </w:p>
        </w:tc>
      </w:tr>
      <w:tr w:rsidR="008A6F64" w14:paraId="5C2ADA57" w14:textId="77777777" w:rsidTr="008A6F64">
        <w:trPr>
          <w:trHeight w:val="901"/>
        </w:trPr>
        <w:tc>
          <w:tcPr>
            <w:tcW w:w="851" w:type="pct"/>
          </w:tcPr>
          <w:p w14:paraId="5B00D1C8" w14:textId="77777777" w:rsidR="008A6F64" w:rsidRDefault="008A6F64" w:rsidP="00A7320F">
            <w:pPr>
              <w:pStyle w:val="TableParagraph"/>
              <w:spacing w:before="1"/>
              <w:rPr>
                <w:b/>
              </w:rPr>
            </w:pPr>
          </w:p>
          <w:p w14:paraId="497CC3FE" w14:textId="77777777" w:rsidR="008A6F64" w:rsidRDefault="008A6F64" w:rsidP="00A7320F">
            <w:pPr>
              <w:pStyle w:val="TableParagraph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Costituzione</w:t>
            </w:r>
            <w:proofErr w:type="spellEnd"/>
          </w:p>
        </w:tc>
        <w:tc>
          <w:tcPr>
            <w:tcW w:w="1149" w:type="pct"/>
          </w:tcPr>
          <w:p w14:paraId="5277B50C" w14:textId="77777777" w:rsidR="008A6F64" w:rsidRPr="00315F73" w:rsidRDefault="008A6F64" w:rsidP="00A7320F">
            <w:pPr>
              <w:pStyle w:val="TableParagraph"/>
              <w:spacing w:before="54"/>
              <w:rPr>
                <w:sz w:val="20"/>
                <w:szCs w:val="20"/>
              </w:rPr>
            </w:pPr>
            <w:r w:rsidRPr="00315F73">
              <w:rPr>
                <w:sz w:val="20"/>
                <w:szCs w:val="20"/>
              </w:rPr>
              <w:t>Principi</w:t>
            </w:r>
            <w:r w:rsidRPr="00315F7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pacing w:val="-2"/>
                <w:sz w:val="20"/>
                <w:szCs w:val="20"/>
              </w:rPr>
              <w:t>fondamentali</w:t>
            </w:r>
            <w:proofErr w:type="spellEnd"/>
          </w:p>
          <w:p w14:paraId="55697C07" w14:textId="77777777" w:rsidR="008A6F64" w:rsidRPr="00315F73" w:rsidRDefault="008A6F64" w:rsidP="00A7320F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4AC7FD3F" w14:textId="77777777" w:rsidR="008A6F64" w:rsidRDefault="008A6F64" w:rsidP="00A7320F">
            <w:pPr>
              <w:pStyle w:val="TableParagraph"/>
              <w:rPr>
                <w:sz w:val="16"/>
              </w:rPr>
            </w:pPr>
            <w:r w:rsidRPr="00315F73">
              <w:rPr>
                <w:sz w:val="20"/>
                <w:szCs w:val="20"/>
              </w:rPr>
              <w:t>Il</w:t>
            </w:r>
            <w:r w:rsidRPr="00315F73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diritto</w:t>
            </w:r>
            <w:proofErr w:type="spellEnd"/>
            <w:r w:rsidRPr="00315F73">
              <w:rPr>
                <w:spacing w:val="-3"/>
                <w:sz w:val="20"/>
                <w:szCs w:val="20"/>
              </w:rPr>
              <w:t xml:space="preserve"> </w:t>
            </w:r>
            <w:r w:rsidRPr="00315F73">
              <w:rPr>
                <w:sz w:val="20"/>
                <w:szCs w:val="20"/>
              </w:rPr>
              <w:t>al</w:t>
            </w:r>
            <w:r w:rsidRPr="00315F7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lavoro</w:t>
            </w:r>
            <w:proofErr w:type="spellEnd"/>
            <w:r w:rsidRPr="00315F7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Unione</w:t>
            </w:r>
            <w:proofErr w:type="spellEnd"/>
            <w:r w:rsidRPr="00315F73">
              <w:rPr>
                <w:spacing w:val="-1"/>
                <w:sz w:val="20"/>
                <w:szCs w:val="20"/>
              </w:rPr>
              <w:t xml:space="preserve"> </w:t>
            </w:r>
            <w:r w:rsidRPr="00315F73">
              <w:rPr>
                <w:sz w:val="20"/>
                <w:szCs w:val="20"/>
              </w:rPr>
              <w:t>Europea</w:t>
            </w:r>
            <w:r w:rsidRPr="00315F73">
              <w:rPr>
                <w:spacing w:val="-3"/>
                <w:sz w:val="20"/>
                <w:szCs w:val="20"/>
              </w:rPr>
              <w:t xml:space="preserve"> </w:t>
            </w:r>
            <w:r w:rsidRPr="00315F73">
              <w:rPr>
                <w:spacing w:val="-5"/>
                <w:sz w:val="20"/>
                <w:szCs w:val="20"/>
              </w:rPr>
              <w:t>ONU</w:t>
            </w:r>
          </w:p>
        </w:tc>
        <w:tc>
          <w:tcPr>
            <w:tcW w:w="1000" w:type="pct"/>
            <w:vMerge w:val="restart"/>
          </w:tcPr>
          <w:p w14:paraId="754B3885" w14:textId="77777777" w:rsidR="008A6F64" w:rsidRDefault="008A6F64" w:rsidP="00A7320F">
            <w:pPr>
              <w:pStyle w:val="TableParagraph"/>
              <w:ind w:left="240"/>
              <w:rPr>
                <w:sz w:val="16"/>
              </w:rPr>
            </w:pPr>
          </w:p>
          <w:p w14:paraId="61C42FF7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3E70F511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0E765AF4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6D8C0AF2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308CCA9E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2445EE09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29C9928F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35082FC6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161D7EC5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04951C1E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6764687D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12096917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0E115D7E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4B3C5ED9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660F8DE3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7DC31C3F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411F9479" w14:textId="77777777" w:rsidR="008A6F64" w:rsidRDefault="008A6F64" w:rsidP="00A7320F">
            <w:pPr>
              <w:pStyle w:val="TableParagraph"/>
              <w:ind w:left="240"/>
              <w:rPr>
                <w:sz w:val="20"/>
              </w:rPr>
            </w:pPr>
          </w:p>
          <w:p w14:paraId="738FBBE6" w14:textId="77777777" w:rsidR="008A6F64" w:rsidRPr="00E30A0A" w:rsidRDefault="008A6F64" w:rsidP="00A7320F">
            <w:pPr>
              <w:pStyle w:val="TableParagraph"/>
              <w:ind w:left="240"/>
              <w:rPr>
                <w:b/>
                <w:bCs/>
                <w:sz w:val="16"/>
              </w:rPr>
            </w:pPr>
            <w:r w:rsidRPr="00E30A0A">
              <w:rPr>
                <w:b/>
                <w:bCs/>
                <w:sz w:val="20"/>
              </w:rPr>
              <w:t>N. 1-2-3-4-5-6-7-8-9-10-12</w:t>
            </w:r>
          </w:p>
        </w:tc>
        <w:tc>
          <w:tcPr>
            <w:tcW w:w="1000" w:type="pct"/>
            <w:vMerge w:val="restart"/>
          </w:tcPr>
          <w:p w14:paraId="6C284D81" w14:textId="77777777" w:rsidR="008A6F64" w:rsidRDefault="008A6F64" w:rsidP="00A7320F">
            <w:pPr>
              <w:pStyle w:val="TableParagraph"/>
              <w:spacing w:before="54"/>
              <w:ind w:left="56"/>
              <w:rPr>
                <w:sz w:val="16"/>
              </w:rPr>
            </w:pPr>
            <w:r>
              <w:rPr>
                <w:sz w:val="16"/>
              </w:rPr>
              <w:t>‐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alfabetica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funzionale</w:t>
            </w:r>
            <w:proofErr w:type="spellEnd"/>
          </w:p>
          <w:p w14:paraId="61323DE1" w14:textId="77777777" w:rsidR="008A6F64" w:rsidRDefault="008A6F64" w:rsidP="00A7320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F7CCFDB" w14:textId="77777777" w:rsidR="008A6F64" w:rsidRDefault="008A6F64" w:rsidP="00A7320F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‐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multilinguistica</w:t>
            </w:r>
            <w:proofErr w:type="spellEnd"/>
          </w:p>
          <w:p w14:paraId="523EECB5" w14:textId="77777777" w:rsidR="008A6F64" w:rsidRDefault="008A6F64" w:rsidP="00A7320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30BC806" w14:textId="77777777" w:rsidR="008A6F64" w:rsidRDefault="008A6F64" w:rsidP="00A7320F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‐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digitale</w:t>
            </w:r>
            <w:proofErr w:type="spellEnd"/>
          </w:p>
          <w:p w14:paraId="06057A15" w14:textId="77777777" w:rsidR="008A6F64" w:rsidRDefault="008A6F64" w:rsidP="00A7320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B291A53" w14:textId="77777777" w:rsidR="008A6F64" w:rsidRDefault="008A6F64" w:rsidP="00A7320F">
            <w:pPr>
              <w:pStyle w:val="TableParagraph"/>
              <w:spacing w:line="273" w:lineRule="auto"/>
              <w:ind w:left="56" w:right="146" w:firstLine="40"/>
              <w:rPr>
                <w:sz w:val="16"/>
              </w:rPr>
            </w:pPr>
            <w:r>
              <w:rPr>
                <w:sz w:val="16"/>
              </w:rPr>
              <w:t>‐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capacità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imparare</w:t>
            </w:r>
            <w:proofErr w:type="spellEnd"/>
            <w:r>
              <w:rPr>
                <w:sz w:val="16"/>
              </w:rPr>
              <w:t xml:space="preserve"> ad </w:t>
            </w:r>
            <w:proofErr w:type="spellStart"/>
            <w:r>
              <w:rPr>
                <w:sz w:val="16"/>
              </w:rPr>
              <w:t>imparare</w:t>
            </w:r>
            <w:proofErr w:type="spellEnd"/>
          </w:p>
          <w:p w14:paraId="12E39974" w14:textId="77777777" w:rsidR="008A6F64" w:rsidRDefault="008A6F64" w:rsidP="00A7320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082AC91" w14:textId="77777777" w:rsidR="008A6F64" w:rsidRDefault="008A6F64" w:rsidP="00A7320F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‐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cittadinanza</w:t>
            </w:r>
            <w:proofErr w:type="spellEnd"/>
          </w:p>
          <w:p w14:paraId="7022FDB5" w14:textId="77777777" w:rsidR="008A6F64" w:rsidRDefault="008A6F64" w:rsidP="00A7320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96BEA17" w14:textId="77777777" w:rsidR="008A6F64" w:rsidRDefault="008A6F64" w:rsidP="00A7320F">
            <w:pPr>
              <w:pStyle w:val="TableParagraph"/>
              <w:spacing w:line="276" w:lineRule="auto"/>
              <w:ind w:left="56" w:right="146"/>
              <w:rPr>
                <w:sz w:val="16"/>
              </w:rPr>
            </w:pPr>
            <w:r>
              <w:rPr>
                <w:sz w:val="16"/>
              </w:rPr>
              <w:t xml:space="preserve">‐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materia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consapevolezza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espressione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</w:p>
        </w:tc>
        <w:tc>
          <w:tcPr>
            <w:tcW w:w="1000" w:type="pct"/>
            <w:vMerge w:val="restart"/>
          </w:tcPr>
          <w:p w14:paraId="0C002609" w14:textId="77777777" w:rsidR="008A6F64" w:rsidRDefault="008A6F64" w:rsidP="00A7320F">
            <w:pPr>
              <w:pStyle w:val="TableParagraph"/>
              <w:spacing w:before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MAT/MI</w:t>
            </w:r>
          </w:p>
          <w:p w14:paraId="7CBFEB27" w14:textId="77777777" w:rsidR="008A6F64" w:rsidRDefault="008A6F64" w:rsidP="00A7320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9AD26BC" w14:textId="77777777" w:rsidR="008A6F64" w:rsidRDefault="008A6F64" w:rsidP="00A732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Italiano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5)</w:t>
            </w:r>
          </w:p>
          <w:p w14:paraId="32B3E5F8" w14:textId="77777777" w:rsidR="008A6F64" w:rsidRDefault="008A6F64" w:rsidP="00A7320F">
            <w:pPr>
              <w:pStyle w:val="TableParagraph"/>
              <w:spacing w:before="26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</w:t>
            </w:r>
          </w:p>
          <w:p w14:paraId="3A8A359C" w14:textId="77777777" w:rsidR="008A6F64" w:rsidRDefault="008A6F64" w:rsidP="00A7320F">
            <w:pPr>
              <w:pStyle w:val="TableParagraph"/>
              <w:spacing w:before="28" w:line="273" w:lineRule="auto"/>
              <w:ind w:right="1694"/>
              <w:rPr>
                <w:sz w:val="16"/>
              </w:rPr>
            </w:pPr>
            <w:proofErr w:type="spellStart"/>
            <w:r>
              <w:rPr>
                <w:sz w:val="16"/>
              </w:rPr>
              <w:t>Religione</w:t>
            </w:r>
            <w:proofErr w:type="spellEnd"/>
            <w:r>
              <w:rPr>
                <w:sz w:val="16"/>
              </w:rPr>
              <w:t xml:space="preserve"> (h 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motorie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</w:p>
          <w:p w14:paraId="63376555" w14:textId="77777777" w:rsidR="008A6F64" w:rsidRDefault="008A6F64" w:rsidP="00A7320F">
            <w:pPr>
              <w:pStyle w:val="TableParagraph"/>
              <w:spacing w:before="3" w:line="273" w:lineRule="auto"/>
              <w:ind w:right="1281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inglese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(h3)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Inoltre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5F37488A" w14:textId="77777777" w:rsidR="008A6F64" w:rsidRDefault="008A6F64" w:rsidP="00A7320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Corso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MAT</w:t>
            </w:r>
          </w:p>
          <w:p w14:paraId="66E6CE17" w14:textId="77777777" w:rsidR="008A6F64" w:rsidRDefault="008A6F64" w:rsidP="00A7320F">
            <w:pPr>
              <w:pStyle w:val="TableParagraph"/>
              <w:spacing w:before="26" w:line="276" w:lineRule="auto"/>
              <w:ind w:right="1281"/>
              <w:rPr>
                <w:sz w:val="16"/>
              </w:rPr>
            </w:pPr>
            <w:r>
              <w:rPr>
                <w:sz w:val="16"/>
              </w:rPr>
              <w:t>Tec.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Mecc.Appl</w:t>
            </w:r>
            <w:proofErr w:type="spellEnd"/>
            <w:r>
              <w:rPr>
                <w:sz w:val="16"/>
              </w:rPr>
              <w:t>.(h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Tec. </w:t>
            </w:r>
            <w:proofErr w:type="spellStart"/>
            <w:r>
              <w:rPr>
                <w:sz w:val="16"/>
              </w:rPr>
              <w:t>El.Appl</w:t>
            </w:r>
            <w:proofErr w:type="spellEnd"/>
            <w:r>
              <w:rPr>
                <w:sz w:val="16"/>
              </w:rPr>
              <w:t xml:space="preserve">. (h </w:t>
            </w:r>
            <w:proofErr w:type="gramStart"/>
            <w:r>
              <w:rPr>
                <w:sz w:val="16"/>
              </w:rPr>
              <w:t>3 )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Lab. Tec. Eser. (h 3)</w:t>
            </w:r>
          </w:p>
          <w:p w14:paraId="3F7D4124" w14:textId="77777777" w:rsidR="008A6F64" w:rsidRDefault="008A6F64" w:rsidP="00A7320F">
            <w:pPr>
              <w:pStyle w:val="TableParagraph"/>
              <w:spacing w:line="273" w:lineRule="auto"/>
              <w:ind w:right="94"/>
              <w:rPr>
                <w:sz w:val="16"/>
              </w:rPr>
            </w:pPr>
            <w:proofErr w:type="spellStart"/>
            <w:r>
              <w:rPr>
                <w:sz w:val="16"/>
              </w:rPr>
              <w:t>Docenti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A045/A046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compresenza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 quota </w:t>
            </w:r>
            <w:proofErr w:type="spellStart"/>
            <w:r>
              <w:rPr>
                <w:sz w:val="16"/>
              </w:rPr>
              <w:t>autonomia</w:t>
            </w:r>
            <w:proofErr w:type="spellEnd"/>
            <w:r>
              <w:rPr>
                <w:sz w:val="16"/>
              </w:rPr>
              <w:t xml:space="preserve"> (5%):</w:t>
            </w:r>
          </w:p>
          <w:p w14:paraId="4338D46D" w14:textId="77777777" w:rsidR="008A6F64" w:rsidRDefault="008A6F64" w:rsidP="00A7320F">
            <w:pPr>
              <w:pStyle w:val="TableParagraph"/>
              <w:spacing w:before="2"/>
              <w:rPr>
                <w:sz w:val="16"/>
              </w:rPr>
            </w:pPr>
            <w:proofErr w:type="spellStart"/>
            <w:r>
              <w:rPr>
                <w:sz w:val="16"/>
              </w:rPr>
              <w:t>Matematica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  <w:p w14:paraId="763A24F9" w14:textId="77777777" w:rsidR="008A6F64" w:rsidRDefault="008A6F64" w:rsidP="00A7320F">
            <w:pPr>
              <w:pStyle w:val="TableParagraph"/>
              <w:spacing w:before="26" w:line="276" w:lineRule="auto"/>
              <w:ind w:right="1281"/>
              <w:rPr>
                <w:sz w:val="16"/>
              </w:rPr>
            </w:pPr>
            <w:r>
              <w:rPr>
                <w:sz w:val="16"/>
              </w:rPr>
              <w:t>Tec.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Mecc.Appl</w:t>
            </w:r>
            <w:proofErr w:type="spellEnd"/>
            <w:r>
              <w:rPr>
                <w:sz w:val="16"/>
              </w:rPr>
              <w:t>.(h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Tec. </w:t>
            </w:r>
            <w:proofErr w:type="spellStart"/>
            <w:r>
              <w:rPr>
                <w:sz w:val="16"/>
              </w:rPr>
              <w:t>El.Appl</w:t>
            </w:r>
            <w:proofErr w:type="spellEnd"/>
            <w:r>
              <w:rPr>
                <w:sz w:val="16"/>
              </w:rPr>
              <w:t xml:space="preserve">. (h </w:t>
            </w:r>
            <w:proofErr w:type="gramStart"/>
            <w:r>
              <w:rPr>
                <w:sz w:val="16"/>
              </w:rPr>
              <w:t>3 )</w:t>
            </w:r>
            <w:proofErr w:type="gramEnd"/>
          </w:p>
          <w:p w14:paraId="2FA95A52" w14:textId="77777777" w:rsidR="008A6F64" w:rsidRDefault="008A6F64" w:rsidP="00A7320F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</w:t>
            </w:r>
            <w:r>
              <w:rPr>
                <w:b/>
                <w:spacing w:val="3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Made</w:t>
            </w:r>
            <w:proofErr w:type="gram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 </w:t>
            </w:r>
            <w:r>
              <w:rPr>
                <w:b/>
                <w:spacing w:val="-4"/>
                <w:sz w:val="16"/>
              </w:rPr>
              <w:t>Italy</w:t>
            </w:r>
          </w:p>
          <w:p w14:paraId="0EFACAFE" w14:textId="77777777" w:rsidR="008A6F64" w:rsidRDefault="008A6F64" w:rsidP="00A7320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64A2586" w14:textId="77777777" w:rsidR="008A6F64" w:rsidRDefault="008A6F64" w:rsidP="00A7320F">
            <w:pPr>
              <w:pStyle w:val="TableParagraph"/>
              <w:spacing w:line="273" w:lineRule="auto"/>
              <w:ind w:right="1281"/>
              <w:rPr>
                <w:sz w:val="16"/>
              </w:rPr>
            </w:pPr>
            <w:r>
              <w:rPr>
                <w:sz w:val="16"/>
              </w:rPr>
              <w:t>Tec.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Prog. Prod. (h 3)</w:t>
            </w:r>
          </w:p>
          <w:p w14:paraId="258E68D0" w14:textId="77777777" w:rsidR="008A6F64" w:rsidRDefault="008A6F64" w:rsidP="00A7320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Lab.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Eser.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  <w:p w14:paraId="6357B2F3" w14:textId="77777777" w:rsidR="008A6F64" w:rsidRDefault="008A6F64" w:rsidP="00A7320F">
            <w:pPr>
              <w:pStyle w:val="TableParagraph"/>
              <w:spacing w:before="26" w:line="276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nonché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Docenti</w:t>
            </w:r>
            <w:proofErr w:type="spellEnd"/>
            <w:r>
              <w:rPr>
                <w:sz w:val="16"/>
              </w:rPr>
              <w:t xml:space="preserve"> A045-46 (h9) in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compresenza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quota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autonomia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(5%):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Tec. Appl. Prod. (h 3)</w:t>
            </w:r>
          </w:p>
          <w:p w14:paraId="367907BE" w14:textId="77777777" w:rsidR="008A6F64" w:rsidRDefault="008A6F64" w:rsidP="00A7320F">
            <w:pPr>
              <w:pStyle w:val="TableParagraph"/>
              <w:spacing w:line="273" w:lineRule="auto"/>
              <w:ind w:right="1694"/>
              <w:rPr>
                <w:sz w:val="16"/>
              </w:rPr>
            </w:pPr>
            <w:r>
              <w:rPr>
                <w:sz w:val="16"/>
              </w:rPr>
              <w:t>Prog.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Matematica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</w:tc>
      </w:tr>
      <w:tr w:rsidR="008A6F64" w14:paraId="2E388174" w14:textId="77777777" w:rsidTr="008A6F64">
        <w:trPr>
          <w:trHeight w:val="4849"/>
        </w:trPr>
        <w:tc>
          <w:tcPr>
            <w:tcW w:w="851" w:type="pct"/>
          </w:tcPr>
          <w:p w14:paraId="73071F08" w14:textId="77777777" w:rsidR="008A6F64" w:rsidRDefault="008A6F64" w:rsidP="00A7320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33E7788" w14:textId="77777777" w:rsidR="008A6F64" w:rsidRDefault="008A6F64" w:rsidP="00A7320F">
            <w:pPr>
              <w:pStyle w:val="TableParagraph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Sviluppo</w:t>
            </w:r>
            <w:proofErr w:type="spellEnd"/>
            <w:r>
              <w:rPr>
                <w:b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sostenibile</w:t>
            </w:r>
            <w:proofErr w:type="spellEnd"/>
          </w:p>
        </w:tc>
        <w:tc>
          <w:tcPr>
            <w:tcW w:w="1149" w:type="pct"/>
          </w:tcPr>
          <w:p w14:paraId="3E7C7F89" w14:textId="77777777" w:rsidR="008A6F64" w:rsidRPr="00315F73" w:rsidRDefault="008A6F64" w:rsidP="00A7320F">
            <w:pPr>
              <w:pStyle w:val="TableParagraph"/>
              <w:spacing w:before="54"/>
              <w:rPr>
                <w:sz w:val="20"/>
                <w:szCs w:val="20"/>
              </w:rPr>
            </w:pPr>
            <w:r w:rsidRPr="00315F73">
              <w:rPr>
                <w:sz w:val="20"/>
                <w:szCs w:val="20"/>
              </w:rPr>
              <w:t>Agenda</w:t>
            </w:r>
            <w:r w:rsidRPr="00315F73">
              <w:rPr>
                <w:spacing w:val="-3"/>
                <w:sz w:val="20"/>
                <w:szCs w:val="20"/>
              </w:rPr>
              <w:t xml:space="preserve"> </w:t>
            </w:r>
            <w:r w:rsidRPr="00315F73">
              <w:rPr>
                <w:sz w:val="20"/>
                <w:szCs w:val="20"/>
              </w:rPr>
              <w:t>2030</w:t>
            </w:r>
            <w:r w:rsidRPr="00315F73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Contesto</w:t>
            </w:r>
            <w:proofErr w:type="spellEnd"/>
            <w:r w:rsidRPr="00315F7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pacing w:val="-2"/>
                <w:sz w:val="20"/>
                <w:szCs w:val="20"/>
              </w:rPr>
              <w:t>globale</w:t>
            </w:r>
            <w:proofErr w:type="spellEnd"/>
          </w:p>
          <w:p w14:paraId="49359099" w14:textId="77777777" w:rsidR="008A6F64" w:rsidRPr="00315F73" w:rsidRDefault="008A6F64" w:rsidP="00A7320F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6F911A7" w14:textId="77777777" w:rsidR="008A6F64" w:rsidRPr="00315F73" w:rsidRDefault="008A6F64" w:rsidP="00A7320F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315F73">
              <w:rPr>
                <w:sz w:val="20"/>
                <w:szCs w:val="20"/>
              </w:rPr>
              <w:t>La</w:t>
            </w:r>
            <w:r w:rsidRPr="00315F73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globalizzazione</w:t>
            </w:r>
            <w:proofErr w:type="spellEnd"/>
            <w:r w:rsidRPr="00315F73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dell’economia</w:t>
            </w:r>
            <w:proofErr w:type="spellEnd"/>
            <w:r w:rsidRPr="00315F73">
              <w:rPr>
                <w:sz w:val="20"/>
                <w:szCs w:val="20"/>
              </w:rPr>
              <w:t>,</w:t>
            </w:r>
            <w:r w:rsidRPr="00315F73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ieri</w:t>
            </w:r>
            <w:proofErr w:type="spellEnd"/>
            <w:r w:rsidRPr="00315F73">
              <w:rPr>
                <w:spacing w:val="-10"/>
                <w:sz w:val="20"/>
                <w:szCs w:val="20"/>
              </w:rPr>
              <w:t xml:space="preserve"> </w:t>
            </w:r>
            <w:r w:rsidRPr="00315F73">
              <w:rPr>
                <w:sz w:val="20"/>
                <w:szCs w:val="20"/>
              </w:rPr>
              <w:t>e</w:t>
            </w:r>
            <w:r w:rsidRPr="00315F7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oggi</w:t>
            </w:r>
            <w:proofErr w:type="spellEnd"/>
            <w:r w:rsidRPr="00315F73">
              <w:rPr>
                <w:sz w:val="20"/>
                <w:szCs w:val="20"/>
              </w:rPr>
              <w:t xml:space="preserve">. </w:t>
            </w:r>
            <w:proofErr w:type="spellStart"/>
            <w:r w:rsidRPr="00315F73">
              <w:rPr>
                <w:sz w:val="20"/>
                <w:szCs w:val="20"/>
              </w:rPr>
              <w:t>Educazione</w:t>
            </w:r>
            <w:proofErr w:type="spellEnd"/>
            <w:r w:rsidRPr="00315F73">
              <w:rPr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ambientale</w:t>
            </w:r>
            <w:proofErr w:type="spellEnd"/>
            <w:r w:rsidRPr="00315F73">
              <w:rPr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Clima</w:t>
            </w:r>
            <w:proofErr w:type="spellEnd"/>
            <w:r w:rsidRPr="00315F73">
              <w:rPr>
                <w:sz w:val="20"/>
                <w:szCs w:val="20"/>
              </w:rPr>
              <w:t xml:space="preserve"> e</w:t>
            </w:r>
            <w:r w:rsidRPr="00315F7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vulnerabilità</w:t>
            </w:r>
            <w:proofErr w:type="spellEnd"/>
            <w:r w:rsidRPr="00315F73">
              <w:rPr>
                <w:sz w:val="20"/>
                <w:szCs w:val="20"/>
              </w:rPr>
              <w:t xml:space="preserve"> del </w:t>
            </w:r>
            <w:proofErr w:type="spellStart"/>
            <w:r w:rsidRPr="00315F73">
              <w:rPr>
                <w:sz w:val="20"/>
                <w:szCs w:val="20"/>
              </w:rPr>
              <w:t>territorio</w:t>
            </w:r>
            <w:proofErr w:type="spellEnd"/>
          </w:p>
          <w:p w14:paraId="3C2705DD" w14:textId="77777777" w:rsidR="008A6F64" w:rsidRPr="00315F73" w:rsidRDefault="008A6F64" w:rsidP="00A7320F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4018D317" w14:textId="77777777" w:rsidR="008A6F64" w:rsidRPr="00315F73" w:rsidRDefault="008A6F64" w:rsidP="00A732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315F73">
              <w:rPr>
                <w:sz w:val="20"/>
                <w:szCs w:val="20"/>
              </w:rPr>
              <w:t>Tutela</w:t>
            </w:r>
            <w:r w:rsidRPr="00315F7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delle</w:t>
            </w:r>
            <w:proofErr w:type="spellEnd"/>
            <w:r w:rsidRPr="00315F7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eccellenze</w:t>
            </w:r>
            <w:proofErr w:type="spellEnd"/>
            <w:r w:rsidRPr="00315F7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pacing w:val="-2"/>
                <w:sz w:val="20"/>
                <w:szCs w:val="20"/>
              </w:rPr>
              <w:t>territoriali</w:t>
            </w:r>
            <w:proofErr w:type="spellEnd"/>
          </w:p>
          <w:p w14:paraId="1366F119" w14:textId="77777777" w:rsidR="008A6F64" w:rsidRPr="00315F73" w:rsidRDefault="008A6F64" w:rsidP="00A7320F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6F3C1A74" w14:textId="77777777" w:rsidR="008A6F64" w:rsidRPr="00315F73" w:rsidRDefault="008A6F64" w:rsidP="00A7320F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14:paraId="6FCFD431" w14:textId="77777777" w:rsidR="008A6F64" w:rsidRPr="00315F73" w:rsidRDefault="008A6F64" w:rsidP="00A7320F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Valore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reale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 e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nominale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della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moneta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>.</w:t>
            </w:r>
          </w:p>
          <w:p w14:paraId="130C45FA" w14:textId="77777777" w:rsidR="008A6F64" w:rsidRPr="00315F73" w:rsidRDefault="008A6F64" w:rsidP="00A7320F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</w:p>
          <w:p w14:paraId="58E54A21" w14:textId="77777777" w:rsidR="008A6F64" w:rsidRPr="00315F73" w:rsidRDefault="008A6F64" w:rsidP="00A7320F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Reddito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consumo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 e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risparmio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>.</w:t>
            </w:r>
          </w:p>
          <w:p w14:paraId="6F59CAAC" w14:textId="77777777" w:rsidR="008A6F64" w:rsidRPr="00315F73" w:rsidRDefault="008A6F64" w:rsidP="00A7320F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</w:p>
          <w:p w14:paraId="62C11DE5" w14:textId="77777777" w:rsidR="008A6F64" w:rsidRDefault="008A6F64" w:rsidP="00A7320F">
            <w:pPr>
              <w:pStyle w:val="TableParagraph"/>
              <w:rPr>
                <w:sz w:val="16"/>
              </w:rPr>
            </w:pP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L’inflazione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 e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i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b/>
                <w:bCs/>
                <w:spacing w:val="-2"/>
                <w:sz w:val="20"/>
                <w:szCs w:val="20"/>
              </w:rPr>
              <w:t>tassi</w:t>
            </w:r>
            <w:proofErr w:type="spellEnd"/>
            <w:r w:rsidRPr="00315F73">
              <w:rPr>
                <w:b/>
                <w:bCs/>
                <w:spacing w:val="-2"/>
                <w:sz w:val="20"/>
                <w:szCs w:val="20"/>
              </w:rPr>
              <w:t xml:space="preserve"> di interesse.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14:paraId="25A4CC4F" w14:textId="77777777" w:rsidR="008A6F64" w:rsidRDefault="008A6F64" w:rsidP="00A7320F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3E3EBEAD" w14:textId="77777777" w:rsidR="008A6F64" w:rsidRDefault="008A6F64" w:rsidP="00A7320F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0825D3BC" w14:textId="77777777" w:rsidR="008A6F64" w:rsidRDefault="008A6F64" w:rsidP="00A7320F">
            <w:pPr>
              <w:rPr>
                <w:sz w:val="2"/>
                <w:szCs w:val="2"/>
              </w:rPr>
            </w:pPr>
          </w:p>
        </w:tc>
      </w:tr>
      <w:tr w:rsidR="008A6F64" w14:paraId="294AA066" w14:textId="77777777" w:rsidTr="008A6F64">
        <w:trPr>
          <w:trHeight w:val="2189"/>
        </w:trPr>
        <w:tc>
          <w:tcPr>
            <w:tcW w:w="851" w:type="pct"/>
          </w:tcPr>
          <w:p w14:paraId="48CB14C9" w14:textId="77777777" w:rsidR="008A6F64" w:rsidRDefault="008A6F64" w:rsidP="00A7320F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1E92E19" w14:textId="77777777" w:rsidR="008A6F64" w:rsidRDefault="008A6F64" w:rsidP="00A7320F">
            <w:pPr>
              <w:pStyle w:val="TableParagraph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Cittadinanza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digitale</w:t>
            </w:r>
            <w:proofErr w:type="spellEnd"/>
          </w:p>
        </w:tc>
        <w:tc>
          <w:tcPr>
            <w:tcW w:w="1149" w:type="pct"/>
          </w:tcPr>
          <w:p w14:paraId="599A4F12" w14:textId="77777777" w:rsidR="008A6F64" w:rsidRDefault="008A6F64" w:rsidP="00A7320F">
            <w:pPr>
              <w:pStyle w:val="TableParagraph"/>
              <w:spacing w:before="54"/>
              <w:ind w:right="254"/>
              <w:rPr>
                <w:spacing w:val="40"/>
                <w:sz w:val="20"/>
                <w:szCs w:val="20"/>
              </w:rPr>
            </w:pPr>
            <w:proofErr w:type="spellStart"/>
            <w:r w:rsidRPr="00315F73">
              <w:rPr>
                <w:sz w:val="20"/>
                <w:szCs w:val="20"/>
              </w:rPr>
              <w:t>Cittadinanza</w:t>
            </w:r>
            <w:proofErr w:type="spellEnd"/>
            <w:r w:rsidRPr="00315F73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digitale</w:t>
            </w:r>
            <w:proofErr w:type="spellEnd"/>
            <w:r w:rsidRPr="00315F73">
              <w:rPr>
                <w:spacing w:val="-10"/>
                <w:sz w:val="20"/>
                <w:szCs w:val="20"/>
              </w:rPr>
              <w:t xml:space="preserve"> </w:t>
            </w:r>
            <w:r w:rsidRPr="00315F73">
              <w:rPr>
                <w:sz w:val="20"/>
                <w:szCs w:val="20"/>
              </w:rPr>
              <w:t>e</w:t>
            </w:r>
            <w:r w:rsidRPr="00315F73">
              <w:rPr>
                <w:spacing w:val="-10"/>
                <w:sz w:val="20"/>
                <w:szCs w:val="20"/>
              </w:rPr>
              <w:t xml:space="preserve"> </w:t>
            </w:r>
            <w:r w:rsidRPr="00315F73">
              <w:rPr>
                <w:sz w:val="20"/>
                <w:szCs w:val="20"/>
              </w:rPr>
              <w:t>vita</w:t>
            </w:r>
            <w:r w:rsidRPr="00315F73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democratica</w:t>
            </w:r>
            <w:proofErr w:type="spellEnd"/>
            <w:r>
              <w:rPr>
                <w:spacing w:val="40"/>
                <w:sz w:val="20"/>
                <w:szCs w:val="20"/>
              </w:rPr>
              <w:t>.</w:t>
            </w:r>
          </w:p>
          <w:p w14:paraId="0FD84527" w14:textId="77777777" w:rsidR="008A6F64" w:rsidRDefault="008A6F64" w:rsidP="00A7320F">
            <w:pPr>
              <w:pStyle w:val="TableParagraph"/>
              <w:spacing w:before="54"/>
              <w:ind w:right="254"/>
              <w:rPr>
                <w:spacing w:val="40"/>
                <w:sz w:val="20"/>
                <w:szCs w:val="20"/>
              </w:rPr>
            </w:pPr>
          </w:p>
          <w:p w14:paraId="76E193F3" w14:textId="77777777" w:rsidR="008A6F64" w:rsidRDefault="008A6F64" w:rsidP="00A7320F">
            <w:pPr>
              <w:pStyle w:val="TableParagraph"/>
              <w:spacing w:before="54"/>
              <w:ind w:right="254"/>
              <w:rPr>
                <w:sz w:val="20"/>
                <w:szCs w:val="20"/>
              </w:rPr>
            </w:pPr>
            <w:r w:rsidRPr="00315F73">
              <w:rPr>
                <w:sz w:val="20"/>
                <w:szCs w:val="20"/>
              </w:rPr>
              <w:t>I social network</w:t>
            </w:r>
            <w:r>
              <w:rPr>
                <w:sz w:val="20"/>
                <w:szCs w:val="20"/>
              </w:rPr>
              <w:t>.</w:t>
            </w:r>
          </w:p>
          <w:p w14:paraId="46F5C69D" w14:textId="77777777" w:rsidR="008A6F64" w:rsidRPr="00315F73" w:rsidRDefault="008A6F64" w:rsidP="00A7320F">
            <w:pPr>
              <w:pStyle w:val="TableParagraph"/>
              <w:spacing w:before="54"/>
              <w:ind w:right="254"/>
              <w:rPr>
                <w:sz w:val="20"/>
                <w:szCs w:val="20"/>
              </w:rPr>
            </w:pPr>
          </w:p>
          <w:p w14:paraId="5DD16042" w14:textId="77777777" w:rsidR="008A6F64" w:rsidRDefault="008A6F64" w:rsidP="00A7320F">
            <w:pPr>
              <w:pStyle w:val="TableParagraph"/>
              <w:spacing w:before="1"/>
              <w:ind w:left="94"/>
              <w:rPr>
                <w:sz w:val="16"/>
              </w:rPr>
            </w:pPr>
            <w:r w:rsidRPr="00315F73">
              <w:rPr>
                <w:sz w:val="20"/>
                <w:szCs w:val="20"/>
              </w:rPr>
              <w:t>Il</w:t>
            </w:r>
            <w:r w:rsidRPr="00315F7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concetto</w:t>
            </w:r>
            <w:proofErr w:type="spellEnd"/>
            <w:r w:rsidRPr="00315F73">
              <w:rPr>
                <w:spacing w:val="-4"/>
                <w:sz w:val="20"/>
                <w:szCs w:val="20"/>
              </w:rPr>
              <w:t xml:space="preserve"> </w:t>
            </w:r>
            <w:r w:rsidRPr="00315F73">
              <w:rPr>
                <w:sz w:val="20"/>
                <w:szCs w:val="20"/>
              </w:rPr>
              <w:t>di</w:t>
            </w:r>
            <w:r w:rsidRPr="00315F7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legalità</w:t>
            </w:r>
            <w:proofErr w:type="spellEnd"/>
            <w:r w:rsidRPr="00315F7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z w:val="20"/>
                <w:szCs w:val="20"/>
              </w:rPr>
              <w:t>nell’era</w:t>
            </w:r>
            <w:proofErr w:type="spellEnd"/>
            <w:r w:rsidRPr="00315F7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15F73">
              <w:rPr>
                <w:spacing w:val="-2"/>
                <w:sz w:val="20"/>
                <w:szCs w:val="20"/>
              </w:rPr>
              <w:t>digitale</w:t>
            </w:r>
            <w:proofErr w:type="spellEnd"/>
            <w:r w:rsidRPr="00315F7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14:paraId="44669B0B" w14:textId="77777777" w:rsidR="008A6F64" w:rsidRDefault="008A6F64" w:rsidP="00A7320F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2F56D162" w14:textId="77777777" w:rsidR="008A6F64" w:rsidRDefault="008A6F64" w:rsidP="00A7320F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</w:tcPr>
          <w:p w14:paraId="30AB7505" w14:textId="77777777" w:rsidR="008A6F64" w:rsidRDefault="008A6F64" w:rsidP="00A7320F">
            <w:pPr>
              <w:pStyle w:val="TableParagraph"/>
              <w:spacing w:before="54" w:line="273" w:lineRule="auto"/>
              <w:ind w:left="94" w:right="782" w:hanging="40"/>
              <w:rPr>
                <w:sz w:val="16"/>
              </w:rPr>
            </w:pPr>
            <w:r>
              <w:rPr>
                <w:b/>
                <w:sz w:val="16"/>
              </w:rPr>
              <w:t>EOA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(tutti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indirizzi</w:t>
            </w:r>
            <w:proofErr w:type="spellEnd"/>
            <w:r>
              <w:rPr>
                <w:sz w:val="16"/>
              </w:rPr>
              <w:t>):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Italiano (h 4)</w:t>
            </w:r>
          </w:p>
          <w:p w14:paraId="3CB5012E" w14:textId="77777777" w:rsidR="008A6F64" w:rsidRDefault="008A6F64" w:rsidP="00A7320F">
            <w:pPr>
              <w:pStyle w:val="TableParagraph"/>
              <w:spacing w:before="2"/>
              <w:ind w:left="94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</w:t>
            </w:r>
          </w:p>
          <w:p w14:paraId="06FB1CAD" w14:textId="77777777" w:rsidR="008A6F64" w:rsidRDefault="008A6F64" w:rsidP="00A7320F">
            <w:pPr>
              <w:pStyle w:val="TableParagraph"/>
              <w:spacing w:before="26" w:line="276" w:lineRule="auto"/>
              <w:ind w:right="1650"/>
              <w:rPr>
                <w:sz w:val="16"/>
              </w:rPr>
            </w:pPr>
            <w:proofErr w:type="spellStart"/>
            <w:r>
              <w:rPr>
                <w:sz w:val="16"/>
              </w:rPr>
              <w:t>Religione</w:t>
            </w:r>
            <w:proofErr w:type="spellEnd"/>
            <w:r>
              <w:rPr>
                <w:sz w:val="16"/>
              </w:rPr>
              <w:t xml:space="preserve"> (h 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Sc. </w:t>
            </w:r>
            <w:proofErr w:type="spellStart"/>
            <w:r>
              <w:rPr>
                <w:sz w:val="16"/>
              </w:rPr>
              <w:t>motorie</w:t>
            </w:r>
            <w:proofErr w:type="spellEnd"/>
            <w:r>
              <w:rPr>
                <w:sz w:val="16"/>
              </w:rPr>
              <w:t xml:space="preserve"> (h 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Inglese (h 3)</w:t>
            </w:r>
          </w:p>
          <w:p w14:paraId="6A87DFF4" w14:textId="77777777" w:rsidR="008A6F64" w:rsidRDefault="008A6F64" w:rsidP="00A7320F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Francese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  <w:p w14:paraId="79A77BF0" w14:textId="77777777" w:rsidR="008A6F64" w:rsidRDefault="008A6F64" w:rsidP="00A7320F">
            <w:pPr>
              <w:pStyle w:val="TableParagraph"/>
              <w:spacing w:before="26" w:line="276" w:lineRule="auto"/>
              <w:ind w:right="1366"/>
              <w:rPr>
                <w:sz w:val="16"/>
              </w:rPr>
            </w:pPr>
            <w:r>
              <w:rPr>
                <w:sz w:val="16"/>
              </w:rPr>
              <w:t xml:space="preserve">Lab.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z w:val="16"/>
              </w:rPr>
              <w:t xml:space="preserve"> (h 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Sc. Alimenti (h. 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A045-46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(h10)</w:t>
            </w:r>
          </w:p>
        </w:tc>
      </w:tr>
    </w:tbl>
    <w:p w14:paraId="0979816B" w14:textId="747EE5E5" w:rsidR="00C919A8" w:rsidRDefault="00CA70C1">
      <w:r>
        <w:t xml:space="preserve"> </w:t>
      </w:r>
    </w:p>
    <w:p w14:paraId="5327E4AD" w14:textId="77777777" w:rsidR="00EC01C9" w:rsidRDefault="00EC01C9">
      <w:pPr>
        <w:jc w:val="center"/>
        <w:rPr>
          <w:b/>
          <w:sz w:val="20"/>
          <w:szCs w:val="20"/>
        </w:rPr>
      </w:pPr>
    </w:p>
    <w:p w14:paraId="3C7C9A50" w14:textId="77777777" w:rsidR="00EC01C9" w:rsidRDefault="00EC01C9">
      <w:pPr>
        <w:pStyle w:val="Intestazione"/>
        <w:rPr>
          <w:b/>
          <w:sz w:val="20"/>
          <w:lang w:val="it-IT"/>
        </w:rPr>
      </w:pPr>
    </w:p>
    <w:p w14:paraId="3BEFF065" w14:textId="77777777" w:rsidR="00E303C9" w:rsidRDefault="00E303C9" w:rsidP="0030131A">
      <w:pPr>
        <w:pStyle w:val="Default"/>
        <w:jc w:val="both"/>
        <w:rPr>
          <w:color w:val="auto"/>
          <w:sz w:val="20"/>
          <w:szCs w:val="20"/>
        </w:rPr>
      </w:pPr>
    </w:p>
    <w:p w14:paraId="7EE627CE" w14:textId="77777777" w:rsidR="00C86EF8" w:rsidRDefault="00C86EF8" w:rsidP="0030131A">
      <w:pPr>
        <w:pStyle w:val="Default"/>
        <w:jc w:val="both"/>
        <w:rPr>
          <w:color w:val="auto"/>
          <w:sz w:val="20"/>
          <w:szCs w:val="20"/>
        </w:rPr>
      </w:pPr>
    </w:p>
    <w:p w14:paraId="66C8C890" w14:textId="77777777" w:rsidR="00C86EF8" w:rsidRDefault="00C86EF8" w:rsidP="0030131A">
      <w:pPr>
        <w:pStyle w:val="Default"/>
        <w:jc w:val="both"/>
        <w:rPr>
          <w:color w:val="auto"/>
          <w:sz w:val="20"/>
          <w:szCs w:val="20"/>
        </w:rPr>
      </w:pPr>
    </w:p>
    <w:p w14:paraId="3FC31939" w14:textId="77777777" w:rsidR="009E5775" w:rsidRDefault="009E5775" w:rsidP="0030131A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EC01C9" w14:paraId="60BBB203" w14:textId="7777777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AB828A" w14:textId="77777777" w:rsidR="00EC01C9" w:rsidRDefault="00EC01C9">
            <w:pPr>
              <w:shd w:val="clear" w:color="auto" w:fill="FFFFFF"/>
              <w:suppressAutoHyphens w:val="0"/>
              <w:jc w:val="both"/>
            </w:pPr>
            <w:r>
              <w:rPr>
                <w:rFonts w:cs="Arial"/>
                <w:b/>
                <w:kern w:val="1"/>
                <w:sz w:val="20"/>
                <w:szCs w:val="20"/>
              </w:rPr>
              <w:lastRenderedPageBreak/>
              <w:t xml:space="preserve"> OBIETTIVI COGNITIVO - FORMATIVI DISCIPLINARI</w:t>
            </w:r>
          </w:p>
        </w:tc>
      </w:tr>
    </w:tbl>
    <w:p w14:paraId="1BA8FAAE" w14:textId="77777777" w:rsidR="00EC01C9" w:rsidRDefault="00EC01C9">
      <w:pPr>
        <w:pStyle w:val="Default"/>
        <w:rPr>
          <w:rFonts w:cs="Arial"/>
          <w:b/>
          <w:kern w:val="1"/>
          <w:sz w:val="20"/>
          <w:szCs w:val="20"/>
        </w:rPr>
      </w:pPr>
    </w:p>
    <w:p w14:paraId="3CA593AB" w14:textId="77777777" w:rsidR="00EC01C9" w:rsidRDefault="00EC01C9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06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3"/>
      </w:tblGrid>
      <w:tr w:rsidR="00EC01C9" w14:paraId="3475A863" w14:textId="77777777" w:rsidTr="006107B2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ED246" w14:textId="77777777" w:rsidR="00EC01C9" w:rsidRDefault="00EC01C9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EC01C9" w14:paraId="75DC68A9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9B974" w14:textId="77777777" w:rsidR="00EC01C9" w:rsidRDefault="000E4334" w:rsidP="00C86EF8">
            <w:r>
              <w:rPr>
                <w:rFonts w:cs="Arial"/>
                <w:kern w:val="1"/>
                <w:sz w:val="20"/>
                <w:szCs w:val="20"/>
              </w:rPr>
              <w:t xml:space="preserve">Modulo </w:t>
            </w:r>
            <w:r w:rsidR="009E5775">
              <w:rPr>
                <w:rFonts w:cs="Arial"/>
                <w:kern w:val="1"/>
                <w:sz w:val="20"/>
                <w:szCs w:val="20"/>
              </w:rPr>
              <w:t>1</w:t>
            </w:r>
            <w:r>
              <w:rPr>
                <w:rFonts w:cs="Arial"/>
                <w:kern w:val="1"/>
                <w:sz w:val="20"/>
                <w:szCs w:val="20"/>
              </w:rPr>
              <w:t xml:space="preserve">. </w:t>
            </w:r>
            <w:r w:rsidR="00C86EF8">
              <w:rPr>
                <w:rFonts w:cs="Arial"/>
                <w:kern w:val="1"/>
                <w:sz w:val="20"/>
                <w:szCs w:val="20"/>
              </w:rPr>
              <w:t>Costituzione</w:t>
            </w:r>
          </w:p>
        </w:tc>
      </w:tr>
      <w:tr w:rsidR="00EC01C9" w14:paraId="010FA72A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80D36" w14:textId="7CF129B0" w:rsidR="00EC01C9" w:rsidRDefault="00EC01C9" w:rsidP="00C86EF8">
            <w:r>
              <w:rPr>
                <w:rFonts w:cs="Arial"/>
                <w:kern w:val="1"/>
                <w:sz w:val="20"/>
                <w:szCs w:val="20"/>
              </w:rPr>
              <w:t>UDA di riferimento:</w:t>
            </w:r>
            <w:r w:rsidR="00942771">
              <w:rPr>
                <w:rFonts w:cs="Arial"/>
                <w:kern w:val="1"/>
                <w:sz w:val="20"/>
                <w:szCs w:val="20"/>
              </w:rPr>
              <w:t xml:space="preserve"> Principi fondamentali</w:t>
            </w:r>
          </w:p>
        </w:tc>
      </w:tr>
    </w:tbl>
    <w:p w14:paraId="508CA1DE" w14:textId="77777777" w:rsidR="00EC01C9" w:rsidRDefault="00EC01C9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06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3"/>
      </w:tblGrid>
      <w:tr w:rsidR="00EC01C9" w14:paraId="01F83A6F" w14:textId="77777777" w:rsidTr="006107B2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2A908D" w14:textId="77777777" w:rsidR="00EC01C9" w:rsidRDefault="00EC01C9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EC01C9" w14:paraId="611278B6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65332" w14:textId="55B04AE5" w:rsidR="00EC01C9" w:rsidRDefault="000E4334" w:rsidP="009E5775">
            <w:r>
              <w:rPr>
                <w:rFonts w:cs="Arial"/>
                <w:kern w:val="1"/>
                <w:sz w:val="20"/>
                <w:szCs w:val="20"/>
              </w:rPr>
              <w:t xml:space="preserve">Modulo </w:t>
            </w:r>
            <w:r w:rsidR="009E5775">
              <w:rPr>
                <w:rFonts w:cs="Arial"/>
                <w:kern w:val="1"/>
                <w:sz w:val="20"/>
                <w:szCs w:val="20"/>
              </w:rPr>
              <w:t>2</w:t>
            </w:r>
            <w:r>
              <w:rPr>
                <w:rFonts w:cs="Arial"/>
                <w:kern w:val="1"/>
                <w:sz w:val="20"/>
                <w:szCs w:val="20"/>
              </w:rPr>
              <w:t xml:space="preserve">. </w:t>
            </w:r>
            <w:r w:rsidR="00942771">
              <w:rPr>
                <w:rFonts w:cs="Arial"/>
                <w:kern w:val="1"/>
                <w:sz w:val="20"/>
                <w:szCs w:val="20"/>
              </w:rPr>
              <w:t>Sviluppo sostenibile</w:t>
            </w:r>
          </w:p>
        </w:tc>
      </w:tr>
      <w:tr w:rsidR="00EC01C9" w14:paraId="5034BB24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DBCE7" w14:textId="0235FF45" w:rsidR="00EC01C9" w:rsidRDefault="00EC01C9" w:rsidP="00C86EF8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 w:rsidR="00942771">
              <w:rPr>
                <w:rFonts w:cs="Arial"/>
                <w:kern w:val="1"/>
                <w:sz w:val="20"/>
                <w:szCs w:val="20"/>
              </w:rPr>
              <w:t>Clima e vulnerabilità del terri</w:t>
            </w:r>
            <w:r w:rsidR="00A60327">
              <w:rPr>
                <w:rFonts w:cs="Arial"/>
                <w:kern w:val="1"/>
                <w:sz w:val="20"/>
                <w:szCs w:val="20"/>
              </w:rPr>
              <w:t>torio</w:t>
            </w:r>
          </w:p>
        </w:tc>
      </w:tr>
    </w:tbl>
    <w:p w14:paraId="11FC2A06" w14:textId="77777777" w:rsidR="00EC01C9" w:rsidRDefault="00EC01C9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tbl>
      <w:tblPr>
        <w:tblW w:w="1006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3"/>
      </w:tblGrid>
      <w:tr w:rsidR="009E5775" w14:paraId="15C29713" w14:textId="77777777" w:rsidTr="00A62E80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E4E8C5" w14:textId="77777777" w:rsidR="009E5775" w:rsidRDefault="009E5775" w:rsidP="00A62E80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9E5775" w14:paraId="27E3995E" w14:textId="77777777" w:rsidTr="00A62E80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A6EA5" w14:textId="1F190E97" w:rsidR="009E5775" w:rsidRDefault="009E5775" w:rsidP="00024F58">
            <w:r>
              <w:rPr>
                <w:rFonts w:cs="Arial"/>
                <w:kern w:val="1"/>
                <w:sz w:val="20"/>
                <w:szCs w:val="20"/>
              </w:rPr>
              <w:t xml:space="preserve">Modulo 3. </w:t>
            </w:r>
            <w:r w:rsidR="00942771">
              <w:rPr>
                <w:rFonts w:cs="Arial"/>
                <w:kern w:val="1"/>
                <w:sz w:val="20"/>
                <w:szCs w:val="20"/>
              </w:rPr>
              <w:t>Cittadinanza digitale</w:t>
            </w:r>
          </w:p>
        </w:tc>
      </w:tr>
      <w:tr w:rsidR="009E5775" w14:paraId="71A26C29" w14:textId="77777777" w:rsidTr="00A62E80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F746D" w14:textId="77777777" w:rsidR="009E5775" w:rsidRDefault="009E5775" w:rsidP="00024F58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 w:rsidR="00024F58">
              <w:rPr>
                <w:rFonts w:cs="Arial"/>
                <w:kern w:val="1"/>
                <w:sz w:val="20"/>
                <w:szCs w:val="20"/>
              </w:rPr>
              <w:t>Turismo sostenibile e viaggiatori responsabili</w:t>
            </w:r>
          </w:p>
        </w:tc>
      </w:tr>
    </w:tbl>
    <w:p w14:paraId="7F1C56AE" w14:textId="77777777" w:rsidR="009E5775" w:rsidRDefault="009E577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7D363FBA" w14:textId="77777777" w:rsidR="00EC01C9" w:rsidRDefault="00EC01C9">
      <w:pPr>
        <w:shd w:val="clear" w:color="auto" w:fill="FFFFFF"/>
        <w:suppressAutoHyphens w:val="0"/>
        <w:jc w:val="both"/>
        <w:rPr>
          <w:b/>
          <w:color w:val="000000"/>
          <w:kern w:val="1"/>
          <w:sz w:val="20"/>
          <w:szCs w:val="20"/>
          <w:lang w:eastAsia="it-IT" w:bidi="it-IT"/>
        </w:rPr>
      </w:pPr>
      <w:r>
        <w:rPr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98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9"/>
      </w:tblGrid>
      <w:tr w:rsidR="00EC01C9" w14:paraId="2E24FC95" w14:textId="77777777" w:rsidTr="001267EB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BFC7" w14:textId="77777777" w:rsidR="00EC01C9" w:rsidRDefault="00EC01C9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>
              <w:rPr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OBIETTIVI MINIMI PER ALLIEVI BES/DSA </w:t>
            </w:r>
          </w:p>
          <w:p w14:paraId="66C4FCD9" w14:textId="77777777" w:rsidR="00EC01C9" w:rsidRDefault="00EC01C9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EC01C9" w14:paraId="763FFCE0" w14:textId="77777777" w:rsidTr="009E5775">
        <w:trPr>
          <w:trHeight w:val="41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9B3F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Avere </w:t>
            </w:r>
            <w:r>
              <w:rPr>
                <w:kern w:val="1"/>
                <w:sz w:val="20"/>
                <w:szCs w:val="20"/>
                <w:lang w:eastAsia="it-IT" w:bidi="it-IT"/>
              </w:rPr>
              <w:t xml:space="preserve">rispetto di </w:t>
            </w:r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se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e degli</w:t>
            </w:r>
            <w:r>
              <w:rPr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altri.</w:t>
            </w:r>
          </w:p>
          <w:p w14:paraId="3822A5CA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Rispettare le regole più elementari della buona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14:paraId="243F116C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Saper ascoltare l’altro. Collaborare con i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14:paraId="228C2A50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Imparare a intervenire nel momento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EC01C9" w14:paraId="379EA798" w14:textId="77777777" w:rsidTr="001267EB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17F6" w14:textId="77777777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Acquisire termini e convenzioni proprie della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materia.</w:t>
            </w:r>
          </w:p>
          <w:p w14:paraId="7D04F222" w14:textId="79ECF25B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Prendere sicurezza di s</w:t>
            </w:r>
            <w:r w:rsidR="0036699C">
              <w:rPr>
                <w:kern w:val="1"/>
                <w:sz w:val="20"/>
                <w:szCs w:val="20"/>
                <w:lang w:eastAsia="it-IT" w:bidi="it-IT"/>
              </w:rPr>
              <w:t>é</w:t>
            </w:r>
            <w:r>
              <w:rPr>
                <w:kern w:val="1"/>
                <w:sz w:val="20"/>
                <w:szCs w:val="20"/>
                <w:lang w:eastAsia="it-IT" w:bidi="it-IT"/>
              </w:rPr>
              <w:t xml:space="preserve"> nell’ambito della disciplina e della futura</w:t>
            </w:r>
            <w:r>
              <w:rPr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14:paraId="41CA0447" w14:textId="77777777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Saper coordinare il proprio lavoro sequenzialmente e in maniera</w:t>
            </w:r>
            <w:r>
              <w:rPr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14:paraId="7E12F06E" w14:textId="77777777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Collaborare con il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</w:tbl>
    <w:p w14:paraId="5C9040F8" w14:textId="77777777" w:rsidR="001267EB" w:rsidRDefault="00EC01C9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  <w:r>
        <w:rPr>
          <w:b/>
          <w:color w:val="333333"/>
          <w:kern w:val="1"/>
          <w:sz w:val="20"/>
          <w:szCs w:val="20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EC01C9" w14:paraId="54C31FD5" w14:textId="7777777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94043" w14:textId="77777777" w:rsidR="00EC01C9" w:rsidRDefault="00EC01C9">
            <w:pPr>
              <w:jc w:val="both"/>
            </w:pPr>
            <w:bookmarkStart w:id="0" w:name="_Hlk56808781"/>
            <w:r>
              <w:rPr>
                <w:b/>
                <w:kern w:val="1"/>
                <w:sz w:val="20"/>
                <w:szCs w:val="20"/>
              </w:rPr>
              <w:t>TIPOLOGIA DI GESTIONE DELL’INTERAZIONE CON GLI ALUNNI NELLA DIDATTICA A DISTANZA</w:t>
            </w:r>
          </w:p>
        </w:tc>
      </w:tr>
    </w:tbl>
    <w:p w14:paraId="5CA911E2" w14:textId="77777777" w:rsidR="00EC01C9" w:rsidRDefault="00EC01C9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</w:p>
    <w:p w14:paraId="5D1FED55" w14:textId="77777777" w:rsidR="00EC01C9" w:rsidRDefault="00EC01C9">
      <w:pPr>
        <w:suppressAutoHyphens w:val="0"/>
        <w:jc w:val="both"/>
        <w:rPr>
          <w:b/>
          <w:bCs/>
          <w:kern w:val="1"/>
          <w:sz w:val="20"/>
          <w:szCs w:val="20"/>
          <w:u w:val="single"/>
        </w:rPr>
      </w:pPr>
      <w:r>
        <w:rPr>
          <w:bCs/>
          <w:i/>
          <w:kern w:val="1"/>
          <w:sz w:val="20"/>
          <w:szCs w:val="20"/>
        </w:rPr>
        <w:t xml:space="preserve">(specificare la modalità di interazione, possono essere barrate più modalità e più </w:t>
      </w:r>
      <w:proofErr w:type="gramStart"/>
      <w:r>
        <w:rPr>
          <w:bCs/>
          <w:i/>
          <w:kern w:val="1"/>
          <w:sz w:val="20"/>
          <w:szCs w:val="20"/>
        </w:rPr>
        <w:t>voci )</w:t>
      </w:r>
      <w:proofErr w:type="gramEnd"/>
    </w:p>
    <w:p w14:paraId="2CE0B4BD" w14:textId="77777777" w:rsidR="00EC01C9" w:rsidRDefault="006107B2" w:rsidP="006107B2">
      <w:pPr>
        <w:suppressAutoHyphens w:val="0"/>
        <w:spacing w:before="120"/>
        <w:ind w:left="7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 xml:space="preserve">X   </w:t>
      </w:r>
      <w:r w:rsidR="00EC01C9">
        <w:rPr>
          <w:b/>
          <w:bCs/>
          <w:kern w:val="1"/>
          <w:sz w:val="20"/>
          <w:szCs w:val="20"/>
          <w:u w:val="single"/>
        </w:rPr>
        <w:t>Modalità asincrona</w:t>
      </w:r>
      <w:r w:rsidR="00EC01C9">
        <w:rPr>
          <w:bCs/>
          <w:kern w:val="1"/>
          <w:sz w:val="20"/>
          <w:szCs w:val="20"/>
        </w:rPr>
        <w:t xml:space="preserve"> (</w:t>
      </w:r>
      <w:r w:rsidR="00EC01C9">
        <w:rPr>
          <w:bCs/>
          <w:i/>
          <w:kern w:val="1"/>
          <w:sz w:val="20"/>
          <w:szCs w:val="20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 w:rsidR="00EC01C9">
        <w:rPr>
          <w:bCs/>
          <w:kern w:val="1"/>
          <w:sz w:val="20"/>
          <w:szCs w:val="20"/>
        </w:rPr>
        <w:t>)</w:t>
      </w:r>
    </w:p>
    <w:p w14:paraId="43828EDA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Registro elettronico Argo scuola </w:t>
      </w:r>
      <w:proofErr w:type="spellStart"/>
      <w:r>
        <w:rPr>
          <w:kern w:val="1"/>
          <w:sz w:val="20"/>
          <w:szCs w:val="20"/>
        </w:rPr>
        <w:t>next</w:t>
      </w:r>
      <w:proofErr w:type="spellEnd"/>
    </w:p>
    <w:p w14:paraId="02AF1305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Videolezioni </w:t>
      </w:r>
    </w:p>
    <w:p w14:paraId="117967C8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Audiolezioni</w:t>
      </w:r>
      <w:proofErr w:type="spellEnd"/>
    </w:p>
    <w:p w14:paraId="798F29A3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Gruppo Whatsapp di classe</w:t>
      </w:r>
    </w:p>
    <w:p w14:paraId="043D5C16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Piattaforma G-suite For Educational;</w:t>
      </w:r>
    </w:p>
    <w:p w14:paraId="410273DC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jc w:val="both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Piattaforme collegate con i libri di testo;</w:t>
      </w:r>
    </w:p>
    <w:p w14:paraId="16239DC9" w14:textId="77777777" w:rsidR="00EC01C9" w:rsidRDefault="00EC01C9" w:rsidP="004C00F8">
      <w:pPr>
        <w:numPr>
          <w:ilvl w:val="0"/>
          <w:numId w:val="8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Restituzione elaborati corretti</w:t>
      </w:r>
    </w:p>
    <w:p w14:paraId="6F68D9D8" w14:textId="77777777" w:rsidR="00EC01C9" w:rsidRDefault="00EC01C9" w:rsidP="004C00F8">
      <w:pPr>
        <w:numPr>
          <w:ilvl w:val="0"/>
          <w:numId w:val="8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247A2BA8" w14:textId="77777777" w:rsidR="00EC01C9" w:rsidRDefault="00EC01C9">
      <w:pPr>
        <w:rPr>
          <w:kern w:val="1"/>
          <w:sz w:val="20"/>
          <w:szCs w:val="20"/>
        </w:rPr>
      </w:pPr>
    </w:p>
    <w:p w14:paraId="7DE98CFE" w14:textId="77777777" w:rsidR="00EC01C9" w:rsidRDefault="006107B2" w:rsidP="006107B2">
      <w:pPr>
        <w:suppressAutoHyphens w:val="0"/>
        <w:spacing w:before="120"/>
        <w:ind w:left="36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 xml:space="preserve">X </w:t>
      </w:r>
      <w:r w:rsidR="00EC01C9">
        <w:rPr>
          <w:b/>
          <w:bCs/>
          <w:kern w:val="1"/>
          <w:sz w:val="20"/>
          <w:szCs w:val="20"/>
          <w:u w:val="single"/>
        </w:rPr>
        <w:t>Modalità sincrona</w:t>
      </w:r>
      <w:r w:rsidR="00EC01C9">
        <w:rPr>
          <w:bCs/>
          <w:kern w:val="1"/>
          <w:sz w:val="20"/>
          <w:szCs w:val="20"/>
        </w:rPr>
        <w:t xml:space="preserve"> (</w:t>
      </w:r>
      <w:r w:rsidR="00EC01C9">
        <w:rPr>
          <w:bCs/>
          <w:i/>
          <w:kern w:val="1"/>
          <w:sz w:val="20"/>
          <w:szCs w:val="20"/>
        </w:rPr>
        <w:t>interazione immediata tra l’insegnante e gli alunni di una classe, previo accordo sulla data e sull’ora del collegamento</w:t>
      </w:r>
      <w:r w:rsidR="00EC01C9">
        <w:rPr>
          <w:bCs/>
          <w:kern w:val="1"/>
          <w:sz w:val="20"/>
          <w:szCs w:val="20"/>
        </w:rPr>
        <w:t>).</w:t>
      </w:r>
    </w:p>
    <w:p w14:paraId="03D2D8A0" w14:textId="77777777" w:rsidR="00EC01C9" w:rsidRDefault="006107B2" w:rsidP="006107B2">
      <w:pPr>
        <w:suppressAutoHyphens w:val="0"/>
        <w:spacing w:after="165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       X     </w:t>
      </w:r>
      <w:r w:rsidR="00EC01C9">
        <w:rPr>
          <w:kern w:val="1"/>
          <w:sz w:val="20"/>
          <w:szCs w:val="20"/>
        </w:rPr>
        <w:t xml:space="preserve">Piattaforma suggerita </w:t>
      </w:r>
      <w:proofErr w:type="gramStart"/>
      <w:r w:rsidR="00EC01C9">
        <w:rPr>
          <w:kern w:val="1"/>
          <w:sz w:val="20"/>
          <w:szCs w:val="20"/>
        </w:rPr>
        <w:t>dall’Istituto :</w:t>
      </w:r>
      <w:proofErr w:type="gramEnd"/>
      <w:r w:rsidR="00EC01C9">
        <w:rPr>
          <w:kern w:val="1"/>
          <w:sz w:val="20"/>
          <w:szCs w:val="20"/>
        </w:rPr>
        <w:t xml:space="preserve"> </w:t>
      </w:r>
      <w:proofErr w:type="spellStart"/>
      <w:r w:rsidR="00EC01C9">
        <w:rPr>
          <w:kern w:val="1"/>
          <w:sz w:val="20"/>
          <w:szCs w:val="20"/>
        </w:rPr>
        <w:t>Hangouts</w:t>
      </w:r>
      <w:proofErr w:type="spellEnd"/>
      <w:r w:rsidR="00EC01C9">
        <w:rPr>
          <w:kern w:val="1"/>
          <w:sz w:val="20"/>
          <w:szCs w:val="20"/>
        </w:rPr>
        <w:t xml:space="preserve"> Meet – G. Suite</w:t>
      </w:r>
    </w:p>
    <w:p w14:paraId="4ACD186A" w14:textId="77777777" w:rsidR="00EC01C9" w:rsidRDefault="00EC01C9" w:rsidP="004C00F8">
      <w:pPr>
        <w:numPr>
          <w:ilvl w:val="0"/>
          <w:numId w:val="8"/>
        </w:numPr>
        <w:suppressAutoHyphens w:val="0"/>
        <w:spacing w:after="165"/>
        <w:ind w:left="284" w:firstLine="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392E6D61" w14:textId="77777777" w:rsidR="00EC01C9" w:rsidRDefault="00EC01C9">
      <w:pPr>
        <w:rPr>
          <w:color w:val="333333"/>
          <w:kern w:val="1"/>
          <w:sz w:val="20"/>
          <w:szCs w:val="20"/>
        </w:rPr>
      </w:pPr>
      <w:r>
        <w:rPr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>
        <w:rPr>
          <w:color w:val="333333"/>
          <w:kern w:val="1"/>
          <w:sz w:val="20"/>
          <w:szCs w:val="20"/>
        </w:rPr>
        <w:t>_____________________________________________________________</w:t>
      </w:r>
    </w:p>
    <w:p w14:paraId="4526F808" w14:textId="77777777" w:rsidR="00EC01C9" w:rsidRDefault="00EC01C9">
      <w:pPr>
        <w:shd w:val="clear" w:color="auto" w:fill="FFFFFF"/>
        <w:suppressAutoHyphens w:val="0"/>
        <w:jc w:val="both"/>
        <w:rPr>
          <w:color w:val="333333"/>
          <w:kern w:val="1"/>
          <w:sz w:val="20"/>
          <w:szCs w:val="20"/>
        </w:rPr>
      </w:pPr>
    </w:p>
    <w:p w14:paraId="030623ED" w14:textId="77777777" w:rsidR="00EC01C9" w:rsidRDefault="00EC01C9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</w:rPr>
        <w:t>TEMPI</w:t>
      </w:r>
    </w:p>
    <w:p w14:paraId="1D9CE67C" w14:textId="77777777" w:rsidR="00EC01C9" w:rsidRDefault="00EC01C9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(indicare la frequenza con cui si tengono le attività nella DaD) </w:t>
      </w:r>
    </w:p>
    <w:p w14:paraId="2742DD0C" w14:textId="77777777" w:rsidR="00EC01C9" w:rsidRDefault="00EC01C9" w:rsidP="004C00F8">
      <w:pPr>
        <w:numPr>
          <w:ilvl w:val="0"/>
          <w:numId w:val="6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tutti i giorni</w:t>
      </w:r>
    </w:p>
    <w:p w14:paraId="4B26D01A" w14:textId="77777777" w:rsidR="00EC01C9" w:rsidRDefault="006107B2" w:rsidP="006107B2">
      <w:pPr>
        <w:suppressAutoHyphens w:val="0"/>
        <w:jc w:val="both"/>
        <w:rPr>
          <w:bCs/>
          <w:kern w:val="1"/>
          <w:sz w:val="20"/>
          <w:szCs w:val="20"/>
        </w:rPr>
      </w:pPr>
      <w:proofErr w:type="spellStart"/>
      <w:r>
        <w:rPr>
          <w:bCs/>
          <w:kern w:val="1"/>
          <w:sz w:val="20"/>
          <w:szCs w:val="20"/>
        </w:rPr>
        <w:t>X</w:t>
      </w:r>
      <w:proofErr w:type="spellEnd"/>
      <w:r>
        <w:rPr>
          <w:bCs/>
          <w:kern w:val="1"/>
          <w:sz w:val="20"/>
          <w:szCs w:val="20"/>
        </w:rPr>
        <w:t xml:space="preserve">     </w:t>
      </w:r>
      <w:r w:rsidR="00EC01C9">
        <w:rPr>
          <w:bCs/>
          <w:kern w:val="1"/>
          <w:sz w:val="20"/>
          <w:szCs w:val="20"/>
        </w:rPr>
        <w:t xml:space="preserve"> una a settimana</w:t>
      </w:r>
    </w:p>
    <w:p w14:paraId="2B0A5EDF" w14:textId="77777777" w:rsidR="00EC01C9" w:rsidRDefault="00EC01C9" w:rsidP="004C00F8">
      <w:pPr>
        <w:numPr>
          <w:ilvl w:val="0"/>
          <w:numId w:val="6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secondo l’orario ordinario delle lezioni</w:t>
      </w:r>
    </w:p>
    <w:p w14:paraId="47E65A4B" w14:textId="77777777" w:rsidR="00EC01C9" w:rsidRDefault="00EC01C9" w:rsidP="004C00F8">
      <w:pPr>
        <w:numPr>
          <w:ilvl w:val="0"/>
          <w:numId w:val="6"/>
        </w:numPr>
        <w:suppressAutoHyphens w:val="0"/>
        <w:ind w:left="357" w:hanging="357"/>
        <w:jc w:val="both"/>
        <w:rPr>
          <w:sz w:val="20"/>
          <w:szCs w:val="20"/>
        </w:rPr>
      </w:pPr>
      <w:r>
        <w:rPr>
          <w:bCs/>
          <w:kern w:val="1"/>
          <w:sz w:val="20"/>
          <w:szCs w:val="20"/>
        </w:rPr>
        <w:lastRenderedPageBreak/>
        <w:t xml:space="preserve"> altro ........</w:t>
      </w:r>
    </w:p>
    <w:p w14:paraId="6B22BB72" w14:textId="77777777" w:rsidR="00EC01C9" w:rsidRDefault="00EC01C9">
      <w:pPr>
        <w:rPr>
          <w:sz w:val="20"/>
          <w:szCs w:val="20"/>
        </w:rPr>
      </w:pPr>
    </w:p>
    <w:bookmarkEnd w:id="0"/>
    <w:p w14:paraId="2E7DFA34" w14:textId="77777777" w:rsidR="00EC01C9" w:rsidRDefault="00EC01C9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C01C9" w14:paraId="07D55421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4650C" w14:textId="77777777" w:rsidR="00EC01C9" w:rsidRDefault="00EC01C9">
            <w:pPr>
              <w:pStyle w:val="Contenutotabella"/>
              <w:jc w:val="center"/>
            </w:pPr>
            <w:r>
              <w:rPr>
                <w:b/>
                <w:bCs/>
              </w:rPr>
              <w:t xml:space="preserve">6 </w:t>
            </w:r>
            <w:proofErr w:type="gramStart"/>
            <w:r>
              <w:rPr>
                <w:b/>
                <w:bCs/>
              </w:rPr>
              <w:t>-  METODOLOGIA</w:t>
            </w:r>
            <w:proofErr w:type="gramEnd"/>
          </w:p>
        </w:tc>
      </w:tr>
    </w:tbl>
    <w:p w14:paraId="1E093681" w14:textId="77777777" w:rsidR="00EC01C9" w:rsidRDefault="00EC01C9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9"/>
      </w:tblGrid>
      <w:tr w:rsidR="00EC01C9" w14:paraId="69306C0E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CB566" w14:textId="77777777" w:rsidR="00EC01C9" w:rsidRDefault="00EC01C9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7EF48" w14:textId="77777777" w:rsidR="00EC01C9" w:rsidRDefault="00EC01C9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B38635" w14:textId="77777777" w:rsidR="00EC01C9" w:rsidRDefault="00EC01C9">
            <w:pPr>
              <w:pStyle w:val="Paragrafoelenco"/>
              <w:spacing w:after="0"/>
              <w:ind w:left="786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Spazi</w:t>
            </w:r>
          </w:p>
        </w:tc>
      </w:tr>
      <w:tr w:rsidR="00EC01C9" w14:paraId="6F4D881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E35E6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Flipped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65FBF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A3D5C9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</w:t>
            </w:r>
          </w:p>
        </w:tc>
      </w:tr>
      <w:tr w:rsidR="00EC01C9" w14:paraId="4F0FAC0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AAECE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0BD38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Lavagna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2809E0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virtuale</w:t>
            </w:r>
          </w:p>
        </w:tc>
      </w:tr>
      <w:tr w:rsidR="00EC01C9" w14:paraId="533A2FF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706E5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0592E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Vocabolari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CA1952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multimediale</w:t>
            </w:r>
          </w:p>
        </w:tc>
      </w:tr>
      <w:tr w:rsidR="00EC01C9" w14:paraId="7B669A3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DD929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0E4F8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in fotocopia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CC74D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Spazi laboratoriali</w:t>
            </w:r>
          </w:p>
        </w:tc>
      </w:tr>
      <w:tr w:rsidR="00EC01C9" w14:paraId="40FDC5E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6B6CD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F9E55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9DDC6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Azienda Istituto</w:t>
            </w:r>
          </w:p>
        </w:tc>
      </w:tr>
      <w:tr w:rsidR="00EC01C9" w14:paraId="72B81AF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EFC7F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98775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 multimediali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E3586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Visite guidate</w:t>
            </w:r>
          </w:p>
        </w:tc>
      </w:tr>
      <w:tr w:rsidR="00EC01C9" w14:paraId="76CB1A2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0366D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4B741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D739A3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Altro (specificare)</w:t>
            </w:r>
          </w:p>
        </w:tc>
      </w:tr>
      <w:tr w:rsidR="00EC01C9" w14:paraId="7880661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802C4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F11E9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  <w:p w14:paraId="526F0963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C7EA9E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003A9E3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9977C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5581F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6282A5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675376D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3F573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C1E56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49E24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51731BB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2CC95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F25A0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035F7D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46F38DE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FA5AF9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0DE18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51E2D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56209F9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86E08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1CD78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F46702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7599CF2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6C12A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D3E46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CAF15A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6CCB2FF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CF39F" w14:textId="77777777" w:rsidR="00EC01C9" w:rsidRDefault="00EC01C9" w:rsidP="004C00F8">
            <w:pPr>
              <w:pStyle w:val="Paragrafoelenco1"/>
              <w:numPr>
                <w:ilvl w:val="0"/>
                <w:numId w:val="4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AD655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CD3DDD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00E4CCE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BC0B1" w14:textId="77777777" w:rsidR="00EC01C9" w:rsidRDefault="00EC01C9" w:rsidP="004C00F8">
            <w:pPr>
              <w:pStyle w:val="Paragrafoelenco1"/>
              <w:numPr>
                <w:ilvl w:val="0"/>
                <w:numId w:val="4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C1559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6BE961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2F8B952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4DF1B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FF9F3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64C2A2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78AC8EE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5938C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A12F0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955A0E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4B0AF8B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2CFCB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A681B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18809D" w14:textId="77777777" w:rsidR="00EC01C9" w:rsidRDefault="00EC01C9">
            <w:pPr>
              <w:pStyle w:val="Contenutotabella"/>
              <w:snapToGrid w:val="0"/>
            </w:pPr>
          </w:p>
        </w:tc>
      </w:tr>
    </w:tbl>
    <w:p w14:paraId="7EF3D9EB" w14:textId="77777777" w:rsidR="00EC01C9" w:rsidRDefault="00EC01C9">
      <w:pPr>
        <w:rPr>
          <w:sz w:val="20"/>
          <w:szCs w:val="20"/>
        </w:rPr>
      </w:pPr>
    </w:p>
    <w:p w14:paraId="6BFC05FA" w14:textId="77777777" w:rsidR="00EC01C9" w:rsidRDefault="00EC01C9">
      <w:pPr>
        <w:rPr>
          <w:sz w:val="20"/>
          <w:szCs w:val="20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802"/>
      </w:tblGrid>
      <w:tr w:rsidR="00EC01C9" w14:paraId="69230A63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E4088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 xml:space="preserve">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6CDD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2DEBBF4A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26956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B4E6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762CDE3C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632C1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EAC9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707E5470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68CFF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ED60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3D626C99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A415A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EC7E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04212BDD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D06B9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7923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3F46EFDF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C75A3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9921C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55808A73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D2497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81E2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36F38FEC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C4554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826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1C414E29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516CB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3D3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6E3D53C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032F2" w14:textId="77777777" w:rsidR="00EC01C9" w:rsidRDefault="00EC01C9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1C4B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0C67781F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477D3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B4D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5672AF5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7F2D5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D0B6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086E91C4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E1CB7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461E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1BC7D122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ACDC5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BDF3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5A37496A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EC9DF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36144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172B0E63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84DF0" w14:textId="77777777" w:rsidR="00EC01C9" w:rsidRDefault="00EC01C9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AF4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</w:tbl>
    <w:p w14:paraId="69D3AC67" w14:textId="77777777" w:rsidR="00EC01C9" w:rsidRDefault="00EC01C9">
      <w:pPr>
        <w:rPr>
          <w:sz w:val="20"/>
          <w:szCs w:val="20"/>
        </w:rPr>
      </w:pPr>
    </w:p>
    <w:p w14:paraId="7889CD59" w14:textId="77777777" w:rsidR="00EC01C9" w:rsidRDefault="00EC01C9">
      <w:pPr>
        <w:rPr>
          <w:b/>
          <w:sz w:val="20"/>
          <w:szCs w:val="20"/>
        </w:rPr>
      </w:pPr>
    </w:p>
    <w:p w14:paraId="5997B8AE" w14:textId="77777777" w:rsidR="00EC01C9" w:rsidRDefault="00EC01C9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Valutazione e verifica</w:t>
      </w:r>
    </w:p>
    <w:p w14:paraId="2C94D40A" w14:textId="77777777" w:rsidR="00EC01C9" w:rsidRDefault="00EC01C9">
      <w:pPr>
        <w:pStyle w:val="Paragrafoelenco"/>
        <w:spacing w:after="0"/>
        <w:ind w:left="786"/>
        <w:rPr>
          <w:rFonts w:ascii="Times New Roman" w:hAnsi="Times New Roman"/>
          <w:sz w:val="20"/>
          <w:szCs w:val="20"/>
        </w:rPr>
      </w:pPr>
    </w:p>
    <w:p w14:paraId="64973B87" w14:textId="77777777" w:rsidR="00EC01C9" w:rsidRDefault="00EC01C9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</w:p>
    <w:p w14:paraId="18D39737" w14:textId="77777777" w:rsidR="00EC01C9" w:rsidRDefault="00EC01C9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Strumenti di verifica</w:t>
      </w:r>
    </w:p>
    <w:p w14:paraId="085CE569" w14:textId="77777777" w:rsidR="00EC01C9" w:rsidRDefault="00EC01C9">
      <w:pPr>
        <w:spacing w:after="120"/>
        <w:ind w:left="720"/>
        <w:jc w:val="both"/>
        <w:rPr>
          <w:sz w:val="20"/>
          <w:szCs w:val="20"/>
        </w:rPr>
      </w:pPr>
    </w:p>
    <w:p w14:paraId="6ED9AB1C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autentiche</w:t>
      </w:r>
    </w:p>
    <w:p w14:paraId="2F863354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Prova esperta</w:t>
      </w:r>
    </w:p>
    <w:p w14:paraId="4A6BF58E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Analisi del testo legislativo</w:t>
      </w:r>
    </w:p>
    <w:p w14:paraId="2AB832D6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pratiche</w:t>
      </w:r>
    </w:p>
    <w:p w14:paraId="778304F2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b/>
          <w:kern w:val="1"/>
          <w:sz w:val="20"/>
          <w:szCs w:val="20"/>
        </w:rPr>
      </w:pPr>
      <w:r>
        <w:rPr>
          <w:sz w:val="20"/>
          <w:szCs w:val="20"/>
        </w:rPr>
        <w:t>Esercitazioni di gruppo</w:t>
      </w:r>
    </w:p>
    <w:p w14:paraId="7861A382" w14:textId="77777777" w:rsidR="00EC01C9" w:rsidRDefault="00EC01C9" w:rsidP="004C00F8">
      <w:pPr>
        <w:keepNext/>
        <w:numPr>
          <w:ilvl w:val="0"/>
          <w:numId w:val="5"/>
        </w:numPr>
        <w:tabs>
          <w:tab w:val="left" w:pos="0"/>
        </w:tabs>
        <w:spacing w:line="100" w:lineRule="atLeast"/>
        <w:rPr>
          <w:sz w:val="20"/>
          <w:szCs w:val="20"/>
        </w:rPr>
      </w:pPr>
      <w:r>
        <w:rPr>
          <w:b/>
          <w:kern w:val="1"/>
          <w:sz w:val="20"/>
          <w:szCs w:val="20"/>
        </w:rPr>
        <w:t>Verifiche scritte</w:t>
      </w:r>
    </w:p>
    <w:p w14:paraId="54CAAC22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" w:name="Controllo27"/>
      <w:r w:rsidR="006107B2" w:rsidRPr="006107B2">
        <w:rPr>
          <w:sz w:val="28"/>
          <w:szCs w:val="20"/>
        </w:rPr>
        <w:t>x</w:t>
      </w:r>
      <w:bookmarkEnd w:id="1"/>
      <w:r>
        <w:rPr>
          <w:sz w:val="20"/>
          <w:szCs w:val="20"/>
        </w:rPr>
        <w:t xml:space="preserve"> Quesiti </w:t>
      </w:r>
    </w:p>
    <w:p w14:paraId="7E3A8291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2" w:name="Controllo28"/>
      <w:r w:rsidR="006107B2">
        <w:rPr>
          <w:sz w:val="20"/>
          <w:szCs w:val="20"/>
        </w:rPr>
        <w:t>X</w:t>
      </w:r>
      <w:bookmarkEnd w:id="2"/>
      <w:r>
        <w:rPr>
          <w:sz w:val="20"/>
          <w:szCs w:val="20"/>
        </w:rPr>
        <w:t xml:space="preserve"> Vero/falso</w:t>
      </w:r>
    </w:p>
    <w:p w14:paraId="25AFFC4C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3" w:name="Controllo29"/>
      <w:proofErr w:type="spellStart"/>
      <w:r w:rsidR="006107B2">
        <w:rPr>
          <w:sz w:val="20"/>
          <w:szCs w:val="20"/>
        </w:rPr>
        <w:t>X</w:t>
      </w:r>
      <w:bookmarkEnd w:id="3"/>
      <w:proofErr w:type="spellEnd"/>
      <w:r>
        <w:rPr>
          <w:sz w:val="20"/>
          <w:szCs w:val="20"/>
        </w:rPr>
        <w:t xml:space="preserve"> Scelta multipla </w:t>
      </w:r>
    </w:p>
    <w:p w14:paraId="6B6EC0C1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4" w:name="Controllo30"/>
      <w:r w:rsidR="006107B2">
        <w:rPr>
          <w:sz w:val="20"/>
          <w:szCs w:val="20"/>
        </w:rPr>
        <w:t>X</w:t>
      </w:r>
      <w:bookmarkEnd w:id="4"/>
      <w:r>
        <w:rPr>
          <w:sz w:val="20"/>
          <w:szCs w:val="20"/>
        </w:rPr>
        <w:t xml:space="preserve"> Completamento </w:t>
      </w:r>
    </w:p>
    <w:p w14:paraId="12E5A174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5" w:name="Controllo31"/>
      <w:r w:rsidR="006107B2">
        <w:rPr>
          <w:sz w:val="20"/>
          <w:szCs w:val="20"/>
        </w:rPr>
        <w:t>X</w:t>
      </w:r>
      <w:bookmarkEnd w:id="5"/>
      <w:r>
        <w:rPr>
          <w:sz w:val="20"/>
          <w:szCs w:val="20"/>
        </w:rPr>
        <w:t xml:space="preserve"> Libero </w:t>
      </w:r>
    </w:p>
    <w:p w14:paraId="0E6FA401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107B2">
        <w:rPr>
          <w:sz w:val="20"/>
          <w:szCs w:val="20"/>
        </w:rPr>
        <w:t>X</w:t>
      </w:r>
      <w:r>
        <w:rPr>
          <w:sz w:val="20"/>
          <w:szCs w:val="20"/>
        </w:rPr>
        <w:t xml:space="preserve"> Restituzione elaborati corretti/feedback</w:t>
      </w:r>
    </w:p>
    <w:p w14:paraId="6BF36B10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107B2">
        <w:rPr>
          <w:sz w:val="20"/>
          <w:szCs w:val="20"/>
        </w:rPr>
        <w:t>X</w:t>
      </w:r>
      <w:r>
        <w:rPr>
          <w:sz w:val="20"/>
          <w:szCs w:val="20"/>
        </w:rPr>
        <w:t xml:space="preserve"> Test on line (Google Moduli, Altro)</w:t>
      </w:r>
    </w:p>
    <w:p w14:paraId="745F478F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Start w:id="6" w:name="Controllo32"/>
      <w:bookmarkEnd w:id="6"/>
      <w:r>
        <w:rPr>
          <w:sz w:val="20"/>
          <w:szCs w:val="20"/>
        </w:rPr>
        <w:t xml:space="preserve"> App didattiche (</w:t>
      </w:r>
      <w:proofErr w:type="spellStart"/>
      <w:r>
        <w:rPr>
          <w:rFonts w:eastAsia="Andale Sans UI"/>
          <w:kern w:val="1"/>
          <w:sz w:val="20"/>
          <w:szCs w:val="20"/>
        </w:rPr>
        <w:t>Geogebra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Coogle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Kahoot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proofErr w:type="gramStart"/>
      <w:r>
        <w:rPr>
          <w:rFonts w:eastAsia="Andale Sans UI"/>
          <w:kern w:val="1"/>
          <w:sz w:val="20"/>
          <w:szCs w:val="20"/>
        </w:rPr>
        <w:t>Padlet</w:t>
      </w:r>
      <w:proofErr w:type="spellEnd"/>
      <w:r>
        <w:rPr>
          <w:rFonts w:eastAsia="Andale Sans UI"/>
          <w:kern w:val="1"/>
          <w:sz w:val="20"/>
          <w:szCs w:val="20"/>
        </w:rPr>
        <w:t>..</w:t>
      </w:r>
      <w:proofErr w:type="gramEnd"/>
      <w:r>
        <w:rPr>
          <w:rFonts w:eastAsia="Andale Sans UI"/>
          <w:kern w:val="1"/>
          <w:sz w:val="20"/>
          <w:szCs w:val="20"/>
        </w:rPr>
        <w:t>altro)</w:t>
      </w:r>
    </w:p>
    <w:p w14:paraId="064937CF" w14:textId="77777777" w:rsidR="00EC01C9" w:rsidRDefault="00EC01C9">
      <w:pPr>
        <w:spacing w:line="100" w:lineRule="atLeast"/>
        <w:rPr>
          <w:b/>
          <w:sz w:val="20"/>
          <w:szCs w:val="20"/>
        </w:rPr>
      </w:pPr>
      <w:bookmarkStart w:id="7" w:name="Testo10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Presentazioni (PPT, Relazioni, Altro)</w:t>
      </w:r>
      <w:r>
        <w:rPr>
          <w:sz w:val="20"/>
          <w:szCs w:val="20"/>
        </w:rPr>
        <w:tab/>
        <w:t xml:space="preserve">  </w:t>
      </w:r>
      <w:bookmarkEnd w:id="7"/>
      <w:r>
        <w:rPr>
          <w:b/>
          <w:sz w:val="20"/>
          <w:szCs w:val="20"/>
        </w:rPr>
        <w:t xml:space="preserve">                                                   </w:t>
      </w:r>
      <w:bookmarkStart w:id="8" w:name="Testo11"/>
      <w:bookmarkEnd w:id="8"/>
    </w:p>
    <w:p w14:paraId="41EEA13E" w14:textId="77777777" w:rsidR="00EC01C9" w:rsidRDefault="00EC01C9">
      <w:pPr>
        <w:spacing w:line="100" w:lineRule="atLeast"/>
        <w:rPr>
          <w:bCs/>
          <w:sz w:val="20"/>
          <w:szCs w:val="20"/>
        </w:rPr>
      </w:pPr>
      <w:bookmarkStart w:id="9" w:name="Testo12"/>
      <w:bookmarkEnd w:id="9"/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Laboratori virtuali   </w:t>
      </w:r>
    </w:p>
    <w:p w14:paraId="7AACA555" w14:textId="77777777" w:rsidR="00EC01C9" w:rsidRDefault="00EC01C9">
      <w:pPr>
        <w:spacing w:line="100" w:lineRule="atLeast"/>
        <w:rPr>
          <w:b/>
          <w:kern w:val="1"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>
        <w:rPr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Altro (specificare)                      </w:t>
      </w:r>
      <w:bookmarkStart w:id="10" w:name="Testo15"/>
      <w:bookmarkEnd w:id="10"/>
    </w:p>
    <w:p w14:paraId="4C4F979A" w14:textId="77777777" w:rsidR="00EC01C9" w:rsidRDefault="00EC01C9" w:rsidP="004C00F8">
      <w:pPr>
        <w:keepNext/>
        <w:numPr>
          <w:ilvl w:val="0"/>
          <w:numId w:val="5"/>
        </w:numPr>
        <w:tabs>
          <w:tab w:val="left" w:pos="0"/>
        </w:tabs>
        <w:spacing w:before="240" w:after="60" w:line="100" w:lineRule="atLeast"/>
        <w:rPr>
          <w:sz w:val="20"/>
          <w:szCs w:val="20"/>
        </w:rPr>
      </w:pPr>
      <w:bookmarkStart w:id="11" w:name="Testo18"/>
      <w:bookmarkStart w:id="12" w:name="Testo19"/>
      <w:bookmarkEnd w:id="11"/>
      <w:bookmarkEnd w:id="12"/>
      <w:r>
        <w:rPr>
          <w:b/>
          <w:kern w:val="1"/>
          <w:sz w:val="20"/>
          <w:szCs w:val="20"/>
        </w:rPr>
        <w:t xml:space="preserve"> Verifiche orali</w:t>
      </w:r>
    </w:p>
    <w:p w14:paraId="2477D42D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6107B2">
        <w:rPr>
          <w:sz w:val="20"/>
          <w:szCs w:val="20"/>
        </w:rPr>
        <w:t>X</w:t>
      </w:r>
      <w:bookmarkStart w:id="13" w:name="Controllo33"/>
      <w:bookmarkEnd w:id="13"/>
      <w:r>
        <w:rPr>
          <w:sz w:val="20"/>
          <w:szCs w:val="20"/>
        </w:rPr>
        <w:t xml:space="preserve"> Interrogazione</w:t>
      </w:r>
    </w:p>
    <w:p w14:paraId="24138509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4" w:name="Controllo34"/>
      <w:r w:rsidR="006107B2">
        <w:rPr>
          <w:sz w:val="20"/>
          <w:szCs w:val="20"/>
        </w:rPr>
        <w:t>X</w:t>
      </w:r>
      <w:bookmarkEnd w:id="14"/>
      <w:r>
        <w:rPr>
          <w:sz w:val="20"/>
          <w:szCs w:val="20"/>
        </w:rPr>
        <w:t xml:space="preserve"> Intervento </w:t>
      </w:r>
    </w:p>
    <w:p w14:paraId="1BE37713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5" w:name="Controllo35"/>
      <w:r w:rsidR="006107B2">
        <w:rPr>
          <w:sz w:val="20"/>
          <w:szCs w:val="20"/>
        </w:rPr>
        <w:t>X</w:t>
      </w:r>
      <w:bookmarkEnd w:id="15"/>
      <w:r>
        <w:rPr>
          <w:sz w:val="20"/>
          <w:szCs w:val="20"/>
        </w:rPr>
        <w:t xml:space="preserve"> Dialogo</w:t>
      </w:r>
    </w:p>
    <w:p w14:paraId="005BCE5A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6" w:name="Controllo36"/>
      <w:r w:rsidR="006107B2">
        <w:rPr>
          <w:sz w:val="20"/>
          <w:szCs w:val="20"/>
        </w:rPr>
        <w:t>X</w:t>
      </w:r>
      <w:bookmarkEnd w:id="16"/>
      <w:r>
        <w:rPr>
          <w:sz w:val="20"/>
          <w:szCs w:val="20"/>
        </w:rPr>
        <w:t xml:space="preserve"> Discussione </w:t>
      </w:r>
    </w:p>
    <w:p w14:paraId="5D07F9E2" w14:textId="77777777" w:rsidR="00EC01C9" w:rsidRDefault="00EC01C9">
      <w:pPr>
        <w:spacing w:line="100" w:lineRule="atLeast"/>
        <w:rPr>
          <w:b/>
          <w:sz w:val="20"/>
          <w:szCs w:val="20"/>
        </w:rPr>
      </w:pPr>
      <w:r>
        <w:rPr>
          <w:sz w:val="20"/>
          <w:szCs w:val="20"/>
        </w:rPr>
        <w:tab/>
      </w:r>
      <w:bookmarkStart w:id="17" w:name="Controllo37"/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"/>
      <w:r>
        <w:rPr>
          <w:sz w:val="20"/>
          <w:szCs w:val="20"/>
        </w:rPr>
        <w:t xml:space="preserve"> Ascolto</w:t>
      </w:r>
    </w:p>
    <w:p w14:paraId="160A2CDF" w14:textId="77777777" w:rsidR="00EC01C9" w:rsidRDefault="00EC01C9">
      <w:pPr>
        <w:spacing w:line="10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Altro</w:t>
      </w:r>
    </w:p>
    <w:p w14:paraId="1F6819BE" w14:textId="77777777" w:rsidR="00EC01C9" w:rsidRDefault="00EC01C9">
      <w:pPr>
        <w:rPr>
          <w:sz w:val="20"/>
          <w:szCs w:val="20"/>
        </w:rPr>
      </w:pPr>
    </w:p>
    <w:p w14:paraId="4771ED27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B05DD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FA5FA" w14:textId="78A3D8A4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Competenze dell’asse: </w:t>
      </w:r>
    </w:p>
    <w:p w14:paraId="4303A0BE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854AE7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7F4F5F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Conoscere i valori che ispirano gli ordinamenti comunitari e internazionali, nonché i loro compiti e funzioni essenziali</w:t>
      </w:r>
    </w:p>
    <w:p w14:paraId="4B14CA8D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Partecipare al dibattito culturale.</w:t>
      </w:r>
    </w:p>
    <w:p w14:paraId="77AB514B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Cogliere la complessità dei problemi esistenziali, morali, politici, sociali, economici e scientifici e formulare risposte personali argomentate.</w:t>
      </w:r>
    </w:p>
    <w:p w14:paraId="025AB4CB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Esercitare correttamente le modalità di rappresentanza, di delega, di rispetto degli impegni assunti e fatti propri all’interno di diversi ambiti istituzionali e sociali.</w:t>
      </w:r>
    </w:p>
    <w:p w14:paraId="6CD67DAD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Partecipare al dibattito culturale.</w:t>
      </w:r>
    </w:p>
    <w:p w14:paraId="7BA03CF3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Cogliere la complessità dei problemi esistenziali, morali, politici, sociali, economici e scientifici e formulare risposte personali argomentate</w:t>
      </w:r>
    </w:p>
    <w:p w14:paraId="4D4F24CC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Rispettare l’ambiente, curarlo, conservarlo, migliorarlo, assumendo il principio di responsabilità</w:t>
      </w:r>
    </w:p>
    <w:p w14:paraId="70437CF3" w14:textId="77777777" w:rsidR="00A60327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Rispettare e valorizzare il patrimonio culturale e dei beni pubblici comuni.</w:t>
      </w:r>
    </w:p>
    <w:p w14:paraId="15A16515" w14:textId="77777777" w:rsidR="00A60327" w:rsidRDefault="00A60327" w:rsidP="00A60327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E3B0675" w14:textId="2973761F" w:rsidR="00A60327" w:rsidRDefault="00A60327" w:rsidP="00D825C3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572462E5" w14:textId="77777777" w:rsidR="00A60327" w:rsidRDefault="00A60327" w:rsidP="00A60327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/>
        <w:ind w:left="0" w:right="1418"/>
        <w:jc w:val="center"/>
        <w:rPr>
          <w:sz w:val="20"/>
          <w:szCs w:val="20"/>
        </w:rPr>
      </w:pPr>
      <w:commentRangeStart w:id="18"/>
      <w:r>
        <w:rPr>
          <w:rFonts w:ascii="Times New Roman" w:hAnsi="Times New Roman"/>
          <w:b/>
          <w:sz w:val="20"/>
          <w:szCs w:val="20"/>
        </w:rPr>
        <w:t>Rubriche</w:t>
      </w:r>
      <w:commentRangeEnd w:id="18"/>
      <w:r>
        <w:rPr>
          <w:rStyle w:val="Rimandocommento"/>
          <w:rFonts w:ascii="Times New Roman" w:eastAsia="Times New Roman" w:hAnsi="Times New Roman"/>
        </w:rPr>
        <w:commentReference w:id="18"/>
      </w:r>
      <w:r>
        <w:rPr>
          <w:rFonts w:ascii="Times New Roman" w:hAnsi="Times New Roman"/>
          <w:b/>
          <w:sz w:val="20"/>
          <w:szCs w:val="20"/>
        </w:rPr>
        <w:t xml:space="preserve"> valutative degli apprendimenti</w:t>
      </w:r>
    </w:p>
    <w:p w14:paraId="4D873EE7" w14:textId="5885143C" w:rsidR="00A60327" w:rsidRDefault="00A60327" w:rsidP="00A6032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466265B" w14:textId="5DDA1B64" w:rsidR="00A60327" w:rsidRDefault="00A60327" w:rsidP="00D825C3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TableNormal"/>
        <w:tblW w:w="1022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72"/>
        <w:gridCol w:w="1455"/>
        <w:gridCol w:w="1178"/>
        <w:gridCol w:w="1236"/>
        <w:gridCol w:w="1485"/>
        <w:gridCol w:w="1111"/>
        <w:gridCol w:w="1110"/>
        <w:gridCol w:w="1112"/>
      </w:tblGrid>
      <w:tr w:rsidR="00A60327" w14:paraId="0E87C18B" w14:textId="77777777" w:rsidTr="00A60327">
        <w:trPr>
          <w:trHeight w:val="268"/>
        </w:trPr>
        <w:tc>
          <w:tcPr>
            <w:tcW w:w="10220" w:type="dxa"/>
            <w:gridSpan w:val="9"/>
            <w:shd w:val="clear" w:color="auto" w:fill="CCC0D9"/>
          </w:tcPr>
          <w:p w14:paraId="74BCEAC7" w14:textId="77777777" w:rsidR="00A60327" w:rsidRDefault="00A60327" w:rsidP="004864EA">
            <w:pPr>
              <w:pStyle w:val="TableParagraph"/>
              <w:spacing w:before="16" w:line="237" w:lineRule="exact"/>
              <w:ind w:left="2001" w:right="1979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RUBRICA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VALUTAZIONE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PER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L’ATTIVITÀ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EDUCAZIONE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lastRenderedPageBreak/>
              <w:t>CIVICA</w:t>
            </w:r>
          </w:p>
        </w:tc>
      </w:tr>
      <w:tr w:rsidR="00A60327" w14:paraId="7B039761" w14:textId="77777777" w:rsidTr="00A60327">
        <w:trPr>
          <w:trHeight w:val="526"/>
        </w:trPr>
        <w:tc>
          <w:tcPr>
            <w:tcW w:w="1533" w:type="dxa"/>
            <w:gridSpan w:val="2"/>
            <w:shd w:val="clear" w:color="auto" w:fill="E4DFEB"/>
          </w:tcPr>
          <w:p w14:paraId="09189EAE" w14:textId="77777777" w:rsidR="00A60327" w:rsidRDefault="00A60327" w:rsidP="004864EA">
            <w:pPr>
              <w:pStyle w:val="TableParagraph"/>
              <w:spacing w:line="256" w:lineRule="exact"/>
              <w:ind w:left="102" w:right="70" w:firstLine="13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lastRenderedPageBreak/>
              <w:t>LIVELLO DI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COMPETENZA</w:t>
            </w:r>
          </w:p>
        </w:tc>
        <w:tc>
          <w:tcPr>
            <w:tcW w:w="2633" w:type="dxa"/>
            <w:gridSpan w:val="2"/>
            <w:shd w:val="clear" w:color="auto" w:fill="E4DFEB"/>
          </w:tcPr>
          <w:p w14:paraId="108C40FF" w14:textId="77777777" w:rsidR="00A60327" w:rsidRDefault="00A60327" w:rsidP="004864EA">
            <w:pPr>
              <w:pStyle w:val="TableParagraph"/>
              <w:spacing w:before="146"/>
              <w:ind w:left="155"/>
              <w:rPr>
                <w:rFonts w:ascii="Cambria"/>
              </w:rPr>
            </w:pP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FASE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ACQUISIZIONE</w:t>
            </w:r>
          </w:p>
        </w:tc>
        <w:tc>
          <w:tcPr>
            <w:tcW w:w="1236" w:type="dxa"/>
            <w:shd w:val="clear" w:color="auto" w:fill="E4DFEB"/>
          </w:tcPr>
          <w:p w14:paraId="6FA62A8F" w14:textId="77777777" w:rsidR="00A60327" w:rsidRDefault="00A60327" w:rsidP="004864EA">
            <w:pPr>
              <w:pStyle w:val="TableParagraph"/>
              <w:spacing w:before="146"/>
              <w:ind w:left="269"/>
              <w:rPr>
                <w:rFonts w:ascii="Cambria"/>
              </w:rPr>
            </w:pP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BASE</w:t>
            </w:r>
          </w:p>
        </w:tc>
        <w:tc>
          <w:tcPr>
            <w:tcW w:w="2596" w:type="dxa"/>
            <w:gridSpan w:val="2"/>
            <w:shd w:val="clear" w:color="auto" w:fill="E4DFEB"/>
          </w:tcPr>
          <w:p w14:paraId="54BBAB6E" w14:textId="77777777" w:rsidR="00A60327" w:rsidRDefault="00A60327" w:rsidP="004864EA">
            <w:pPr>
              <w:pStyle w:val="TableParagraph"/>
              <w:spacing w:before="146"/>
              <w:ind w:left="735"/>
              <w:rPr>
                <w:rFonts w:ascii="Cambria"/>
              </w:rPr>
            </w:pPr>
            <w:r>
              <w:rPr>
                <w:rFonts w:ascii="Cambria"/>
              </w:rPr>
              <w:t>INTERMEDIO</w:t>
            </w:r>
          </w:p>
        </w:tc>
        <w:tc>
          <w:tcPr>
            <w:tcW w:w="2221" w:type="dxa"/>
            <w:gridSpan w:val="2"/>
            <w:shd w:val="clear" w:color="auto" w:fill="E4DFEB"/>
          </w:tcPr>
          <w:p w14:paraId="3EAC81FD" w14:textId="77777777" w:rsidR="00A60327" w:rsidRDefault="00A60327" w:rsidP="004864EA">
            <w:pPr>
              <w:pStyle w:val="TableParagraph"/>
              <w:spacing w:before="146"/>
              <w:ind w:left="638"/>
              <w:rPr>
                <w:rFonts w:ascii="Cambria"/>
              </w:rPr>
            </w:pPr>
            <w:r>
              <w:rPr>
                <w:rFonts w:ascii="Cambria"/>
              </w:rPr>
              <w:t>AVANZATO</w:t>
            </w:r>
          </w:p>
        </w:tc>
      </w:tr>
      <w:tr w:rsidR="00A60327" w14:paraId="5E23E738" w14:textId="77777777" w:rsidTr="00A60327">
        <w:trPr>
          <w:trHeight w:val="276"/>
        </w:trPr>
        <w:tc>
          <w:tcPr>
            <w:tcW w:w="561" w:type="dxa"/>
            <w:vMerge w:val="restart"/>
          </w:tcPr>
          <w:p w14:paraId="53D36796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vMerge w:val="restart"/>
          </w:tcPr>
          <w:p w14:paraId="7039CF5D" w14:textId="77777777" w:rsidR="00A60327" w:rsidRDefault="00A60327" w:rsidP="004864E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74D515DF" w14:textId="77777777" w:rsidR="00A60327" w:rsidRDefault="00A60327" w:rsidP="004864EA">
            <w:pPr>
              <w:pStyle w:val="TableParagraph"/>
              <w:spacing w:before="1"/>
              <w:ind w:left="13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CRITERI</w:t>
            </w:r>
          </w:p>
        </w:tc>
        <w:tc>
          <w:tcPr>
            <w:tcW w:w="1455" w:type="dxa"/>
            <w:tcBorders>
              <w:bottom w:val="nil"/>
            </w:tcBorders>
          </w:tcPr>
          <w:p w14:paraId="2DB50C37" w14:textId="77777777" w:rsidR="00A60327" w:rsidRDefault="00A60327" w:rsidP="004864EA">
            <w:pPr>
              <w:pStyle w:val="TableParagraph"/>
              <w:spacing w:line="234" w:lineRule="exact"/>
              <w:ind w:left="2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4</w:t>
            </w:r>
          </w:p>
        </w:tc>
        <w:tc>
          <w:tcPr>
            <w:tcW w:w="1177" w:type="dxa"/>
            <w:tcBorders>
              <w:bottom w:val="nil"/>
            </w:tcBorders>
          </w:tcPr>
          <w:p w14:paraId="15A26BBB" w14:textId="77777777" w:rsidR="00A60327" w:rsidRDefault="00A60327" w:rsidP="004864EA">
            <w:pPr>
              <w:pStyle w:val="TableParagraph"/>
              <w:spacing w:line="234" w:lineRule="exact"/>
              <w:ind w:left="2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5</w:t>
            </w:r>
          </w:p>
        </w:tc>
        <w:tc>
          <w:tcPr>
            <w:tcW w:w="1236" w:type="dxa"/>
            <w:tcBorders>
              <w:bottom w:val="nil"/>
            </w:tcBorders>
          </w:tcPr>
          <w:p w14:paraId="130B9EEE" w14:textId="77777777" w:rsidR="00A60327" w:rsidRDefault="00A60327" w:rsidP="004864EA">
            <w:pPr>
              <w:pStyle w:val="TableParagraph"/>
              <w:spacing w:line="234" w:lineRule="exact"/>
              <w:ind w:left="2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6</w:t>
            </w:r>
          </w:p>
        </w:tc>
        <w:tc>
          <w:tcPr>
            <w:tcW w:w="1485" w:type="dxa"/>
            <w:tcBorders>
              <w:bottom w:val="nil"/>
            </w:tcBorders>
          </w:tcPr>
          <w:p w14:paraId="3FDCDA91" w14:textId="77777777" w:rsidR="00A60327" w:rsidRDefault="00A60327" w:rsidP="004864EA">
            <w:pPr>
              <w:pStyle w:val="TableParagraph"/>
              <w:spacing w:line="234" w:lineRule="exact"/>
              <w:ind w:left="23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7</w:t>
            </w:r>
          </w:p>
        </w:tc>
        <w:tc>
          <w:tcPr>
            <w:tcW w:w="1111" w:type="dxa"/>
            <w:tcBorders>
              <w:bottom w:val="nil"/>
            </w:tcBorders>
          </w:tcPr>
          <w:p w14:paraId="16B9B8CE" w14:textId="77777777" w:rsidR="00A60327" w:rsidRDefault="00A60327" w:rsidP="004864EA">
            <w:pPr>
              <w:pStyle w:val="TableParagraph"/>
              <w:spacing w:line="234" w:lineRule="exact"/>
              <w:ind w:left="2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8</w:t>
            </w:r>
          </w:p>
        </w:tc>
        <w:tc>
          <w:tcPr>
            <w:tcW w:w="1110" w:type="dxa"/>
            <w:tcBorders>
              <w:bottom w:val="nil"/>
            </w:tcBorders>
          </w:tcPr>
          <w:p w14:paraId="6DF37F4A" w14:textId="77777777" w:rsidR="00A60327" w:rsidRDefault="00A60327" w:rsidP="004864EA">
            <w:pPr>
              <w:pStyle w:val="TableParagraph"/>
              <w:spacing w:line="234" w:lineRule="exact"/>
              <w:ind w:left="2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9</w:t>
            </w:r>
          </w:p>
        </w:tc>
        <w:tc>
          <w:tcPr>
            <w:tcW w:w="1110" w:type="dxa"/>
            <w:tcBorders>
              <w:bottom w:val="nil"/>
            </w:tcBorders>
          </w:tcPr>
          <w:p w14:paraId="31672C86" w14:textId="77777777" w:rsidR="00A60327" w:rsidRDefault="00A60327" w:rsidP="004864EA">
            <w:pPr>
              <w:pStyle w:val="TableParagraph"/>
              <w:spacing w:line="234" w:lineRule="exact"/>
              <w:ind w:left="463" w:right="43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</w:t>
            </w:r>
          </w:p>
        </w:tc>
      </w:tr>
      <w:tr w:rsidR="00A60327" w14:paraId="261F6E1E" w14:textId="77777777" w:rsidTr="00A60327">
        <w:trPr>
          <w:trHeight w:val="372"/>
        </w:trPr>
        <w:tc>
          <w:tcPr>
            <w:tcW w:w="561" w:type="dxa"/>
            <w:vMerge/>
            <w:tcBorders>
              <w:top w:val="nil"/>
            </w:tcBorders>
          </w:tcPr>
          <w:p w14:paraId="226A47A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624CAD1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3299EF47" w14:textId="77777777" w:rsidR="00A60327" w:rsidRDefault="00A60327" w:rsidP="004864EA">
            <w:pPr>
              <w:pStyle w:val="TableParagraph"/>
              <w:spacing w:before="46"/>
              <w:ind w:left="71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INSUFFICIENTE</w:t>
            </w:r>
          </w:p>
        </w:tc>
        <w:tc>
          <w:tcPr>
            <w:tcW w:w="1177" w:type="dxa"/>
            <w:tcBorders>
              <w:top w:val="nil"/>
            </w:tcBorders>
          </w:tcPr>
          <w:p w14:paraId="567D440B" w14:textId="77777777" w:rsidR="00A60327" w:rsidRDefault="00A60327" w:rsidP="004864EA">
            <w:pPr>
              <w:pStyle w:val="TableParagraph"/>
              <w:spacing w:before="49"/>
              <w:ind w:left="14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MEDIOCRE</w:t>
            </w:r>
          </w:p>
        </w:tc>
        <w:tc>
          <w:tcPr>
            <w:tcW w:w="1236" w:type="dxa"/>
            <w:tcBorders>
              <w:top w:val="nil"/>
            </w:tcBorders>
          </w:tcPr>
          <w:p w14:paraId="1EA83E41" w14:textId="77777777" w:rsidR="00A60327" w:rsidRDefault="00A60327" w:rsidP="004864EA">
            <w:pPr>
              <w:pStyle w:val="TableParagraph"/>
              <w:spacing w:before="49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SUFFICIENTE</w:t>
            </w:r>
          </w:p>
        </w:tc>
        <w:tc>
          <w:tcPr>
            <w:tcW w:w="1485" w:type="dxa"/>
            <w:tcBorders>
              <w:top w:val="nil"/>
            </w:tcBorders>
          </w:tcPr>
          <w:p w14:paraId="3768F870" w14:textId="77777777" w:rsidR="00A60327" w:rsidRDefault="00A60327" w:rsidP="004864EA">
            <w:pPr>
              <w:pStyle w:val="TableParagraph"/>
              <w:spacing w:before="49"/>
              <w:ind w:left="34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DISCRETO</w:t>
            </w:r>
          </w:p>
        </w:tc>
        <w:tc>
          <w:tcPr>
            <w:tcW w:w="1111" w:type="dxa"/>
            <w:tcBorders>
              <w:top w:val="nil"/>
            </w:tcBorders>
          </w:tcPr>
          <w:p w14:paraId="510FBCB3" w14:textId="77777777" w:rsidR="00A60327" w:rsidRDefault="00A60327" w:rsidP="004864EA">
            <w:pPr>
              <w:pStyle w:val="TableParagraph"/>
              <w:spacing w:before="46"/>
              <w:ind w:left="258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BUONO</w:t>
            </w:r>
          </w:p>
        </w:tc>
        <w:tc>
          <w:tcPr>
            <w:tcW w:w="1110" w:type="dxa"/>
            <w:tcBorders>
              <w:top w:val="nil"/>
            </w:tcBorders>
          </w:tcPr>
          <w:p w14:paraId="63C6FAF6" w14:textId="77777777" w:rsidR="00A60327" w:rsidRDefault="00A60327" w:rsidP="004864EA">
            <w:pPr>
              <w:pStyle w:val="TableParagraph"/>
              <w:spacing w:before="49"/>
              <w:ind w:left="16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DISTINTO</w:t>
            </w:r>
          </w:p>
        </w:tc>
        <w:tc>
          <w:tcPr>
            <w:tcW w:w="1110" w:type="dxa"/>
            <w:tcBorders>
              <w:top w:val="nil"/>
            </w:tcBorders>
          </w:tcPr>
          <w:p w14:paraId="6396AAB3" w14:textId="77777777" w:rsidR="00A60327" w:rsidRDefault="00A60327" w:rsidP="004864EA">
            <w:pPr>
              <w:pStyle w:val="TableParagraph"/>
              <w:spacing w:before="49"/>
              <w:ind w:left="23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OTTIMO</w:t>
            </w:r>
          </w:p>
        </w:tc>
      </w:tr>
      <w:tr w:rsidR="00A60327" w14:paraId="539303D4" w14:textId="77777777" w:rsidTr="00A60327">
        <w:trPr>
          <w:trHeight w:val="221"/>
        </w:trPr>
        <w:tc>
          <w:tcPr>
            <w:tcW w:w="561" w:type="dxa"/>
            <w:vMerge w:val="restart"/>
            <w:textDirection w:val="btLr"/>
          </w:tcPr>
          <w:p w14:paraId="1ED04D9E" w14:textId="77777777" w:rsidR="00A60327" w:rsidRDefault="00A60327" w:rsidP="004864EA">
            <w:pPr>
              <w:pStyle w:val="TableParagraph"/>
              <w:spacing w:before="77"/>
              <w:ind w:left="2460" w:right="2463"/>
              <w:jc w:val="center"/>
              <w:rPr>
                <w:sz w:val="36"/>
              </w:rPr>
            </w:pPr>
            <w:r>
              <w:rPr>
                <w:color w:val="343744"/>
                <w:sz w:val="36"/>
              </w:rPr>
              <w:t>CONOSCENZE</w:t>
            </w:r>
          </w:p>
        </w:tc>
        <w:tc>
          <w:tcPr>
            <w:tcW w:w="971" w:type="dxa"/>
            <w:tcBorders>
              <w:bottom w:val="nil"/>
            </w:tcBorders>
          </w:tcPr>
          <w:p w14:paraId="383E5C46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Conoscere</w:t>
            </w:r>
            <w:proofErr w:type="spellEnd"/>
          </w:p>
        </w:tc>
        <w:tc>
          <w:tcPr>
            <w:tcW w:w="1455" w:type="dxa"/>
            <w:tcBorders>
              <w:bottom w:val="nil"/>
            </w:tcBorders>
          </w:tcPr>
          <w:p w14:paraId="4B66B3E8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77" w:type="dxa"/>
            <w:tcBorders>
              <w:bottom w:val="nil"/>
            </w:tcBorders>
          </w:tcPr>
          <w:p w14:paraId="3E10BA40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236" w:type="dxa"/>
            <w:tcBorders>
              <w:bottom w:val="nil"/>
            </w:tcBorders>
          </w:tcPr>
          <w:p w14:paraId="22C60377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485" w:type="dxa"/>
            <w:tcBorders>
              <w:bottom w:val="nil"/>
            </w:tcBorders>
          </w:tcPr>
          <w:p w14:paraId="217FBA62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11" w:type="dxa"/>
            <w:tcBorders>
              <w:bottom w:val="nil"/>
            </w:tcBorders>
          </w:tcPr>
          <w:p w14:paraId="3C1E0663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10" w:type="dxa"/>
            <w:tcBorders>
              <w:bottom w:val="nil"/>
            </w:tcBorders>
          </w:tcPr>
          <w:p w14:paraId="66E7D410" w14:textId="77777777" w:rsidR="00A60327" w:rsidRDefault="00A60327" w:rsidP="004864EA">
            <w:pPr>
              <w:pStyle w:val="TableParagraph"/>
              <w:spacing w:line="204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10" w:type="dxa"/>
            <w:tcBorders>
              <w:bottom w:val="nil"/>
            </w:tcBorders>
          </w:tcPr>
          <w:p w14:paraId="66BF4A51" w14:textId="77777777" w:rsidR="00A60327" w:rsidRDefault="00A60327" w:rsidP="004864EA">
            <w:pPr>
              <w:pStyle w:val="TableParagraph"/>
              <w:spacing w:line="20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</w:tr>
      <w:tr w:rsidR="00A60327" w14:paraId="0DC08EE5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4A06C643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0F0E7EA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w w:val="99"/>
                <w:sz w:val="20"/>
              </w:rPr>
              <w:t>i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4FD9AE1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02B7D4A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F722CCE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A2D9D6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42FCA910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1EE99DC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9917EF6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</w:tr>
      <w:tr w:rsidR="00A60327" w14:paraId="153E0207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F368D6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5ADB9AAF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contenuti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5CA057D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241650D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1CE78FE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90476E0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B51379C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5CF130B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41A6FC0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</w:tr>
      <w:tr w:rsidR="00A60327" w14:paraId="1D7B781C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06E081E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6DE3B5E8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C67A52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episodiche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04F6B2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1CE0545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7ACDC9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sufficientemente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D9781BC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858CAA2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16291AD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</w:tr>
      <w:tr w:rsidR="00A60327" w14:paraId="2C6B5163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4BB90F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4AB5B99C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differenti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89E7A00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frammentarie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32BB3428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2CCBA6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3189D8D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consolidate,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260D54F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7E3FC2F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04E71AA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</w:tr>
      <w:tr w:rsidR="00A60327" w14:paraId="2C1830C0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C1E198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9C56233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UDA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4550D6D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non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consolidate,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DF0F2B5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minime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F9BB0A4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essenziali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2D467D5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9A031B7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1A0236E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esaurienti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77C06A8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complete,</w:t>
            </w:r>
          </w:p>
        </w:tc>
      </w:tr>
      <w:tr w:rsidR="00A60327" w14:paraId="0F7554BE" w14:textId="77777777" w:rsidTr="00A60327">
        <w:trPr>
          <w:trHeight w:val="44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371307C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01EF2F9" w14:textId="77777777" w:rsidR="00A60327" w:rsidRDefault="00A60327" w:rsidP="004864EA">
            <w:pPr>
              <w:pStyle w:val="TableParagraph"/>
              <w:spacing w:line="22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proposte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E5C40CD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</w:p>
          <w:p w14:paraId="642EEC89" w14:textId="77777777" w:rsidR="00A60327" w:rsidRDefault="00A60327" w:rsidP="004864EA">
            <w:pPr>
              <w:pStyle w:val="TableParagraph"/>
              <w:spacing w:line="205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difficoltà</w:t>
            </w:r>
            <w:proofErr w:type="spellEnd"/>
            <w:r>
              <w:rPr>
                <w:rFonts w:ascii="Cambria" w:hAnsi="Cambria"/>
                <w:sz w:val="20"/>
              </w:rPr>
              <w:t>,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con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77352B8B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organizzabili</w:t>
            </w:r>
            <w:proofErr w:type="spellEnd"/>
          </w:p>
          <w:p w14:paraId="4DD4634A" w14:textId="77777777" w:rsidR="00A60327" w:rsidRDefault="00A60327" w:rsidP="004864EA">
            <w:pPr>
              <w:pStyle w:val="TableParagraph"/>
              <w:spacing w:line="20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ed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7F1E805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organizzabili</w:t>
            </w:r>
            <w:proofErr w:type="spellEnd"/>
          </w:p>
          <w:p w14:paraId="465EF55D" w14:textId="77777777" w:rsidR="00A60327" w:rsidRDefault="00A60327" w:rsidP="004864EA">
            <w:pPr>
              <w:pStyle w:val="TableParagraph"/>
              <w:spacing w:line="20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ed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3F7B9B1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  <w:p w14:paraId="119B8B07" w14:textId="77777777" w:rsidR="00A60327" w:rsidRDefault="00A60327" w:rsidP="004864EA">
            <w:pPr>
              <w:pStyle w:val="TableParagraph"/>
              <w:spacing w:line="20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7314936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e</w:t>
            </w:r>
          </w:p>
          <w:p w14:paraId="58D262E6" w14:textId="77777777" w:rsidR="00A60327" w:rsidRDefault="00A60327" w:rsidP="004864EA">
            <w:pPr>
              <w:pStyle w:val="TableParagraph"/>
              <w:spacing w:line="20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A28F9EF" w14:textId="77777777" w:rsidR="00A60327" w:rsidRDefault="00A60327" w:rsidP="004864EA">
            <w:pPr>
              <w:pStyle w:val="TableParagraph"/>
              <w:spacing w:line="224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</w:t>
            </w:r>
          </w:p>
          <w:p w14:paraId="3108FA46" w14:textId="77777777" w:rsidR="00A60327" w:rsidRDefault="00A60327" w:rsidP="004864EA">
            <w:pPr>
              <w:pStyle w:val="TableParagraph"/>
              <w:spacing w:line="205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bene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0762EF7" w14:textId="77777777" w:rsidR="00A60327" w:rsidRDefault="00A60327" w:rsidP="004864EA">
            <w:pPr>
              <w:pStyle w:val="TableParagraph"/>
              <w:spacing w:line="22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consolidate,</w:t>
            </w:r>
          </w:p>
          <w:p w14:paraId="10F483EA" w14:textId="77777777" w:rsidR="00A60327" w:rsidRDefault="00A60327" w:rsidP="004864EA">
            <w:pPr>
              <w:pStyle w:val="TableParagraph"/>
              <w:spacing w:line="20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bene</w:t>
            </w:r>
          </w:p>
        </w:tc>
      </w:tr>
      <w:tr w:rsidR="00A60327" w14:paraId="472F3A25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340C15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646B31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150B2C5" w14:textId="77777777" w:rsidR="00A60327" w:rsidRDefault="00A60327" w:rsidP="004864EA">
            <w:pPr>
              <w:pStyle w:val="TableParagraph"/>
              <w:spacing w:line="196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il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FE72BB8" w14:textId="77777777" w:rsidR="00A60327" w:rsidRDefault="00A60327" w:rsidP="004864EA">
            <w:pPr>
              <w:pStyle w:val="TableParagraph"/>
              <w:spacing w:line="196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con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285313A" w14:textId="77777777" w:rsidR="00A60327" w:rsidRDefault="00A60327" w:rsidP="004864EA">
            <w:pPr>
              <w:pStyle w:val="TableParagraph"/>
              <w:spacing w:line="196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qualche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ABE2975" w14:textId="77777777" w:rsidR="00A60327" w:rsidRDefault="00A60327" w:rsidP="004864EA">
            <w:pPr>
              <w:pStyle w:val="TableParagraph"/>
              <w:spacing w:line="196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mappe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schemi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C492780" w14:textId="77777777" w:rsidR="00A60327" w:rsidRDefault="00A60327" w:rsidP="004864EA">
            <w:pPr>
              <w:pStyle w:val="TableParagraph"/>
              <w:spacing w:line="196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D7D239A" w14:textId="77777777" w:rsidR="00A60327" w:rsidRDefault="00A60327" w:rsidP="004864EA">
            <w:pPr>
              <w:pStyle w:val="TableParagraph"/>
              <w:spacing w:line="196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4CBBD6F" w14:textId="77777777" w:rsidR="00A60327" w:rsidRDefault="00A60327" w:rsidP="004864EA">
            <w:pPr>
              <w:pStyle w:val="TableParagraph"/>
              <w:spacing w:line="196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  <w:tr w:rsidR="00A60327" w14:paraId="53404B3E" w14:textId="77777777" w:rsidTr="00A60327">
        <w:trPr>
          <w:trHeight w:val="44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79D669C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31A56E1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27DE83D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costante</w:t>
            </w:r>
            <w:proofErr w:type="spellEnd"/>
          </w:p>
          <w:p w14:paraId="23432B40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stimolo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2DF0DD7" w14:textId="77777777" w:rsidR="00A60327" w:rsidRDefault="00A60327" w:rsidP="004864EA">
            <w:pPr>
              <w:pStyle w:val="TableParagraph"/>
              <w:spacing w:line="22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del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2222D7E9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aiuto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</w:p>
          <w:p w14:paraId="2DC1C137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dei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D1E1DF7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forniti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dal</w:t>
            </w:r>
          </w:p>
          <w:p w14:paraId="07707569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054E72F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farle</w:t>
            </w:r>
            <w:proofErr w:type="spellEnd"/>
          </w:p>
          <w:p w14:paraId="5435A5BA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923BE7E" w14:textId="77777777" w:rsidR="00A60327" w:rsidRDefault="00A60327" w:rsidP="004864EA">
            <w:pPr>
              <w:pStyle w:val="TableParagraph"/>
              <w:spacing w:line="224" w:lineRule="exact"/>
              <w:ind w:left="74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</w:p>
          <w:p w14:paraId="5B4FBB8B" w14:textId="77777777" w:rsidR="00A60327" w:rsidRDefault="00A60327" w:rsidP="004864EA">
            <w:pPr>
              <w:pStyle w:val="TableParagraph"/>
              <w:spacing w:line="20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farle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CDAA02F" w14:textId="77777777" w:rsidR="00A60327" w:rsidRDefault="00A60327" w:rsidP="004864EA">
            <w:pPr>
              <w:pStyle w:val="TableParagraph"/>
              <w:spacing w:line="224" w:lineRule="exact"/>
              <w:ind w:left="76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</w:p>
          <w:p w14:paraId="0A3FF901" w14:textId="77777777" w:rsidR="00A60327" w:rsidRDefault="00A60327" w:rsidP="004864EA">
            <w:pPr>
              <w:pStyle w:val="TableParagraph"/>
              <w:spacing w:line="20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farle</w:t>
            </w:r>
            <w:proofErr w:type="spellEnd"/>
          </w:p>
        </w:tc>
      </w:tr>
      <w:tr w:rsidR="00A60327" w14:paraId="33E105E0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649365F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5BC53E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4ECB412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7C4CB8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3C04A8A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compagni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2F863D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4E1A91BC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esprimerle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C55AB57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D9B24D7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</w:tr>
      <w:tr w:rsidR="00A60327" w14:paraId="486A7C8F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AAB3DF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673F8A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17F28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3C0955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E2DF21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3AD1AC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52E8DD3E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modo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A7C8018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esprimerle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54AFA21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esprimerle</w:t>
            </w:r>
            <w:proofErr w:type="spellEnd"/>
          </w:p>
        </w:tc>
      </w:tr>
      <w:tr w:rsidR="00A60327" w14:paraId="08FFE411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3839591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B1C54E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F0D6B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A69ECF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CB3B7D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59F6D5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033A1F0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7D85884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metterle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1C8A21D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metterle</w:t>
            </w:r>
            <w:proofErr w:type="spellEnd"/>
          </w:p>
        </w:tc>
      </w:tr>
      <w:tr w:rsidR="00A60327" w14:paraId="3BE5124B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BDD162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4BA6B21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50A08A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7CFB87C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8958AB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BF7F7E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2ED6BAB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utilizzarle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94885EB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relazione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E465986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relazione</w:t>
            </w:r>
            <w:proofErr w:type="spellEnd"/>
          </w:p>
        </w:tc>
      </w:tr>
      <w:tr w:rsidR="00A60327" w14:paraId="22978598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DFB8BF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634FF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A2C9FF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D0237D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9256D9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BEA8AD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FDCD7B5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lavoro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64C1BCA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modo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0D2D08D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modo</w:t>
            </w:r>
          </w:p>
        </w:tc>
      </w:tr>
      <w:tr w:rsidR="00A60327" w14:paraId="382E5B67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9ECDFED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F575A6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534941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5D22DCE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D813E8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2483B6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81C868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962099D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117C6B1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autonomo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1E51C4EE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657555D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616BB1C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B90563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B477E6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0C8FEC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9E2C52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BB3219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21D952C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utilizzarle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3F08CAD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riferirle</w:t>
            </w:r>
            <w:proofErr w:type="spellEnd"/>
          </w:p>
        </w:tc>
      </w:tr>
      <w:tr w:rsidR="00A60327" w14:paraId="1AFC62B9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41FCB08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60C411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F2A15B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3C8F68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496422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375F2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ED287B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DACCECB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lavoro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98629C0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anche</w:t>
            </w:r>
            <w:proofErr w:type="spellEnd"/>
          </w:p>
        </w:tc>
      </w:tr>
      <w:tr w:rsidR="00A60327" w14:paraId="175C2B33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F6420F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F522BD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692EE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14390C3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B95771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006652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064559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435B2A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B131D6A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servendosi</w:t>
            </w:r>
            <w:proofErr w:type="spellEnd"/>
          </w:p>
        </w:tc>
      </w:tr>
      <w:tr w:rsidR="00A60327" w14:paraId="6DEFC762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45F20623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0E258E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679C79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78EA1FA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8CD2DE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267921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5A5BA67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90EDD1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A454188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</w:t>
            </w:r>
          </w:p>
        </w:tc>
      </w:tr>
      <w:tr w:rsidR="00A60327" w14:paraId="30EA7518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2C0F7A9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5FE9C80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AB0F1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B6E530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2272ED9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E114B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877A2C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0ACB3B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C764966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diagrammi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03A10F82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D9AE58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2A64FEC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F90019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529A1F7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7DB65D8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82E74C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9420E3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62848B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27A9489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mappe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6010E629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4DCA97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305F3A9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0586BD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B2D993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F5B3D0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A4106F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BB602C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094A73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1DFC18B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schemi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</w:tr>
      <w:tr w:rsidR="00A60327" w14:paraId="3A9185DC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035A9115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447C927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A0BD6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3323070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1D1A3B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283375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EEFE35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3F18AC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465A5AC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utilizzarle</w:t>
            </w:r>
            <w:proofErr w:type="spellEnd"/>
          </w:p>
        </w:tc>
      </w:tr>
      <w:tr w:rsidR="00A60327" w14:paraId="3AF63D18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7BC9229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6E41A4C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75AFB3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863A11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127560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D1C3B9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F27AD2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02BB1E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755A05F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lavoro</w:t>
            </w:r>
            <w:proofErr w:type="spellEnd"/>
          </w:p>
        </w:tc>
      </w:tr>
      <w:tr w:rsidR="00A60327" w14:paraId="594ECB0B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1392A0B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B2CE5B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74CD9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10009B8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25BA3A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0A1D8B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C03D44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9F3729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B7F2F84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anche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</w:tr>
      <w:tr w:rsidR="00A60327" w14:paraId="2A461D2A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3ED05B0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5A4038C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CCF67C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BCD720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39C082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3F18E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4E2251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2B5C3F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22AAD46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</w:p>
        </w:tc>
      </w:tr>
      <w:tr w:rsidR="00A60327" w14:paraId="4310ED92" w14:textId="77777777" w:rsidTr="00A60327">
        <w:trPr>
          <w:trHeight w:val="405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ED999B7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</w:tcBorders>
          </w:tcPr>
          <w:p w14:paraId="5CEAE9EE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3B1D313E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14:paraId="69F6F2EF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41D2ABBE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14:paraId="4A136799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14:paraId="657A2EA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14:paraId="1B5D7160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14:paraId="6AD33123" w14:textId="77777777" w:rsidR="00A60327" w:rsidRDefault="00A60327" w:rsidP="00A60327">
            <w:pPr>
              <w:pStyle w:val="TableParagraph"/>
              <w:spacing w:line="225" w:lineRule="exact"/>
              <w:ind w:left="76" w:right="2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nuovi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</w:tbl>
    <w:p w14:paraId="1359BD39" w14:textId="11B6ACF8" w:rsidR="00A60327" w:rsidRDefault="00A60327" w:rsidP="00A60327">
      <w:pPr>
        <w:jc w:val="both"/>
      </w:pPr>
    </w:p>
    <w:p w14:paraId="28165407" w14:textId="5A0F33C7" w:rsidR="00A60327" w:rsidRDefault="00A60327" w:rsidP="00A60327">
      <w:pPr>
        <w:jc w:val="both"/>
      </w:pPr>
    </w:p>
    <w:p w14:paraId="14424977" w14:textId="4E090A7C" w:rsidR="00A60327" w:rsidRDefault="00A60327" w:rsidP="00A60327">
      <w:pPr>
        <w:jc w:val="both"/>
      </w:pPr>
    </w:p>
    <w:p w14:paraId="4BE40FFD" w14:textId="074627B1" w:rsidR="00A60327" w:rsidRDefault="00A60327" w:rsidP="00A60327">
      <w:pPr>
        <w:jc w:val="both"/>
      </w:pPr>
    </w:p>
    <w:p w14:paraId="296D6F6B" w14:textId="61DCB38B" w:rsidR="00A60327" w:rsidRDefault="00A60327" w:rsidP="00A60327">
      <w:pPr>
        <w:jc w:val="both"/>
      </w:pPr>
    </w:p>
    <w:p w14:paraId="6AE0C78A" w14:textId="4C53F67D" w:rsidR="00A60327" w:rsidRDefault="00A60327" w:rsidP="00A60327">
      <w:pPr>
        <w:jc w:val="both"/>
      </w:pPr>
    </w:p>
    <w:p w14:paraId="4C23EEE7" w14:textId="1990F76D" w:rsidR="00A60327" w:rsidRDefault="00A60327" w:rsidP="00A60327">
      <w:pPr>
        <w:jc w:val="both"/>
      </w:pPr>
    </w:p>
    <w:p w14:paraId="6970CC77" w14:textId="77777777" w:rsidR="00A60327" w:rsidRDefault="00A60327" w:rsidP="00A60327">
      <w:pPr>
        <w:jc w:val="both"/>
      </w:pPr>
    </w:p>
    <w:p w14:paraId="5EA75498" w14:textId="54652847" w:rsidR="00A60327" w:rsidRDefault="00A60327" w:rsidP="00A60327">
      <w:pPr>
        <w:jc w:val="both"/>
      </w:pPr>
    </w:p>
    <w:p w14:paraId="47C71C8F" w14:textId="3C9F81F3" w:rsidR="00A60327" w:rsidRDefault="00A60327" w:rsidP="00A60327">
      <w:pPr>
        <w:jc w:val="both"/>
      </w:pPr>
    </w:p>
    <w:p w14:paraId="4E49259D" w14:textId="6734C5CF" w:rsidR="00A60327" w:rsidRDefault="00A60327" w:rsidP="00A60327">
      <w:pPr>
        <w:jc w:val="both"/>
      </w:pPr>
    </w:p>
    <w:p w14:paraId="6E9584DE" w14:textId="79171D59" w:rsidR="00A60327" w:rsidRDefault="00A60327" w:rsidP="00A60327">
      <w:pPr>
        <w:jc w:val="both"/>
      </w:pPr>
    </w:p>
    <w:p w14:paraId="06CDE455" w14:textId="23BD543E" w:rsidR="00A60327" w:rsidRDefault="00A60327" w:rsidP="00A60327">
      <w:pPr>
        <w:jc w:val="both"/>
      </w:pPr>
    </w:p>
    <w:p w14:paraId="31558D51" w14:textId="3A1B1825" w:rsidR="00A60327" w:rsidRDefault="00A60327" w:rsidP="00A60327">
      <w:pPr>
        <w:jc w:val="both"/>
      </w:pPr>
    </w:p>
    <w:p w14:paraId="3C7A145D" w14:textId="77777777" w:rsidR="00A60327" w:rsidRDefault="00A60327" w:rsidP="00A60327">
      <w:pPr>
        <w:jc w:val="both"/>
      </w:pPr>
    </w:p>
    <w:p w14:paraId="1D150E9A" w14:textId="4BDDDC86" w:rsidR="00A60327" w:rsidRDefault="00A60327" w:rsidP="00A60327">
      <w:pPr>
        <w:jc w:val="both"/>
      </w:pPr>
    </w:p>
    <w:tbl>
      <w:tblPr>
        <w:tblStyle w:val="TableNormal"/>
        <w:tblW w:w="10114" w:type="dxa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86"/>
        <w:gridCol w:w="1441"/>
        <w:gridCol w:w="1026"/>
        <w:gridCol w:w="1225"/>
        <w:gridCol w:w="1229"/>
        <w:gridCol w:w="1051"/>
        <w:gridCol w:w="1128"/>
        <w:gridCol w:w="1170"/>
      </w:tblGrid>
      <w:tr w:rsidR="00A60327" w14:paraId="0EEF2C48" w14:textId="77777777" w:rsidTr="00A60327">
        <w:trPr>
          <w:trHeight w:val="312"/>
        </w:trPr>
        <w:tc>
          <w:tcPr>
            <w:tcW w:w="10114" w:type="dxa"/>
            <w:gridSpan w:val="9"/>
            <w:shd w:val="clear" w:color="auto" w:fill="CCC0D9"/>
          </w:tcPr>
          <w:p w14:paraId="57C72BFB" w14:textId="77777777" w:rsidR="00A60327" w:rsidRDefault="00A60327" w:rsidP="004864EA">
            <w:pPr>
              <w:pStyle w:val="TableParagraph"/>
              <w:spacing w:before="37"/>
              <w:ind w:left="1991" w:right="197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RUBRICA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VALUTAZIONE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PER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L’ATTIVITÀ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EDUCAZIONE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CIVICA</w:t>
            </w:r>
          </w:p>
        </w:tc>
      </w:tr>
      <w:tr w:rsidR="00A60327" w14:paraId="6741FCB4" w14:textId="77777777" w:rsidTr="00A60327">
        <w:trPr>
          <w:trHeight w:val="536"/>
        </w:trPr>
        <w:tc>
          <w:tcPr>
            <w:tcW w:w="1844" w:type="dxa"/>
            <w:gridSpan w:val="2"/>
            <w:shd w:val="clear" w:color="auto" w:fill="E4DFEB"/>
          </w:tcPr>
          <w:p w14:paraId="08826F72" w14:textId="77777777" w:rsidR="00A60327" w:rsidRDefault="00A60327" w:rsidP="004864EA">
            <w:pPr>
              <w:pStyle w:val="TableParagraph"/>
              <w:spacing w:before="9" w:line="256" w:lineRule="exact"/>
              <w:ind w:left="278" w:right="245" w:firstLine="13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lastRenderedPageBreak/>
              <w:t>LIVELLO DI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COMPETENZA</w:t>
            </w:r>
          </w:p>
        </w:tc>
        <w:tc>
          <w:tcPr>
            <w:tcW w:w="2467" w:type="dxa"/>
            <w:gridSpan w:val="2"/>
            <w:shd w:val="clear" w:color="auto" w:fill="E4DFEB"/>
          </w:tcPr>
          <w:p w14:paraId="0EFA1F1D" w14:textId="77777777" w:rsidR="00A60327" w:rsidRDefault="00A60327" w:rsidP="004864EA">
            <w:pPr>
              <w:pStyle w:val="TableParagraph"/>
              <w:spacing w:before="150"/>
              <w:ind w:left="78"/>
              <w:rPr>
                <w:rFonts w:ascii="Cambria"/>
              </w:rPr>
            </w:pP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FASE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ACQUISIZIONE</w:t>
            </w:r>
          </w:p>
        </w:tc>
        <w:tc>
          <w:tcPr>
            <w:tcW w:w="1225" w:type="dxa"/>
            <w:shd w:val="clear" w:color="auto" w:fill="E4DFEB"/>
          </w:tcPr>
          <w:p w14:paraId="2C8865F1" w14:textId="77777777" w:rsidR="00A60327" w:rsidRDefault="00A60327" w:rsidP="004864EA">
            <w:pPr>
              <w:pStyle w:val="TableParagraph"/>
              <w:spacing w:before="150"/>
              <w:ind w:left="267"/>
              <w:rPr>
                <w:rFonts w:ascii="Cambria"/>
              </w:rPr>
            </w:pP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BASE</w:t>
            </w:r>
          </w:p>
        </w:tc>
        <w:tc>
          <w:tcPr>
            <w:tcW w:w="2280" w:type="dxa"/>
            <w:gridSpan w:val="2"/>
            <w:shd w:val="clear" w:color="auto" w:fill="E4DFEB"/>
          </w:tcPr>
          <w:p w14:paraId="07BB9031" w14:textId="77777777" w:rsidR="00A60327" w:rsidRDefault="00A60327" w:rsidP="004864EA">
            <w:pPr>
              <w:pStyle w:val="TableParagraph"/>
              <w:spacing w:before="150"/>
              <w:ind w:left="577"/>
              <w:rPr>
                <w:rFonts w:ascii="Cambria"/>
              </w:rPr>
            </w:pPr>
            <w:r>
              <w:rPr>
                <w:rFonts w:ascii="Cambria"/>
              </w:rPr>
              <w:t>INTERMEDIO</w:t>
            </w:r>
          </w:p>
        </w:tc>
        <w:tc>
          <w:tcPr>
            <w:tcW w:w="2295" w:type="dxa"/>
            <w:gridSpan w:val="2"/>
            <w:shd w:val="clear" w:color="auto" w:fill="E4DFEB"/>
          </w:tcPr>
          <w:p w14:paraId="41975FC6" w14:textId="77777777" w:rsidR="00A60327" w:rsidRDefault="00A60327" w:rsidP="004864EA">
            <w:pPr>
              <w:pStyle w:val="TableParagraph"/>
              <w:spacing w:before="150"/>
              <w:ind w:left="686"/>
              <w:rPr>
                <w:rFonts w:ascii="Cambria"/>
              </w:rPr>
            </w:pPr>
            <w:r>
              <w:rPr>
                <w:rFonts w:ascii="Cambria"/>
              </w:rPr>
              <w:t>AVANZATO</w:t>
            </w:r>
          </w:p>
        </w:tc>
      </w:tr>
      <w:tr w:rsidR="00A60327" w14:paraId="3E4ED686" w14:textId="77777777" w:rsidTr="00A60327">
        <w:trPr>
          <w:trHeight w:val="369"/>
        </w:trPr>
        <w:tc>
          <w:tcPr>
            <w:tcW w:w="558" w:type="dxa"/>
            <w:vMerge w:val="restart"/>
          </w:tcPr>
          <w:p w14:paraId="6988740F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vMerge w:val="restart"/>
          </w:tcPr>
          <w:p w14:paraId="32D94827" w14:textId="77777777" w:rsidR="00A60327" w:rsidRDefault="00A60327" w:rsidP="004864EA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54B1DECD" w14:textId="77777777" w:rsidR="00A60327" w:rsidRDefault="00A60327" w:rsidP="004864EA">
            <w:pPr>
              <w:pStyle w:val="TableParagraph"/>
              <w:ind w:left="30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CRITERI</w:t>
            </w:r>
          </w:p>
        </w:tc>
        <w:tc>
          <w:tcPr>
            <w:tcW w:w="1441" w:type="dxa"/>
            <w:tcBorders>
              <w:bottom w:val="nil"/>
            </w:tcBorders>
          </w:tcPr>
          <w:p w14:paraId="46BD481F" w14:textId="77777777" w:rsidR="00A60327" w:rsidRDefault="00A60327" w:rsidP="004864EA">
            <w:pPr>
              <w:pStyle w:val="TableParagraph"/>
              <w:spacing w:before="42"/>
              <w:ind w:left="1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4</w:t>
            </w:r>
          </w:p>
        </w:tc>
        <w:tc>
          <w:tcPr>
            <w:tcW w:w="1025" w:type="dxa"/>
            <w:tcBorders>
              <w:bottom w:val="nil"/>
            </w:tcBorders>
          </w:tcPr>
          <w:p w14:paraId="6684AB72" w14:textId="77777777" w:rsidR="00A60327" w:rsidRDefault="00A60327" w:rsidP="004864EA">
            <w:pPr>
              <w:pStyle w:val="TableParagraph"/>
              <w:spacing w:before="42"/>
              <w:ind w:left="2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5</w:t>
            </w:r>
          </w:p>
        </w:tc>
        <w:tc>
          <w:tcPr>
            <w:tcW w:w="1225" w:type="dxa"/>
            <w:tcBorders>
              <w:bottom w:val="nil"/>
            </w:tcBorders>
          </w:tcPr>
          <w:p w14:paraId="0AB21A9F" w14:textId="77777777" w:rsidR="00A60327" w:rsidRDefault="00A60327" w:rsidP="004864EA">
            <w:pPr>
              <w:pStyle w:val="TableParagraph"/>
              <w:spacing w:before="42"/>
              <w:ind w:left="2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6</w:t>
            </w:r>
          </w:p>
        </w:tc>
        <w:tc>
          <w:tcPr>
            <w:tcW w:w="1229" w:type="dxa"/>
            <w:tcBorders>
              <w:bottom w:val="nil"/>
            </w:tcBorders>
          </w:tcPr>
          <w:p w14:paraId="6DB3EFF2" w14:textId="77777777" w:rsidR="00A60327" w:rsidRDefault="00A60327" w:rsidP="004864EA">
            <w:pPr>
              <w:pStyle w:val="TableParagraph"/>
              <w:spacing w:before="42"/>
              <w:ind w:left="1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7</w:t>
            </w:r>
          </w:p>
        </w:tc>
        <w:tc>
          <w:tcPr>
            <w:tcW w:w="1051" w:type="dxa"/>
            <w:tcBorders>
              <w:bottom w:val="nil"/>
            </w:tcBorders>
          </w:tcPr>
          <w:p w14:paraId="2B08FADF" w14:textId="77777777" w:rsidR="00A60327" w:rsidRDefault="00A60327" w:rsidP="004864EA">
            <w:pPr>
              <w:pStyle w:val="TableParagraph"/>
              <w:spacing w:before="42"/>
              <w:ind w:left="2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8</w:t>
            </w:r>
          </w:p>
        </w:tc>
        <w:tc>
          <w:tcPr>
            <w:tcW w:w="1128" w:type="dxa"/>
            <w:tcBorders>
              <w:bottom w:val="nil"/>
            </w:tcBorders>
          </w:tcPr>
          <w:p w14:paraId="128CFC7B" w14:textId="77777777" w:rsidR="00A60327" w:rsidRDefault="00A60327" w:rsidP="004864EA">
            <w:pPr>
              <w:pStyle w:val="TableParagraph"/>
              <w:spacing w:before="42"/>
              <w:ind w:left="2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9</w:t>
            </w:r>
          </w:p>
        </w:tc>
        <w:tc>
          <w:tcPr>
            <w:tcW w:w="1166" w:type="dxa"/>
            <w:tcBorders>
              <w:bottom w:val="nil"/>
            </w:tcBorders>
          </w:tcPr>
          <w:p w14:paraId="45BEA864" w14:textId="77777777" w:rsidR="00A60327" w:rsidRDefault="00A60327" w:rsidP="004864EA">
            <w:pPr>
              <w:pStyle w:val="TableParagraph"/>
              <w:spacing w:before="42"/>
              <w:ind w:left="496" w:right="47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</w:t>
            </w:r>
          </w:p>
        </w:tc>
      </w:tr>
      <w:tr w:rsidR="00A60327" w14:paraId="2401890C" w14:textId="77777777" w:rsidTr="00A60327">
        <w:trPr>
          <w:trHeight w:val="482"/>
        </w:trPr>
        <w:tc>
          <w:tcPr>
            <w:tcW w:w="558" w:type="dxa"/>
            <w:vMerge/>
            <w:tcBorders>
              <w:top w:val="nil"/>
            </w:tcBorders>
          </w:tcPr>
          <w:p w14:paraId="7188B67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24CD8AC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7C5235D4" w14:textId="77777777" w:rsidR="00A60327" w:rsidRDefault="00A60327" w:rsidP="004864EA">
            <w:pPr>
              <w:pStyle w:val="TableParagraph"/>
              <w:spacing w:before="95"/>
              <w:ind w:left="68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INSUFFICIENTE</w:t>
            </w:r>
          </w:p>
        </w:tc>
        <w:tc>
          <w:tcPr>
            <w:tcW w:w="1025" w:type="dxa"/>
            <w:tcBorders>
              <w:top w:val="nil"/>
            </w:tcBorders>
          </w:tcPr>
          <w:p w14:paraId="78E80D09" w14:textId="77777777" w:rsidR="00A60327" w:rsidRDefault="00A60327" w:rsidP="004864EA">
            <w:pPr>
              <w:pStyle w:val="TableParagraph"/>
              <w:spacing w:before="98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MEDIOCRE</w:t>
            </w:r>
          </w:p>
        </w:tc>
        <w:tc>
          <w:tcPr>
            <w:tcW w:w="1225" w:type="dxa"/>
            <w:tcBorders>
              <w:top w:val="nil"/>
            </w:tcBorders>
          </w:tcPr>
          <w:p w14:paraId="7948F865" w14:textId="77777777" w:rsidR="00A60327" w:rsidRDefault="00A60327" w:rsidP="004864EA">
            <w:pPr>
              <w:pStyle w:val="TableParagraph"/>
              <w:spacing w:before="98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SUFFICIENTE</w:t>
            </w:r>
          </w:p>
        </w:tc>
        <w:tc>
          <w:tcPr>
            <w:tcW w:w="1229" w:type="dxa"/>
            <w:tcBorders>
              <w:top w:val="nil"/>
            </w:tcBorders>
          </w:tcPr>
          <w:p w14:paraId="7F6E2AB5" w14:textId="77777777" w:rsidR="00A60327" w:rsidRDefault="00A60327" w:rsidP="004864EA">
            <w:pPr>
              <w:pStyle w:val="TableParagraph"/>
              <w:spacing w:before="98"/>
              <w:ind w:left="21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DISCRETO</w:t>
            </w:r>
          </w:p>
        </w:tc>
        <w:tc>
          <w:tcPr>
            <w:tcW w:w="1051" w:type="dxa"/>
            <w:tcBorders>
              <w:top w:val="nil"/>
            </w:tcBorders>
          </w:tcPr>
          <w:p w14:paraId="406950DF" w14:textId="77777777" w:rsidR="00A60327" w:rsidRDefault="00A60327" w:rsidP="004864EA">
            <w:pPr>
              <w:pStyle w:val="TableParagraph"/>
              <w:spacing w:before="95"/>
              <w:ind w:left="230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BUONO</w:t>
            </w:r>
          </w:p>
        </w:tc>
        <w:tc>
          <w:tcPr>
            <w:tcW w:w="1128" w:type="dxa"/>
            <w:tcBorders>
              <w:top w:val="nil"/>
            </w:tcBorders>
          </w:tcPr>
          <w:p w14:paraId="2350633D" w14:textId="77777777" w:rsidR="00A60327" w:rsidRDefault="00A60327" w:rsidP="004864EA">
            <w:pPr>
              <w:pStyle w:val="TableParagraph"/>
              <w:spacing w:before="98"/>
              <w:ind w:left="17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DISTINTO</w:t>
            </w:r>
          </w:p>
        </w:tc>
        <w:tc>
          <w:tcPr>
            <w:tcW w:w="1166" w:type="dxa"/>
            <w:tcBorders>
              <w:top w:val="nil"/>
            </w:tcBorders>
          </w:tcPr>
          <w:p w14:paraId="5DFBE809" w14:textId="77777777" w:rsidR="00A60327" w:rsidRDefault="00A60327" w:rsidP="004864EA">
            <w:pPr>
              <w:pStyle w:val="TableParagraph"/>
              <w:spacing w:before="98"/>
              <w:ind w:left="26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OTTIMO</w:t>
            </w:r>
          </w:p>
        </w:tc>
      </w:tr>
      <w:tr w:rsidR="00A60327" w14:paraId="5B4C8F86" w14:textId="77777777" w:rsidTr="00A60327">
        <w:trPr>
          <w:trHeight w:val="220"/>
        </w:trPr>
        <w:tc>
          <w:tcPr>
            <w:tcW w:w="558" w:type="dxa"/>
            <w:vMerge w:val="restart"/>
            <w:textDirection w:val="btLr"/>
          </w:tcPr>
          <w:p w14:paraId="69F35AC9" w14:textId="77777777" w:rsidR="00A60327" w:rsidRDefault="00A60327" w:rsidP="004864EA">
            <w:pPr>
              <w:pStyle w:val="TableParagraph"/>
              <w:spacing w:before="79"/>
              <w:ind w:left="5355" w:right="5353"/>
              <w:jc w:val="center"/>
              <w:rPr>
                <w:sz w:val="36"/>
              </w:rPr>
            </w:pPr>
            <w:r>
              <w:rPr>
                <w:sz w:val="36"/>
              </w:rPr>
              <w:t>ABILITA'</w:t>
            </w:r>
          </w:p>
        </w:tc>
        <w:tc>
          <w:tcPr>
            <w:tcW w:w="1286" w:type="dxa"/>
            <w:tcBorders>
              <w:bottom w:val="nil"/>
            </w:tcBorders>
          </w:tcPr>
          <w:p w14:paraId="37EED186" w14:textId="77777777" w:rsidR="00A60327" w:rsidRDefault="00A60327" w:rsidP="004864EA">
            <w:pPr>
              <w:pStyle w:val="TableParagraph"/>
              <w:spacing w:line="203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Individuare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441" w:type="dxa"/>
            <w:tcBorders>
              <w:bottom w:val="nil"/>
            </w:tcBorders>
          </w:tcPr>
          <w:p w14:paraId="5FE8C8DC" w14:textId="77777777" w:rsidR="00A60327" w:rsidRDefault="00A60327" w:rsidP="004864EA">
            <w:pPr>
              <w:pStyle w:val="TableParagraph"/>
              <w:spacing w:line="203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mette</w:t>
            </w:r>
            <w:proofErr w:type="spellEnd"/>
          </w:p>
        </w:tc>
        <w:tc>
          <w:tcPr>
            <w:tcW w:w="1025" w:type="dxa"/>
            <w:tcBorders>
              <w:bottom w:val="nil"/>
            </w:tcBorders>
          </w:tcPr>
          <w:p w14:paraId="006E8F32" w14:textId="77777777" w:rsidR="00A60327" w:rsidRDefault="00A60327" w:rsidP="004864EA">
            <w:pPr>
              <w:pStyle w:val="TableParagraph"/>
              <w:spacing w:line="203" w:lineRule="exact"/>
              <w:ind w:left="70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225" w:type="dxa"/>
            <w:tcBorders>
              <w:bottom w:val="nil"/>
            </w:tcBorders>
          </w:tcPr>
          <w:p w14:paraId="2C781A87" w14:textId="77777777" w:rsidR="00A60327" w:rsidRDefault="00A60327" w:rsidP="004864EA">
            <w:pPr>
              <w:pStyle w:val="TableParagraph"/>
              <w:spacing w:line="203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229" w:type="dxa"/>
            <w:tcBorders>
              <w:bottom w:val="nil"/>
            </w:tcBorders>
          </w:tcPr>
          <w:p w14:paraId="169E6AB7" w14:textId="77777777" w:rsidR="00A60327" w:rsidRDefault="00A60327" w:rsidP="004864EA">
            <w:pPr>
              <w:pStyle w:val="TableParagraph"/>
              <w:spacing w:line="203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051" w:type="dxa"/>
            <w:tcBorders>
              <w:bottom w:val="nil"/>
            </w:tcBorders>
          </w:tcPr>
          <w:p w14:paraId="567099E6" w14:textId="77777777" w:rsidR="00A60327" w:rsidRDefault="00A60327" w:rsidP="004864EA">
            <w:pPr>
              <w:pStyle w:val="TableParagraph"/>
              <w:spacing w:line="203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128" w:type="dxa"/>
            <w:tcBorders>
              <w:bottom w:val="nil"/>
            </w:tcBorders>
          </w:tcPr>
          <w:p w14:paraId="38CD0394" w14:textId="77777777" w:rsidR="00A60327" w:rsidRDefault="00A60327" w:rsidP="004864EA">
            <w:pPr>
              <w:pStyle w:val="TableParagraph"/>
              <w:spacing w:line="203" w:lineRule="exact"/>
              <w:ind w:left="72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166" w:type="dxa"/>
            <w:tcBorders>
              <w:bottom w:val="nil"/>
            </w:tcBorders>
          </w:tcPr>
          <w:p w14:paraId="2C0F2008" w14:textId="77777777" w:rsidR="00A60327" w:rsidRDefault="00A60327" w:rsidP="004864EA">
            <w:pPr>
              <w:pStyle w:val="TableParagraph"/>
              <w:spacing w:line="203" w:lineRule="exact"/>
              <w:ind w:left="72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</w:tr>
      <w:tr w:rsidR="00A60327" w14:paraId="793DD9C7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32ADF7F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3ECCE07B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saper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riferire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4CCA440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solo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9C615B9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F3C3851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4495AA9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1D27DA11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CE57B65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ABB948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</w:p>
        </w:tc>
      </w:tr>
      <w:tr w:rsidR="00A60327" w14:paraId="2731BD34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4D8A63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166DA729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gli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aspetti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7B28A31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modo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76C396A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DE37984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AB986E8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1A7956D6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C052071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BBA5A94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</w:p>
        </w:tc>
      </w:tr>
      <w:tr w:rsidR="00A60327" w14:paraId="3143A348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A343AC6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0BF9154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036FD5C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sporadico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8A294F4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0393479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D9EEC02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4D0F1B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ED54C4C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7DCEB82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</w:tr>
      <w:tr w:rsidR="00A60327" w14:paraId="26C0162C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ADBDED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FFFD3B7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cittadinanza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469DA84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  <w:r>
              <w:rPr>
                <w:rFonts w:ascii="Cambria" w:hAnsi="Cambria"/>
                <w:sz w:val="20"/>
              </w:rPr>
              <w:t>,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BF0B4EB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C5999B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46A4B75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CDDA2C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DBA1C2F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7D80EE4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</w:tr>
      <w:tr w:rsidR="00A60327" w14:paraId="7D408F79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21F6B8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A6DEAB1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negli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D18CC6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stimolo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312672A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40C8AED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nei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casi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più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03A89AD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0C09B0B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808F619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AD5F5B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</w:tr>
      <w:tr w:rsidR="00A60327" w14:paraId="0C9FB12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0CD0A1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5082AC8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argomenti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5E171E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5A9B948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B35E1C3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semplici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e/o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D22D12E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BBF954B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FCF584D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07B7E0E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  <w:r>
              <w:rPr>
                <w:rFonts w:ascii="Cambria"/>
                <w:sz w:val="20"/>
              </w:rPr>
              <w:t>;</w:t>
            </w:r>
          </w:p>
        </w:tc>
      </w:tr>
      <w:tr w:rsidR="00A60327" w14:paraId="718AF267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55B3B3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7FBB353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nelle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E1B6B25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insegnanti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CEA24CF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solo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grazie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D930625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vicini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C5F9754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più</w:t>
            </w:r>
            <w:proofErr w:type="spellEnd"/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noti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1A3D3BD9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sa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A2DAE80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sa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58C46F6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</w:tr>
      <w:tr w:rsidR="00A60327" w14:paraId="7EEA1E18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A824B9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39B729D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diverse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D88F43C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compagni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A0E7DBB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8FA6A45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propria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9CB8BF1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vicini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0C48333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collegare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DEA35E3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collegare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D2210C4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</w:tr>
      <w:tr w:rsidR="00A60327" w14:paraId="378D768A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6917853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5C200DD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discipline.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EA7E9BD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connesse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ABECE21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propria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4F692FF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diretta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271ED4B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all’esperienza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7A939F9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221FC9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CE425DD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tra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loro,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ne</w:t>
            </w:r>
          </w:p>
        </w:tc>
      </w:tr>
      <w:tr w:rsidR="00A60327" w14:paraId="6ED9BA53" w14:textId="77777777" w:rsidTr="00A60327">
        <w:trPr>
          <w:trHeight w:val="44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49094B26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494C16E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Applicare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  <w:p w14:paraId="59CD5D85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nelle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condotte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68998E0" w14:textId="77777777" w:rsidR="00A60327" w:rsidRDefault="00A60327" w:rsidP="004864EA">
            <w:pPr>
              <w:pStyle w:val="TableParagraph"/>
              <w:spacing w:line="22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ai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7BA8FE2" w14:textId="77777777" w:rsidR="00A60327" w:rsidRDefault="00A60327" w:rsidP="004864EA">
            <w:pPr>
              <w:pStyle w:val="TableParagraph"/>
              <w:spacing w:line="22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esperienza</w:t>
            </w:r>
            <w:proofErr w:type="spellEnd"/>
          </w:p>
          <w:p w14:paraId="2B2EA805" w14:textId="77777777" w:rsidR="00A60327" w:rsidRDefault="00A60327" w:rsidP="004864EA">
            <w:pPr>
              <w:pStyle w:val="TableParagraph"/>
              <w:spacing w:line="20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diretta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7F09644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esperienza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  <w:p w14:paraId="23C18F5D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altrimenti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3A5A266" w14:textId="77777777" w:rsidR="00A60327" w:rsidRDefault="00A60327" w:rsidP="004864EA">
            <w:pPr>
              <w:pStyle w:val="TableParagraph"/>
              <w:spacing w:line="22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diretta</w:t>
            </w:r>
            <w:proofErr w:type="spellEnd"/>
            <w:r>
              <w:rPr>
                <w:rFonts w:ascii="Cambria"/>
                <w:sz w:val="20"/>
              </w:rPr>
              <w:t>.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  <w:p w14:paraId="14540510" w14:textId="77777777" w:rsidR="00A60327" w:rsidRDefault="00A60327" w:rsidP="004864EA">
            <w:pPr>
              <w:pStyle w:val="TableParagraph"/>
              <w:spacing w:line="20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65300C4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alle</w:t>
            </w:r>
          </w:p>
          <w:p w14:paraId="695143C1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DA13A52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alle</w:t>
            </w:r>
          </w:p>
          <w:p w14:paraId="5D475B9E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59291BF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rileva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nessi</w:t>
            </w:r>
            <w:proofErr w:type="spellEnd"/>
          </w:p>
          <w:p w14:paraId="32EDFB98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rapporta</w:t>
            </w:r>
            <w:proofErr w:type="spellEnd"/>
          </w:p>
        </w:tc>
      </w:tr>
      <w:tr w:rsidR="00A60327" w14:paraId="6E350A35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1CE06A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7E1075C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quotidiane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EE4291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2093AF0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2726CC06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con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66DDCEC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FC0FBF1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vissute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98DF47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vissute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5E93221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quanto</w:t>
            </w:r>
            <w:proofErr w:type="spellEnd"/>
          </w:p>
        </w:tc>
      </w:tr>
      <w:tr w:rsidR="00A60327" w14:paraId="4F752C95" w14:textId="77777777" w:rsidTr="00A60327">
        <w:trPr>
          <w:trHeight w:val="44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3D5748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EE396BD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principi</w:t>
            </w:r>
            <w:proofErr w:type="spellEnd"/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  <w:p w14:paraId="6C1A9FA2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sicurezza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46AF4E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642F14E" w14:textId="77777777" w:rsidR="00A60327" w:rsidRDefault="00A60327" w:rsidP="004864EA">
            <w:pPr>
              <w:pStyle w:val="TableParagraph"/>
              <w:spacing w:line="22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  <w:p w14:paraId="71300291" w14:textId="77777777" w:rsidR="00A60327" w:rsidRDefault="00A60327" w:rsidP="004864EA">
            <w:pPr>
              <w:pStyle w:val="TableParagraph"/>
              <w:spacing w:line="204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lo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stimolo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59DF6E95" w14:textId="77777777" w:rsidR="00A60327" w:rsidRDefault="00A60327" w:rsidP="004864EA">
            <w:pPr>
              <w:pStyle w:val="TableParagraph"/>
              <w:spacing w:line="22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del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BA23859" w14:textId="77777777" w:rsidR="00A60327" w:rsidRDefault="00A60327" w:rsidP="004864EA">
            <w:pPr>
              <w:pStyle w:val="TableParagraph"/>
              <w:spacing w:line="22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  <w:p w14:paraId="49588F97" w14:textId="77777777" w:rsidR="00A60327" w:rsidRDefault="00A60327" w:rsidP="004864EA">
            <w:pPr>
              <w:pStyle w:val="TableParagraph"/>
              <w:spacing w:line="20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65896500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quanto</w:t>
            </w:r>
            <w:proofErr w:type="spellEnd"/>
          </w:p>
          <w:p w14:paraId="62F4A656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studiato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E9E1C50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quanto</w:t>
            </w:r>
            <w:proofErr w:type="spellEnd"/>
          </w:p>
          <w:p w14:paraId="72B1188E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F07E438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studiato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  <w:p w14:paraId="3CCAE9B9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alle</w:t>
            </w:r>
          </w:p>
        </w:tc>
      </w:tr>
      <w:tr w:rsidR="00A60327" w14:paraId="255A79D2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D3C29D1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81D2106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sostenibilità</w:t>
            </w:r>
            <w:proofErr w:type="spellEnd"/>
            <w:r>
              <w:rPr>
                <w:rFonts w:ascii="Cambria" w:hAns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088C4D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9F32D09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del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113AB6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AA469C9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testi</w:t>
            </w:r>
            <w:proofErr w:type="spellEnd"/>
            <w:r>
              <w:rPr>
                <w:rFonts w:ascii="Cambri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studiati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207B2128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ai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testi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EB3CCE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testi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2C89DC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</w:p>
        </w:tc>
      </w:tr>
      <w:tr w:rsidR="00A60327" w14:paraId="2372954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1B00378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25FA98F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buona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tecnica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AF8B98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2F23D26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72208AC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57817E8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ad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altri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4B39FA9E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analizzati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A50695A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analizzati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9E64F07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concrete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</w:p>
        </w:tc>
      </w:tr>
      <w:tr w:rsidR="00A60327" w14:paraId="3BE05655" w14:textId="77777777" w:rsidTr="00A60327">
        <w:trPr>
          <w:trHeight w:val="44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DD4FD6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F0994D5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salute,</w:t>
            </w:r>
          </w:p>
          <w:p w14:paraId="5D9F8F83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appresi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nelle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D51703A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84B4087" w14:textId="77777777" w:rsidR="00A60327" w:rsidRDefault="00A60327" w:rsidP="004864EA">
            <w:pPr>
              <w:pStyle w:val="TableParagraph"/>
              <w:spacing w:line="22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dei</w:t>
            </w:r>
            <w:proofErr w:type="spellEnd"/>
          </w:p>
          <w:p w14:paraId="09F7649F" w14:textId="77777777" w:rsidR="00A60327" w:rsidRDefault="00A60327" w:rsidP="004864EA">
            <w:pPr>
              <w:pStyle w:val="TableParagraph"/>
              <w:spacing w:line="20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compagni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72DBD89D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711E95B" w14:textId="77777777" w:rsidR="00A60327" w:rsidRDefault="00A60327" w:rsidP="004864EA">
            <w:pPr>
              <w:pStyle w:val="TableParagraph"/>
              <w:spacing w:line="22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5323EAD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buona</w:t>
            </w:r>
          </w:p>
          <w:p w14:paraId="739B14A3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pertinenza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F73AE59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buone</w:t>
            </w:r>
            <w:proofErr w:type="spellEnd"/>
          </w:p>
          <w:p w14:paraId="33F44CFF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pertinenze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E3AA31C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pertinenza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  <w:p w14:paraId="6A904628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completezza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  <w:tr w:rsidR="00A60327" w14:paraId="1D8D631D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85CC0A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9570B2E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discipline.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B548EA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5F12CD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0528A0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985F86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39824D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EC9611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completezza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E9F3A53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Generalizza</w:t>
            </w:r>
            <w:proofErr w:type="spellEnd"/>
          </w:p>
        </w:tc>
      </w:tr>
      <w:tr w:rsidR="00A60327" w14:paraId="652F37F4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42004A9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B5F98EA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Saper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riferire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D7A3AD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52F873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B625B2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74F1C9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109973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7FAED34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06A9DAA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</w:t>
            </w:r>
          </w:p>
        </w:tc>
      </w:tr>
      <w:tr w:rsidR="00A60327" w14:paraId="1A2796CD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F828A7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E07F178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riconoscere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1C75F7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8A5132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FDD3D6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5896EA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46725D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424221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apportando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93CBCE6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</w:p>
        </w:tc>
      </w:tr>
      <w:tr w:rsidR="00A60327" w14:paraId="304BA404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BD108B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1D494BCC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partire</w:t>
            </w:r>
            <w:proofErr w:type="spellEnd"/>
            <w:r>
              <w:rPr>
                <w:rFonts w:ascii="Cambr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FEDA4C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AD8488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566441A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F36B9C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18287B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79CA789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contributi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FD3ED83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nuovi</w:t>
            </w:r>
            <w:proofErr w:type="spellEnd"/>
            <w:r>
              <w:rPr>
                <w:rFonts w:ascii="Cambria"/>
                <w:sz w:val="20"/>
              </w:rPr>
              <w:t>.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Porta</w:t>
            </w:r>
          </w:p>
        </w:tc>
      </w:tr>
      <w:tr w:rsidR="00A60327" w14:paraId="310F6AF3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0DFF6C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B0C3660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propria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E8EA5D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17C0B7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ED05AC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A364A1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6FC56C7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3DEBA5F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personali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2A0775A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contributi</w:t>
            </w:r>
            <w:proofErr w:type="spellEnd"/>
          </w:p>
        </w:tc>
      </w:tr>
      <w:tr w:rsidR="00A60327" w14:paraId="3F36F8DE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786A90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40FF0C0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293C2D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9A6FB8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60BB40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A05FF1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6317853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85F99B5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originali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69863BC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personali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</w:tr>
      <w:tr w:rsidR="00A60327" w14:paraId="13D84596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AF620C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F539097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fino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3DEA9B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022193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72F1CB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056E67D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7933DA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6B154F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C152FD1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originali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0E9E78F2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AF24B1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C382CD0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cronaca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21C17E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ACCF75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43AA8D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96B215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2DEA97B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BCA24A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4ED4C8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anche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</w:tr>
      <w:tr w:rsidR="00A60327" w14:paraId="3147C2BF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092867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03DB064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studio,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9A4BD7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005C04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57AEE85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C135AE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D93CE0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A52ADB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0E0206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migliorare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</w:tr>
      <w:tr w:rsidR="00A60327" w14:paraId="10D62360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906DD2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75DDB66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diritti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6B68DD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46B5E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7607205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0A71336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3CCCE8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31B028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E3CE2D0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procedure,</w:t>
            </w:r>
          </w:p>
        </w:tc>
      </w:tr>
      <w:tr w:rsidR="00A60327" w14:paraId="01F0D955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217DD3D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88F2BF3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doveri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795EB5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D73105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246FDB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87F8DE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074850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12045C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E216372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che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nè</w:t>
            </w:r>
            <w:proofErr w:type="spellEnd"/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in</w:t>
            </w:r>
          </w:p>
        </w:tc>
      </w:tr>
      <w:tr w:rsidR="00A60327" w14:paraId="1B51B778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FCE4399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703F8C5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persone</w:t>
            </w:r>
            <w:proofErr w:type="spellEnd"/>
            <w:r>
              <w:rPr>
                <w:rFonts w:ascii="Cambria"/>
                <w:sz w:val="20"/>
              </w:rPr>
              <w:t>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E6B8EE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F55CA0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93412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DA886E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54C42F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49B262B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B81BD8D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grado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</w:tc>
      </w:tr>
      <w:tr w:rsidR="00A60327" w14:paraId="29B2F836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8F849F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583B4F1E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collegarli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657146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5B7945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EC248B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E6D358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2EAC59B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4FB504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8435223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adattare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al</w:t>
            </w:r>
          </w:p>
        </w:tc>
      </w:tr>
      <w:tr w:rsidR="00A60327" w14:paraId="066B3C0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1E8EDE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FFACEC4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previsione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3DB22F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8D9885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C50624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2D7DEA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E851C0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39152A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91D5C50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variare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</w:tc>
      </w:tr>
      <w:tr w:rsidR="00A60327" w14:paraId="4C0B444F" w14:textId="77777777" w:rsidTr="00A60327">
        <w:trPr>
          <w:trHeight w:val="44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AE9F57D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5C7B914D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  <w:p w14:paraId="0B822F76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Costituzioni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C637858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F0C7D78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D363299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33FCE6D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1DF2A4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966ABCF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2D9E3F7" w14:textId="77777777" w:rsidR="00A60327" w:rsidRDefault="00A60327" w:rsidP="004864EA">
            <w:pPr>
              <w:pStyle w:val="TableParagraph"/>
              <w:spacing w:line="22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situazioni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  <w:tr w:rsidR="00A60327" w14:paraId="3985A43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74872C6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167FB3B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Carte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D1DF67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18488D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481C19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0EDC8B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D3A6AD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4521FA8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394AB8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327" w14:paraId="4A5F44BD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6F914E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CA42D6D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internazionali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16F6EF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B00AE5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42CB9F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2E7E0D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4A9B8A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E1EA88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93326A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327" w14:paraId="4D765D78" w14:textId="77777777" w:rsidTr="00A60327">
        <w:trPr>
          <w:trHeight w:val="3247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43DCDF9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0B7AE1BA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leggi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441" w:type="dxa"/>
            <w:tcBorders>
              <w:top w:val="nil"/>
            </w:tcBorders>
          </w:tcPr>
          <w:p w14:paraId="04325AB1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14:paraId="1ACDDBAB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14:paraId="6670FEC5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7EAA8A1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2053F2E5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4F99FCD4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61852F59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6F424" w14:textId="4DE0C04D" w:rsidR="00A60327" w:rsidRDefault="00A60327" w:rsidP="00A60327">
      <w:pPr>
        <w:jc w:val="both"/>
      </w:pPr>
    </w:p>
    <w:p w14:paraId="1727982D" w14:textId="77777777" w:rsidR="00A60327" w:rsidRDefault="00A60327" w:rsidP="00A60327">
      <w:pPr>
        <w:jc w:val="both"/>
      </w:pPr>
      <w:r>
        <w:t>STRATEGIE DI RECUPERO</w:t>
      </w:r>
      <w:r>
        <w:tab/>
      </w:r>
      <w:r>
        <w:tab/>
      </w:r>
    </w:p>
    <w:p w14:paraId="1FC6B62F" w14:textId="0C042C63" w:rsidR="00A60327" w:rsidRDefault="00A60327" w:rsidP="00A60327">
      <w:pPr>
        <w:jc w:val="both"/>
      </w:pPr>
      <w:r>
        <w:t>•</w:t>
      </w:r>
      <w:r>
        <w:tab/>
        <w:t>Valutazione ed analisi dei test d’ingresso, di quelli intermedi del I e II periodo</w:t>
      </w:r>
    </w:p>
    <w:p w14:paraId="2547F3B4" w14:textId="77777777" w:rsidR="00A60327" w:rsidRDefault="00A60327" w:rsidP="00A60327">
      <w:pPr>
        <w:jc w:val="both"/>
      </w:pPr>
      <w:r>
        <w:t>•</w:t>
      </w:r>
      <w:r>
        <w:tab/>
        <w:t>Corsi di recupero e rafforzamento</w:t>
      </w:r>
    </w:p>
    <w:p w14:paraId="545D16EF" w14:textId="77777777" w:rsidR="00A60327" w:rsidRDefault="00A60327" w:rsidP="00A60327">
      <w:pPr>
        <w:jc w:val="both"/>
      </w:pPr>
      <w:r>
        <w:t>•</w:t>
      </w:r>
      <w:r>
        <w:tab/>
        <w:t>Rallentamento didattico</w:t>
      </w:r>
    </w:p>
    <w:p w14:paraId="1245A0CD" w14:textId="77777777" w:rsidR="00A60327" w:rsidRDefault="00A60327" w:rsidP="00A60327">
      <w:pPr>
        <w:jc w:val="both"/>
      </w:pPr>
      <w:r>
        <w:t>•</w:t>
      </w:r>
      <w:r>
        <w:tab/>
        <w:t>Studio assistito in classe</w:t>
      </w:r>
    </w:p>
    <w:p w14:paraId="14368103" w14:textId="77777777" w:rsidR="00A60327" w:rsidRDefault="00A60327" w:rsidP="00A60327">
      <w:pPr>
        <w:jc w:val="both"/>
      </w:pPr>
      <w:r>
        <w:t>•</w:t>
      </w:r>
      <w:r>
        <w:tab/>
        <w:t>Sportello didattico</w:t>
      </w:r>
    </w:p>
    <w:p w14:paraId="29C034B9" w14:textId="77777777" w:rsidR="00A60327" w:rsidRDefault="00A60327" w:rsidP="00A60327">
      <w:pPr>
        <w:jc w:val="both"/>
      </w:pPr>
    </w:p>
    <w:p w14:paraId="347E71F3" w14:textId="71E643B4" w:rsidR="00A60327" w:rsidRDefault="00A60327" w:rsidP="00A60327">
      <w:pPr>
        <w:jc w:val="both"/>
      </w:pPr>
      <w:r>
        <w:t>BES (Bisogni Educativi Speciali)</w:t>
      </w:r>
    </w:p>
    <w:p w14:paraId="0A000DD6" w14:textId="112ADD74" w:rsidR="00A60327" w:rsidRDefault="00A60327" w:rsidP="00A60327">
      <w:pPr>
        <w:jc w:val="both"/>
      </w:pPr>
      <w:r>
        <w:t>Saranno individuati Piani Educativi Personalizzati dai Consigli di classe, così come definito nel Piano di Inclusione previsto dal dlg 66/2017</w:t>
      </w:r>
    </w:p>
    <w:p w14:paraId="3F1F71A1" w14:textId="77777777" w:rsidR="00A60327" w:rsidRDefault="00A60327" w:rsidP="00A60327">
      <w:pPr>
        <w:jc w:val="both"/>
      </w:pPr>
      <w:r>
        <w:t>Misure dispensative/compensative</w:t>
      </w:r>
    </w:p>
    <w:p w14:paraId="345711BE" w14:textId="77777777" w:rsidR="00A60327" w:rsidRDefault="00A60327" w:rsidP="00A60327">
      <w:pPr>
        <w:jc w:val="both"/>
      </w:pPr>
      <w:r>
        <w:t>Ove dovesse occorrere un caso di DSA L.170</w:t>
      </w:r>
      <w:r>
        <w:tab/>
      </w:r>
    </w:p>
    <w:p w14:paraId="0B508137" w14:textId="77777777" w:rsidR="00A60327" w:rsidRDefault="00A60327" w:rsidP="00A60327">
      <w:pPr>
        <w:jc w:val="both"/>
      </w:pPr>
    </w:p>
    <w:p w14:paraId="2A79D0A1" w14:textId="77777777" w:rsidR="00A60327" w:rsidRDefault="00A60327" w:rsidP="00A60327">
      <w:pPr>
        <w:jc w:val="both"/>
      </w:pPr>
      <w:r>
        <w:tab/>
        <w:t>Si adotteranno (a seconda del caso) le seguenti misure:</w:t>
      </w:r>
    </w:p>
    <w:p w14:paraId="1E458C6D" w14:textId="77777777" w:rsidR="00A60327" w:rsidRDefault="00A60327" w:rsidP="00A60327">
      <w:pPr>
        <w:jc w:val="both"/>
      </w:pPr>
      <w:r>
        <w:t>•</w:t>
      </w:r>
      <w:r>
        <w:tab/>
        <w:t>Dispensare dai compiti a casa o in classe;</w:t>
      </w:r>
    </w:p>
    <w:p w14:paraId="6D290690" w14:textId="77777777" w:rsidR="00A60327" w:rsidRDefault="00A60327" w:rsidP="00A60327">
      <w:pPr>
        <w:jc w:val="both"/>
      </w:pPr>
      <w:r>
        <w:t>•</w:t>
      </w:r>
      <w:r>
        <w:tab/>
        <w:t>Dispensare dalla lettura in classe ad alta voce;</w:t>
      </w:r>
    </w:p>
    <w:p w14:paraId="59EDC1C4" w14:textId="77777777" w:rsidR="00A60327" w:rsidRDefault="00A60327" w:rsidP="00A60327">
      <w:pPr>
        <w:jc w:val="both"/>
      </w:pPr>
      <w:r>
        <w:t>•</w:t>
      </w:r>
      <w:r>
        <w:tab/>
        <w:t>Dispensare dall’esercizio scritto;</w:t>
      </w:r>
    </w:p>
    <w:p w14:paraId="112F54FF" w14:textId="77777777" w:rsidR="00A60327" w:rsidRDefault="00A60327" w:rsidP="00A60327">
      <w:pPr>
        <w:jc w:val="both"/>
      </w:pPr>
      <w:r>
        <w:t>•</w:t>
      </w:r>
      <w:r>
        <w:tab/>
        <w:t>Dispensare da test a tempo;</w:t>
      </w:r>
    </w:p>
    <w:p w14:paraId="5FDC777A" w14:textId="77777777" w:rsidR="00A60327" w:rsidRDefault="00A60327" w:rsidP="00A60327">
      <w:pPr>
        <w:jc w:val="both"/>
      </w:pPr>
      <w:r>
        <w:t>•</w:t>
      </w:r>
      <w:r>
        <w:tab/>
        <w:t>Compensare assegnando un maggior tempo per lo svolgimento di una prova;</w:t>
      </w:r>
    </w:p>
    <w:p w14:paraId="27E0700B" w14:textId="77777777" w:rsidR="00A60327" w:rsidRDefault="00A60327" w:rsidP="00A60327">
      <w:pPr>
        <w:jc w:val="both"/>
      </w:pPr>
      <w:r>
        <w:t>•</w:t>
      </w:r>
      <w:r>
        <w:tab/>
        <w:t>Compensare con materiale predisposto dal docente;</w:t>
      </w:r>
    </w:p>
    <w:p w14:paraId="68371EF9" w14:textId="77777777" w:rsidR="00A60327" w:rsidRDefault="00A60327" w:rsidP="00A60327">
      <w:pPr>
        <w:jc w:val="both"/>
      </w:pPr>
      <w:r>
        <w:t>•</w:t>
      </w:r>
      <w:r>
        <w:tab/>
        <w:t>Compensare con l’ausilio del compagno affidabile e generoso (peer to peer);</w:t>
      </w:r>
    </w:p>
    <w:p w14:paraId="25AC3384" w14:textId="77777777" w:rsidR="00A60327" w:rsidRDefault="00A60327" w:rsidP="00A60327">
      <w:pPr>
        <w:jc w:val="both"/>
      </w:pPr>
      <w:r>
        <w:t>•</w:t>
      </w:r>
      <w:r>
        <w:tab/>
        <w:t>Compensare esigendo solo risposta orale;</w:t>
      </w:r>
    </w:p>
    <w:p w14:paraId="5A41087F" w14:textId="77777777" w:rsidR="00A60327" w:rsidRDefault="00A60327" w:rsidP="00A60327">
      <w:pPr>
        <w:jc w:val="both"/>
      </w:pPr>
      <w:r>
        <w:t>•</w:t>
      </w:r>
      <w:r>
        <w:tab/>
        <w:t>Compensare con adeguati mezzi multimediali:</w:t>
      </w:r>
    </w:p>
    <w:p w14:paraId="423E1ECB" w14:textId="350C60A3" w:rsidR="00A60327" w:rsidRDefault="00A60327" w:rsidP="00A60327">
      <w:pPr>
        <w:jc w:val="both"/>
      </w:pPr>
      <w:r>
        <w:t>•</w:t>
      </w:r>
      <w:r>
        <w:tab/>
        <w:t>Sintonizzatore vocale, domande con risposte a scelta o vero/falso, mappe concettuali, utilizzo di Lim in tutte le sue applicazioni.</w:t>
      </w:r>
    </w:p>
    <w:p w14:paraId="36E427BB" w14:textId="69D4F497" w:rsidR="00A60327" w:rsidRDefault="00A60327" w:rsidP="00A60327">
      <w:pPr>
        <w:jc w:val="both"/>
      </w:pPr>
    </w:p>
    <w:p w14:paraId="605EBF1F" w14:textId="77777777" w:rsidR="00A60327" w:rsidRDefault="00A60327" w:rsidP="00A60327">
      <w:pPr>
        <w:spacing w:after="120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2DD6FA01" w14:textId="667120B5" w:rsidR="00A60327" w:rsidRDefault="00A60327" w:rsidP="00A60327">
      <w:pPr>
        <w:rPr>
          <w:sz w:val="20"/>
          <w:szCs w:val="20"/>
        </w:rPr>
      </w:pPr>
      <w:r>
        <w:rPr>
          <w:sz w:val="20"/>
          <w:szCs w:val="20"/>
        </w:rPr>
        <w:t>DATA 28/1</w:t>
      </w:r>
      <w:r w:rsidR="00A158B4">
        <w:rPr>
          <w:sz w:val="20"/>
          <w:szCs w:val="20"/>
        </w:rPr>
        <w:t>0</w:t>
      </w:r>
      <w:r>
        <w:rPr>
          <w:sz w:val="20"/>
          <w:szCs w:val="20"/>
        </w:rPr>
        <w:t>/202</w:t>
      </w:r>
      <w:r w:rsidR="009238F1">
        <w:rPr>
          <w:sz w:val="20"/>
          <w:szCs w:val="20"/>
        </w:rPr>
        <w:t>4</w:t>
      </w:r>
    </w:p>
    <w:p w14:paraId="2B41C7DD" w14:textId="77777777" w:rsidR="00A60327" w:rsidRDefault="00A60327" w:rsidP="00A6032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FIRMA    </w:t>
      </w:r>
    </w:p>
    <w:p w14:paraId="30B66573" w14:textId="54B4402B" w:rsidR="00A60327" w:rsidRDefault="00A60327" w:rsidP="00A158B4">
      <w:pPr>
        <w:jc w:val="right"/>
      </w:pPr>
      <w:r>
        <w:rPr>
          <w:rFonts w:ascii="Calibri" w:eastAsia="Calibri" w:hAnsi="Calibri" w:cs="Calibri"/>
          <w:b/>
          <w:sz w:val="20"/>
          <w:szCs w:val="20"/>
        </w:rPr>
        <w:t>Prof.ssa Ines D’Angelo</w:t>
      </w:r>
    </w:p>
    <w:sectPr w:rsidR="00A60327">
      <w:footerReference w:type="default" r:id="rId11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8" w:author="Rodrigo" w:date="2022-11-28T19:38:00Z" w:initials="R">
    <w:p w14:paraId="29F2D67E" w14:textId="77777777" w:rsidR="00A60327" w:rsidRDefault="00A60327" w:rsidP="00A60327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F2D6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2F8C9E" w16cex:dateUtc="2022-11-28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F2D67E" w16cid:durableId="272F8C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BF5C7" w14:textId="77777777" w:rsidR="00DC7E21" w:rsidRDefault="00DC7E21">
      <w:r>
        <w:separator/>
      </w:r>
    </w:p>
  </w:endnote>
  <w:endnote w:type="continuationSeparator" w:id="0">
    <w:p w14:paraId="238A5937" w14:textId="77777777" w:rsidR="00DC7E21" w:rsidRDefault="00DC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71FD" w14:textId="77777777" w:rsidR="00C20872" w:rsidRDefault="00C20872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670565" wp14:editId="0A46AC9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9410" cy="172085"/>
              <wp:effectExtent l="635" t="635" r="190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6E4FB" w14:textId="77777777" w:rsidR="00C20872" w:rsidRDefault="00C2087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8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70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" stroked="f">
              <v:fill opacity="0"/>
              <v:textbox inset="0,0,0,0">
                <w:txbxContent>
                  <w:p w14:paraId="5456E4FB" w14:textId="77777777" w:rsidR="00C20872" w:rsidRDefault="00C2087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8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FD9C9" w14:textId="77777777" w:rsidR="00DC7E21" w:rsidRDefault="00DC7E21">
      <w:r>
        <w:separator/>
      </w:r>
    </w:p>
  </w:footnote>
  <w:footnote w:type="continuationSeparator" w:id="0">
    <w:p w14:paraId="5591A740" w14:textId="77777777" w:rsidR="00DC7E21" w:rsidRDefault="00DC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-76"/>
        </w:tabs>
        <w:ind w:left="-76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284"/>
        </w:tabs>
        <w:ind w:left="28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644"/>
        </w:tabs>
        <w:ind w:left="644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5" w15:restartNumberingAfterBreak="0">
    <w:nsid w:val="009F7F16"/>
    <w:multiLevelType w:val="hybridMultilevel"/>
    <w:tmpl w:val="5E10FF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661DFF"/>
    <w:multiLevelType w:val="hybridMultilevel"/>
    <w:tmpl w:val="E5AECBB4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7" w15:restartNumberingAfterBreak="0">
    <w:nsid w:val="122F4CCA"/>
    <w:multiLevelType w:val="hybridMultilevel"/>
    <w:tmpl w:val="3A206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6A3135"/>
    <w:multiLevelType w:val="hybridMultilevel"/>
    <w:tmpl w:val="E0BE799A"/>
    <w:lvl w:ilvl="0" w:tplc="04100017">
      <w:start w:val="1"/>
      <w:numFmt w:val="lowerLetter"/>
      <w:lvlText w:val="%1)"/>
      <w:lvlJc w:val="left"/>
      <w:pPr>
        <w:ind w:left="604" w:hanging="360"/>
      </w:pPr>
    </w:lvl>
    <w:lvl w:ilvl="1" w:tplc="04100019">
      <w:start w:val="1"/>
      <w:numFmt w:val="lowerLetter"/>
      <w:lvlText w:val="%2."/>
      <w:lvlJc w:val="left"/>
      <w:pPr>
        <w:ind w:left="1324" w:hanging="360"/>
      </w:pPr>
    </w:lvl>
    <w:lvl w:ilvl="2" w:tplc="0410001B">
      <w:start w:val="1"/>
      <w:numFmt w:val="lowerRoman"/>
      <w:lvlText w:val="%3."/>
      <w:lvlJc w:val="right"/>
      <w:pPr>
        <w:ind w:left="2044" w:hanging="180"/>
      </w:pPr>
    </w:lvl>
    <w:lvl w:ilvl="3" w:tplc="0410000F">
      <w:start w:val="1"/>
      <w:numFmt w:val="decimal"/>
      <w:lvlText w:val="%4."/>
      <w:lvlJc w:val="left"/>
      <w:pPr>
        <w:ind w:left="2764" w:hanging="360"/>
      </w:pPr>
    </w:lvl>
    <w:lvl w:ilvl="4" w:tplc="04100019">
      <w:start w:val="1"/>
      <w:numFmt w:val="lowerLetter"/>
      <w:lvlText w:val="%5."/>
      <w:lvlJc w:val="left"/>
      <w:pPr>
        <w:ind w:left="3484" w:hanging="360"/>
      </w:pPr>
    </w:lvl>
    <w:lvl w:ilvl="5" w:tplc="0410001B">
      <w:start w:val="1"/>
      <w:numFmt w:val="lowerRoman"/>
      <w:lvlText w:val="%6."/>
      <w:lvlJc w:val="right"/>
      <w:pPr>
        <w:ind w:left="4204" w:hanging="180"/>
      </w:pPr>
    </w:lvl>
    <w:lvl w:ilvl="6" w:tplc="0410000F">
      <w:start w:val="1"/>
      <w:numFmt w:val="decimal"/>
      <w:lvlText w:val="%7."/>
      <w:lvlJc w:val="left"/>
      <w:pPr>
        <w:ind w:left="4924" w:hanging="360"/>
      </w:pPr>
    </w:lvl>
    <w:lvl w:ilvl="7" w:tplc="04100019">
      <w:start w:val="1"/>
      <w:numFmt w:val="lowerLetter"/>
      <w:lvlText w:val="%8."/>
      <w:lvlJc w:val="left"/>
      <w:pPr>
        <w:ind w:left="5644" w:hanging="360"/>
      </w:pPr>
    </w:lvl>
    <w:lvl w:ilvl="8" w:tplc="0410001B">
      <w:start w:val="1"/>
      <w:numFmt w:val="lowerRoman"/>
      <w:lvlText w:val="%9."/>
      <w:lvlJc w:val="right"/>
      <w:pPr>
        <w:ind w:left="6364" w:hanging="180"/>
      </w:pPr>
    </w:lvl>
  </w:abstractNum>
  <w:abstractNum w:abstractNumId="19" w15:restartNumberingAfterBreak="0">
    <w:nsid w:val="17777046"/>
    <w:multiLevelType w:val="hybridMultilevel"/>
    <w:tmpl w:val="0B840AE2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0" w15:restartNumberingAfterBreak="0">
    <w:nsid w:val="1AE90CF6"/>
    <w:multiLevelType w:val="hybridMultilevel"/>
    <w:tmpl w:val="0B2AB70C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1" w15:restartNumberingAfterBreak="0">
    <w:nsid w:val="29525DC3"/>
    <w:multiLevelType w:val="hybridMultilevel"/>
    <w:tmpl w:val="59C089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4B1F9A"/>
    <w:multiLevelType w:val="multilevel"/>
    <w:tmpl w:val="B090309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35456684"/>
    <w:multiLevelType w:val="hybridMultilevel"/>
    <w:tmpl w:val="27C89E8E"/>
    <w:lvl w:ilvl="0" w:tplc="0410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4" w15:restartNumberingAfterBreak="0">
    <w:nsid w:val="377C47AD"/>
    <w:multiLevelType w:val="hybridMultilevel"/>
    <w:tmpl w:val="FF1C7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618D9"/>
    <w:multiLevelType w:val="hybridMultilevel"/>
    <w:tmpl w:val="08CA8CEC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6" w15:restartNumberingAfterBreak="0">
    <w:nsid w:val="42C660C7"/>
    <w:multiLevelType w:val="hybridMultilevel"/>
    <w:tmpl w:val="ECEE2590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 w15:restartNumberingAfterBreak="0">
    <w:nsid w:val="65ED14D1"/>
    <w:multiLevelType w:val="hybridMultilevel"/>
    <w:tmpl w:val="B7B073CE"/>
    <w:lvl w:ilvl="0" w:tplc="0410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8" w15:restartNumberingAfterBreak="0">
    <w:nsid w:val="6E811743"/>
    <w:multiLevelType w:val="hybridMultilevel"/>
    <w:tmpl w:val="E61C7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77B6"/>
    <w:multiLevelType w:val="hybridMultilevel"/>
    <w:tmpl w:val="A81240A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775B2E59"/>
    <w:multiLevelType w:val="hybridMultilevel"/>
    <w:tmpl w:val="81C008E0"/>
    <w:lvl w:ilvl="0" w:tplc="2C6A678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1640E"/>
    <w:multiLevelType w:val="hybridMultilevel"/>
    <w:tmpl w:val="91E0ADF2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7D196F7C"/>
    <w:multiLevelType w:val="hybridMultilevel"/>
    <w:tmpl w:val="CF3E039A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3" w15:restartNumberingAfterBreak="0">
    <w:nsid w:val="7DD354B3"/>
    <w:multiLevelType w:val="hybridMultilevel"/>
    <w:tmpl w:val="3280BB9A"/>
    <w:lvl w:ilvl="0" w:tplc="0410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4" w15:restartNumberingAfterBreak="0">
    <w:nsid w:val="7F8B5CCD"/>
    <w:multiLevelType w:val="hybridMultilevel"/>
    <w:tmpl w:val="C758F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57167">
    <w:abstractNumId w:val="0"/>
  </w:num>
  <w:num w:numId="2" w16cid:durableId="2131701594">
    <w:abstractNumId w:val="1"/>
  </w:num>
  <w:num w:numId="3" w16cid:durableId="2030832270">
    <w:abstractNumId w:val="3"/>
  </w:num>
  <w:num w:numId="4" w16cid:durableId="48653284">
    <w:abstractNumId w:val="4"/>
  </w:num>
  <w:num w:numId="5" w16cid:durableId="77867354">
    <w:abstractNumId w:val="5"/>
  </w:num>
  <w:num w:numId="6" w16cid:durableId="974722403">
    <w:abstractNumId w:val="6"/>
  </w:num>
  <w:num w:numId="7" w16cid:durableId="1821000053">
    <w:abstractNumId w:val="8"/>
  </w:num>
  <w:num w:numId="8" w16cid:durableId="2003124116">
    <w:abstractNumId w:val="9"/>
  </w:num>
  <w:num w:numId="9" w16cid:durableId="1830748670">
    <w:abstractNumId w:val="11"/>
  </w:num>
  <w:num w:numId="10" w16cid:durableId="1422488239">
    <w:abstractNumId w:val="12"/>
  </w:num>
  <w:num w:numId="11" w16cid:durableId="677540535">
    <w:abstractNumId w:val="13"/>
  </w:num>
  <w:num w:numId="12" w16cid:durableId="1402487158">
    <w:abstractNumId w:val="14"/>
  </w:num>
  <w:num w:numId="13" w16cid:durableId="2143839769">
    <w:abstractNumId w:val="21"/>
  </w:num>
  <w:num w:numId="14" w16cid:durableId="2120294900">
    <w:abstractNumId w:val="29"/>
  </w:num>
  <w:num w:numId="15" w16cid:durableId="894000560">
    <w:abstractNumId w:val="28"/>
  </w:num>
  <w:num w:numId="16" w16cid:durableId="1740519611">
    <w:abstractNumId w:val="19"/>
  </w:num>
  <w:num w:numId="17" w16cid:durableId="180895560">
    <w:abstractNumId w:val="26"/>
  </w:num>
  <w:num w:numId="18" w16cid:durableId="1039401525">
    <w:abstractNumId w:val="30"/>
  </w:num>
  <w:num w:numId="19" w16cid:durableId="1373193319">
    <w:abstractNumId w:val="25"/>
  </w:num>
  <w:num w:numId="20" w16cid:durableId="117144294">
    <w:abstractNumId w:val="17"/>
  </w:num>
  <w:num w:numId="21" w16cid:durableId="1182433101">
    <w:abstractNumId w:val="24"/>
  </w:num>
  <w:num w:numId="22" w16cid:durableId="5165091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3820446">
    <w:abstractNumId w:val="27"/>
  </w:num>
  <w:num w:numId="24" w16cid:durableId="173610987">
    <w:abstractNumId w:val="21"/>
  </w:num>
  <w:num w:numId="25" w16cid:durableId="1636790573">
    <w:abstractNumId w:val="15"/>
  </w:num>
  <w:num w:numId="26" w16cid:durableId="1082528013">
    <w:abstractNumId w:val="34"/>
  </w:num>
  <w:num w:numId="27" w16cid:durableId="1903784991">
    <w:abstractNumId w:val="32"/>
  </w:num>
  <w:num w:numId="28" w16cid:durableId="1734311101">
    <w:abstractNumId w:val="31"/>
  </w:num>
  <w:num w:numId="29" w16cid:durableId="588152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8844425">
    <w:abstractNumId w:val="21"/>
  </w:num>
  <w:num w:numId="31" w16cid:durableId="1057388745">
    <w:abstractNumId w:val="29"/>
  </w:num>
  <w:num w:numId="32" w16cid:durableId="256330691">
    <w:abstractNumId w:val="25"/>
  </w:num>
  <w:num w:numId="33" w16cid:durableId="759450772">
    <w:abstractNumId w:val="33"/>
  </w:num>
  <w:num w:numId="34" w16cid:durableId="858936383">
    <w:abstractNumId w:val="17"/>
  </w:num>
  <w:num w:numId="35" w16cid:durableId="1295870234">
    <w:abstractNumId w:val="24"/>
  </w:num>
  <w:num w:numId="36" w16cid:durableId="480345524">
    <w:abstractNumId w:val="16"/>
  </w:num>
  <w:num w:numId="37" w16cid:durableId="1733384989">
    <w:abstractNumId w:val="20"/>
  </w:num>
  <w:num w:numId="38" w16cid:durableId="1751191571">
    <w:abstractNumId w:val="23"/>
  </w:num>
  <w:num w:numId="39" w16cid:durableId="1819374633">
    <w:abstractNumId w:val="27"/>
  </w:num>
  <w:num w:numId="40" w16cid:durableId="1302005532">
    <w:abstractNumId w:val="32"/>
  </w:num>
  <w:num w:numId="41" w16cid:durableId="1782912012">
    <w:abstractNumId w:val="31"/>
  </w:num>
  <w:num w:numId="42" w16cid:durableId="641545663">
    <w:abstractNumId w:val="2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drigo">
    <w15:presenceInfo w15:providerId="Windows Live" w15:userId="46fb846692710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AE"/>
    <w:rsid w:val="00004596"/>
    <w:rsid w:val="00024F58"/>
    <w:rsid w:val="00031356"/>
    <w:rsid w:val="0004103B"/>
    <w:rsid w:val="000427E0"/>
    <w:rsid w:val="00054F25"/>
    <w:rsid w:val="000605C1"/>
    <w:rsid w:val="00095A6A"/>
    <w:rsid w:val="000C65FE"/>
    <w:rsid w:val="000E4334"/>
    <w:rsid w:val="001267EB"/>
    <w:rsid w:val="001577A6"/>
    <w:rsid w:val="00182C23"/>
    <w:rsid w:val="001A0674"/>
    <w:rsid w:val="001D2D4F"/>
    <w:rsid w:val="001F77CE"/>
    <w:rsid w:val="002359D5"/>
    <w:rsid w:val="002410C4"/>
    <w:rsid w:val="002441DB"/>
    <w:rsid w:val="0025396B"/>
    <w:rsid w:val="002801DA"/>
    <w:rsid w:val="00287E9E"/>
    <w:rsid w:val="0029416F"/>
    <w:rsid w:val="002C052F"/>
    <w:rsid w:val="002E36AE"/>
    <w:rsid w:val="0030131A"/>
    <w:rsid w:val="00312044"/>
    <w:rsid w:val="00332DA9"/>
    <w:rsid w:val="00334302"/>
    <w:rsid w:val="00365F64"/>
    <w:rsid w:val="0036699C"/>
    <w:rsid w:val="00370ABC"/>
    <w:rsid w:val="00377C1C"/>
    <w:rsid w:val="00380F19"/>
    <w:rsid w:val="003A50B9"/>
    <w:rsid w:val="003D3958"/>
    <w:rsid w:val="00447675"/>
    <w:rsid w:val="004517FC"/>
    <w:rsid w:val="00487C45"/>
    <w:rsid w:val="004C00F8"/>
    <w:rsid w:val="00514323"/>
    <w:rsid w:val="00586E9D"/>
    <w:rsid w:val="00594DAC"/>
    <w:rsid w:val="005C25FB"/>
    <w:rsid w:val="005E0CD3"/>
    <w:rsid w:val="00605B12"/>
    <w:rsid w:val="006107B2"/>
    <w:rsid w:val="00645C4D"/>
    <w:rsid w:val="007F3E48"/>
    <w:rsid w:val="00845C63"/>
    <w:rsid w:val="008A6F64"/>
    <w:rsid w:val="009238F1"/>
    <w:rsid w:val="00942771"/>
    <w:rsid w:val="009579E9"/>
    <w:rsid w:val="0096022F"/>
    <w:rsid w:val="00985F30"/>
    <w:rsid w:val="00990F2F"/>
    <w:rsid w:val="009A1119"/>
    <w:rsid w:val="009B7159"/>
    <w:rsid w:val="009E5775"/>
    <w:rsid w:val="00A0441E"/>
    <w:rsid w:val="00A158B4"/>
    <w:rsid w:val="00A60327"/>
    <w:rsid w:val="00A62E80"/>
    <w:rsid w:val="00A90D05"/>
    <w:rsid w:val="00B02E6D"/>
    <w:rsid w:val="00B211E3"/>
    <w:rsid w:val="00B65640"/>
    <w:rsid w:val="00B6693E"/>
    <w:rsid w:val="00BA4A31"/>
    <w:rsid w:val="00BC0EAF"/>
    <w:rsid w:val="00BF77D0"/>
    <w:rsid w:val="00C20872"/>
    <w:rsid w:val="00C85149"/>
    <w:rsid w:val="00C86EF8"/>
    <w:rsid w:val="00C872AE"/>
    <w:rsid w:val="00C919A8"/>
    <w:rsid w:val="00CA70C1"/>
    <w:rsid w:val="00CF3467"/>
    <w:rsid w:val="00CF51B3"/>
    <w:rsid w:val="00D40E5A"/>
    <w:rsid w:val="00D825C3"/>
    <w:rsid w:val="00DC7E21"/>
    <w:rsid w:val="00E303C9"/>
    <w:rsid w:val="00E92E10"/>
    <w:rsid w:val="00EC01C9"/>
    <w:rsid w:val="00EF3BE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851D27"/>
  <w15:docId w15:val="{0B30FC81-F6FD-458D-9DEA-D4C069F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33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tabs>
        <w:tab w:val="num" w:pos="2160"/>
      </w:tabs>
      <w:ind w:left="2160" w:hanging="360"/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hAnsi="Symbol" w:cs="OpenSymbol"/>
      <w:lang w:val="de-DE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E30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27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2771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603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03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0327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03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032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Ines D'Angelo</cp:lastModifiedBy>
  <cp:revision>3</cp:revision>
  <cp:lastPrinted>2022-11-28T18:39:00Z</cp:lastPrinted>
  <dcterms:created xsi:type="dcterms:W3CDTF">2024-11-25T11:02:00Z</dcterms:created>
  <dcterms:modified xsi:type="dcterms:W3CDTF">2024-11-25T11:09:00Z</dcterms:modified>
</cp:coreProperties>
</file>