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505593" w14:textId="77777777" w:rsidR="002A55E6" w:rsidRPr="002C444C" w:rsidRDefault="002A55E6">
      <w:pPr>
        <w:jc w:val="center"/>
        <w:rPr>
          <w:rFonts w:ascii="Calibri" w:hAnsi="Calibri" w:cs="Calibri"/>
          <w:b/>
          <w:sz w:val="22"/>
          <w:szCs w:val="22"/>
        </w:rPr>
      </w:pPr>
    </w:p>
    <w:p w14:paraId="2CEFBAAD" w14:textId="77777777" w:rsidR="002A55E6" w:rsidRPr="002C444C" w:rsidRDefault="002A55E6">
      <w:pPr>
        <w:pStyle w:val="Intestazione"/>
        <w:rPr>
          <w:rFonts w:ascii="Calibri" w:hAnsi="Calibri" w:cs="Calibri"/>
          <w:b/>
          <w:sz w:val="22"/>
          <w:szCs w:val="22"/>
          <w:lang w:val="it-IT"/>
        </w:rPr>
      </w:pPr>
    </w:p>
    <w:p w14:paraId="6B829F71" w14:textId="77777777" w:rsidR="001E78A3" w:rsidRDefault="001E78A3" w:rsidP="001E14BA">
      <w:pPr>
        <w:pStyle w:val="Intestazione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  <w:r>
        <w:rPr>
          <w:rFonts w:ascii="Footlight MT Light" w:hAnsi="Footlight MT Light" w:cs="Footlight MT Light"/>
          <w:b/>
          <w:sz w:val="26"/>
          <w:szCs w:val="26"/>
          <w:lang w:val="it-IT"/>
        </w:rPr>
        <w:t xml:space="preserve">PROGRAMMAZIONE </w:t>
      </w:r>
      <w:r>
        <w:rPr>
          <w:rFonts w:ascii="Footlight MT Light" w:hAnsi="Footlight MT Light" w:cs="Footlight MT Light"/>
          <w:b/>
          <w:bCs/>
          <w:sz w:val="26"/>
          <w:szCs w:val="26"/>
          <w:lang w:val="it-IT"/>
        </w:rPr>
        <w:t>DISCIPLINARE PER COMPETENZE</w:t>
      </w:r>
      <w:r>
        <w:rPr>
          <w:rFonts w:ascii="Calibri" w:hAnsi="Calibri" w:cs="Calibri"/>
          <w:b/>
          <w:bCs/>
          <w:sz w:val="22"/>
          <w:szCs w:val="22"/>
          <w:lang w:val="it-IT"/>
        </w:rPr>
        <w:t xml:space="preserve"> </w:t>
      </w:r>
    </w:p>
    <w:p w14:paraId="3A9AD255" w14:textId="77777777" w:rsidR="002A55E6" w:rsidRPr="002C444C" w:rsidRDefault="002A55E6" w:rsidP="00ED6728">
      <w:pPr>
        <w:pStyle w:val="Intestazione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b/>
          <w:bCs/>
          <w:sz w:val="22"/>
          <w:szCs w:val="22"/>
          <w:lang w:val="it-IT"/>
        </w:rPr>
        <w:br/>
      </w:r>
    </w:p>
    <w:p w14:paraId="6083DD0B" w14:textId="77777777" w:rsidR="002A55E6" w:rsidRPr="002C444C" w:rsidRDefault="002A55E6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ab/>
        <w:t>IIS ENZO FERRARI</w:t>
      </w:r>
      <w:r w:rsidRPr="002C444C">
        <w:rPr>
          <w:rFonts w:ascii="Calibri" w:hAnsi="Calibri" w:cs="Calibri"/>
          <w:b/>
          <w:sz w:val="22"/>
          <w:szCs w:val="22"/>
        </w:rPr>
        <w:tab/>
      </w:r>
    </w:p>
    <w:p w14:paraId="3DC3EADA" w14:textId="77777777" w:rsidR="002A55E6" w:rsidRDefault="002A55E6">
      <w:pPr>
        <w:jc w:val="center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 xml:space="preserve">  Battipaglia </w:t>
      </w:r>
    </w:p>
    <w:p w14:paraId="201590B4" w14:textId="77777777" w:rsidR="00ED6728" w:rsidRPr="002C444C" w:rsidRDefault="00ED6728">
      <w:pPr>
        <w:jc w:val="center"/>
        <w:rPr>
          <w:rFonts w:ascii="Calibri" w:hAnsi="Calibri" w:cs="Calibri"/>
          <w:sz w:val="22"/>
          <w:szCs w:val="22"/>
        </w:rPr>
      </w:pPr>
    </w:p>
    <w:p w14:paraId="765D0541" w14:textId="77777777" w:rsidR="002A55E6" w:rsidRPr="002C444C" w:rsidRDefault="002A55E6">
      <w:pPr>
        <w:jc w:val="center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ANNO SCOLASTICO</w:t>
      </w:r>
    </w:p>
    <w:p w14:paraId="49A71F0C" w14:textId="2BD449F1" w:rsidR="002A55E6" w:rsidRPr="002C0C08" w:rsidRDefault="00ED6728" w:rsidP="002C0C0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C444C">
        <w:rPr>
          <w:rFonts w:ascii="Calibri" w:hAnsi="Calibri" w:cs="Calibri"/>
          <w:b/>
          <w:bCs/>
          <w:sz w:val="22"/>
          <w:szCs w:val="22"/>
        </w:rPr>
        <w:t>202</w:t>
      </w:r>
      <w:r w:rsidR="001E78A3">
        <w:rPr>
          <w:rFonts w:ascii="Calibri" w:hAnsi="Calibri" w:cs="Calibri"/>
          <w:b/>
          <w:bCs/>
          <w:sz w:val="22"/>
          <w:szCs w:val="22"/>
        </w:rPr>
        <w:t>4</w:t>
      </w:r>
      <w:r w:rsidRPr="002C444C">
        <w:rPr>
          <w:rFonts w:ascii="Calibri" w:hAnsi="Calibri" w:cs="Calibri"/>
          <w:b/>
          <w:bCs/>
          <w:sz w:val="22"/>
          <w:szCs w:val="22"/>
        </w:rPr>
        <w:t>-202</w:t>
      </w:r>
      <w:r w:rsidR="001E78A3">
        <w:rPr>
          <w:rFonts w:ascii="Calibri" w:hAnsi="Calibri" w:cs="Calibri"/>
          <w:b/>
          <w:bCs/>
          <w:sz w:val="22"/>
          <w:szCs w:val="22"/>
        </w:rPr>
        <w:t>5</w:t>
      </w:r>
    </w:p>
    <w:p w14:paraId="2B5EFC75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48"/>
      </w:tblGrid>
      <w:tr w:rsidR="002A55E6" w:rsidRPr="002C444C" w14:paraId="3DDD25DC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7D9F6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DISCIPLINA: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19AD2" w14:textId="77777777" w:rsidR="002A55E6" w:rsidRPr="002C444C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SCIENZE MOTORIE E SPORTIVE</w:t>
            </w:r>
          </w:p>
        </w:tc>
      </w:tr>
      <w:tr w:rsidR="002A55E6" w:rsidRPr="002C444C" w14:paraId="5F2E5390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22BE8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ASSE*: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B4BF5" w14:textId="77777777" w:rsidR="00FC22F1" w:rsidRPr="002C444C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ASSE SCIENTIFICO,</w:t>
            </w:r>
          </w:p>
          <w:p w14:paraId="677DC653" w14:textId="77777777" w:rsidR="002A55E6" w:rsidRPr="002C444C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TECNOLOGICO E PROFESSIONALE</w:t>
            </w:r>
          </w:p>
        </w:tc>
      </w:tr>
      <w:tr w:rsidR="002A55E6" w:rsidRPr="002C444C" w14:paraId="19E00E2F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48AD5B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DOCENTE: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4111" w14:textId="77777777" w:rsidR="002A55E6" w:rsidRPr="002C444C" w:rsidRDefault="00ED6728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MORRONE GIOVANNI</w:t>
            </w:r>
          </w:p>
        </w:tc>
      </w:tr>
      <w:tr w:rsidR="002A55E6" w:rsidRPr="002C444C" w14:paraId="719F18E3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CCEDB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CLASSE e SEZIONE: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880BA" w14:textId="6E9DAB35" w:rsidR="002A55E6" w:rsidRPr="002C444C" w:rsidRDefault="00ED6728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="00B514A2"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A5006C">
              <w:rPr>
                <w:rFonts w:ascii="Calibri" w:eastAsia="Calibri" w:hAnsi="Calibri" w:cs="Calibri"/>
                <w:b/>
                <w:sz w:val="22"/>
                <w:szCs w:val="22"/>
              </w:rPr>
              <w:t>B FPP</w:t>
            </w:r>
          </w:p>
        </w:tc>
      </w:tr>
      <w:tr w:rsidR="002A55E6" w:rsidRPr="002C444C" w14:paraId="194E6ABA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ABAF1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ORE SETTIMANALI DISCIPLINA: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2A0C5" w14:textId="77777777" w:rsidR="002A55E6" w:rsidRPr="002C444C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2A55E6" w:rsidRPr="002C444C" w14:paraId="7CB080BD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612E25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 PRESENTAZIONE: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433B5" w14:textId="44B96A87" w:rsidR="002A55E6" w:rsidRPr="002C444C" w:rsidRDefault="001E78A3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03</w:t>
            </w:r>
            <w:r w:rsidR="00ED6728">
              <w:rPr>
                <w:rFonts w:ascii="Calibri" w:eastAsia="Calibri" w:hAnsi="Calibri" w:cs="Calibri"/>
                <w:b/>
                <w:sz w:val="22"/>
                <w:szCs w:val="22"/>
              </w:rPr>
              <w:t>.1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ED6728">
              <w:rPr>
                <w:rFonts w:ascii="Calibri" w:eastAsia="Calibri" w:hAnsi="Calibri" w:cs="Calibri"/>
                <w:b/>
                <w:sz w:val="22"/>
                <w:szCs w:val="22"/>
              </w:rPr>
              <w:t>.202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</w:tr>
    </w:tbl>
    <w:p w14:paraId="1A47D8A2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60"/>
      </w:tblGrid>
      <w:tr w:rsidR="002A55E6" w:rsidRPr="002C444C" w14:paraId="4DF71EF9" w14:textId="77777777">
        <w:trPr>
          <w:cantSplit/>
        </w:trPr>
        <w:tc>
          <w:tcPr>
            <w:tcW w:w="99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4E9000" w14:textId="77777777" w:rsidR="002A55E6" w:rsidRPr="002C444C" w:rsidRDefault="002A55E6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1 </w:t>
            </w:r>
            <w:r w:rsidR="00FC22F1" w:rsidRPr="002C444C">
              <w:rPr>
                <w:rFonts w:ascii="Calibri" w:hAnsi="Calibri" w:cs="Calibri"/>
                <w:sz w:val="22"/>
                <w:szCs w:val="22"/>
                <w:lang w:val="it-IT"/>
              </w:rPr>
              <w:t>- SITUAZIONE</w:t>
            </w:r>
            <w:r w:rsidRPr="002C444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DI PARTENZA </w:t>
            </w:r>
          </w:p>
        </w:tc>
      </w:tr>
      <w:tr w:rsidR="002A55E6" w:rsidRPr="002C444C" w14:paraId="4638FBCC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6C2188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4F2788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Comportamento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AC9766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N.° ALLIEVI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bookmarkStart w:id="0" w:name="Testo4"/>
            <w:bookmarkEnd w:id="0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C22F1" w:rsidRPr="002C444C">
              <w:rPr>
                <w:rFonts w:ascii="Calibri" w:hAnsi="Calibri" w:cs="Calibri"/>
                <w:b/>
                <w:sz w:val="22"/>
                <w:szCs w:val="22"/>
              </w:rPr>
              <w:t>Osservazioni:</w:t>
            </w:r>
          </w:p>
        </w:tc>
      </w:tr>
      <w:tr w:rsidR="002A55E6" w:rsidRPr="002C444C" w14:paraId="6FAF4F90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208F7D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Start w:id="1" w:name="Controllo1"/>
            <w:bookmarkEnd w:id="1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Medio-alto</w:t>
            </w:r>
          </w:p>
          <w:p w14:paraId="632D61BC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 Medio</w:t>
            </w:r>
          </w:p>
          <w:p w14:paraId="5F0B5365" w14:textId="77777777" w:rsidR="002A55E6" w:rsidRPr="002C444C" w:rsidRDefault="00ED672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X   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Medio-basso</w:t>
            </w:r>
          </w:p>
          <w:p w14:paraId="508B2B53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Basso</w:t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</w:p>
        </w:tc>
        <w:bookmarkStart w:id="2" w:name="Controllo5"/>
        <w:bookmarkEnd w:id="2"/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9DCA2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Vivace</w:t>
            </w:r>
          </w:p>
          <w:p w14:paraId="4361DF49" w14:textId="4C8C8A25" w:rsidR="002A55E6" w:rsidRPr="002C444C" w:rsidRDefault="002C0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X  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Tranquillo</w:t>
            </w:r>
          </w:p>
          <w:p w14:paraId="1CBFC259" w14:textId="51ED6D92" w:rsidR="002A55E6" w:rsidRPr="002C444C" w:rsidRDefault="002C0C08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Passivo</w:t>
            </w:r>
          </w:p>
          <w:bookmarkStart w:id="3" w:name="Controllo8"/>
          <w:p w14:paraId="038F871C" w14:textId="77777777" w:rsidR="002A55E6" w:rsidRPr="002C444C" w:rsidRDefault="002A55E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Problematico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3EE82F" w14:textId="77777777" w:rsidR="002A55E6" w:rsidRPr="002C444C" w:rsidRDefault="002A55E6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4" w:name="Testo5"/>
            <w:bookmarkEnd w:id="4"/>
          </w:p>
          <w:p w14:paraId="6C5E1097" w14:textId="4AEA3366" w:rsidR="002A55E6" w:rsidRPr="002C444C" w:rsidRDefault="00B514A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</w:tr>
      <w:tr w:rsidR="002A55E6" w:rsidRPr="002C444C" w14:paraId="5A566F6B" w14:textId="77777777">
        <w:trPr>
          <w:cantSplit/>
        </w:trPr>
        <w:tc>
          <w:tcPr>
            <w:tcW w:w="999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8C37EE" w14:textId="77777777" w:rsidR="002A55E6" w:rsidRPr="002C444C" w:rsidRDefault="002A55E6">
            <w:pPr>
              <w:widowControl w:val="0"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54A7F9A" w14:textId="77777777" w:rsidR="002A55E6" w:rsidRPr="002C444C" w:rsidRDefault="002A55E6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sz w:val="22"/>
                <w:szCs w:val="22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2A55E6" w:rsidRPr="002C444C" w14:paraId="0E19D529" w14:textId="77777777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14:paraId="360DFE21" w14:textId="77777777" w:rsidR="002A55E6" w:rsidRPr="002C444C" w:rsidRDefault="00ED6728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14:paraId="51DB00E5" w14:textId="77777777" w:rsidR="002A55E6" w:rsidRPr="002C444C" w:rsidRDefault="002A55E6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test d’ingresso</w:t>
                  </w: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59BE20EA" w14:textId="77777777" w:rsidR="002A55E6" w:rsidRPr="002C444C" w:rsidRDefault="00ED6728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6E019509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4DBF66EA" w14:textId="77777777" w:rsidR="002A55E6" w:rsidRPr="002C444C" w:rsidRDefault="002A55E6">
                  <w:pPr>
                    <w:widowControl w:val="0"/>
                    <w:snapToGri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14:paraId="42DC0788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verifiche alla lavagna</w:t>
                  </w:r>
                </w:p>
              </w:tc>
            </w:tr>
            <w:bookmarkStart w:id="5" w:name="Controllo2"/>
            <w:tr w:rsidR="002A55E6" w:rsidRPr="002C444C" w14:paraId="76E9A5B3" w14:textId="77777777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14:paraId="101336D3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C444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752" w:type="dxa"/>
                  <w:shd w:val="clear" w:color="auto" w:fill="auto"/>
                </w:tcPr>
                <w:p w14:paraId="4C2B0795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29CEAB2F" w14:textId="77777777" w:rsidR="002A55E6" w:rsidRPr="002C444C" w:rsidRDefault="00ED6728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7889EB8F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dialogo</w:t>
                  </w:r>
                </w:p>
              </w:tc>
              <w:bookmarkStart w:id="6" w:name="Controllo6"/>
              <w:tc>
                <w:tcPr>
                  <w:tcW w:w="506" w:type="dxa"/>
                  <w:shd w:val="clear" w:color="auto" w:fill="auto"/>
                </w:tcPr>
                <w:p w14:paraId="5E1EC3B6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C444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684" w:type="dxa"/>
                  <w:shd w:val="clear" w:color="auto" w:fill="auto"/>
                </w:tcPr>
                <w:p w14:paraId="5D46F335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Altro ______</w:t>
                  </w:r>
                </w:p>
                <w:p w14:paraId="05ED2D25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C86CC3E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FD3051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4C33621A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6A474EA4" w14:textId="77777777" w:rsidR="002A55E6" w:rsidRPr="002C444C" w:rsidRDefault="002A55E6" w:rsidP="00AE1D08">
      <w:pPr>
        <w:pStyle w:val="Default"/>
        <w:rPr>
          <w:b/>
          <w:i/>
          <w:sz w:val="22"/>
          <w:szCs w:val="22"/>
        </w:rPr>
      </w:pPr>
      <w:r w:rsidRPr="002C444C">
        <w:rPr>
          <w:b/>
          <w:i/>
          <w:sz w:val="22"/>
          <w:szCs w:val="22"/>
        </w:rPr>
        <w:t>LIVELLI DI PROFITTO IN INGRESSO – ARGOMENTI</w:t>
      </w:r>
      <w:r w:rsidR="00AE1D08" w:rsidRPr="002C444C">
        <w:rPr>
          <w:b/>
          <w:i/>
          <w:sz w:val="22"/>
          <w:szCs w:val="22"/>
        </w:rPr>
        <w:t xml:space="preserve">   pallavolo, tennis tavolo, badminton, il corpo umano, conoscenze generiche sull’attività motoria</w:t>
      </w:r>
    </w:p>
    <w:p w14:paraId="4CA0E98E" w14:textId="77777777" w:rsidR="002A55E6" w:rsidRPr="002C444C" w:rsidRDefault="002A55E6">
      <w:pPr>
        <w:pStyle w:val="Default"/>
        <w:rPr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1940"/>
      </w:tblGrid>
      <w:tr w:rsidR="002A55E6" w:rsidRPr="002C444C" w14:paraId="0C563473" w14:textId="77777777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CCFB7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1° Livello</w:t>
            </w:r>
          </w:p>
          <w:p w14:paraId="5629853B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(&gt; 7,4)</w:t>
            </w:r>
          </w:p>
          <w:p w14:paraId="11E91BE7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(ottimo)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01CDF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2° Livello</w:t>
            </w:r>
          </w:p>
          <w:p w14:paraId="4EC07A71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(da 6,5 a 7,4)</w:t>
            </w:r>
          </w:p>
          <w:p w14:paraId="49261C50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(buono)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90C0B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3° Livello</w:t>
            </w:r>
          </w:p>
          <w:p w14:paraId="19EFD9D1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da 5,5 a 6,4</w:t>
            </w:r>
          </w:p>
          <w:p w14:paraId="2183D5E8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(sufficiente)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1FAD9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4° Livello</w:t>
            </w:r>
          </w:p>
          <w:p w14:paraId="1BF1414F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da 4,5 a 5,4</w:t>
            </w:r>
          </w:p>
          <w:p w14:paraId="11632B73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(mediocre)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693A6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5° Livello</w:t>
            </w:r>
          </w:p>
          <w:p w14:paraId="59DB1BF9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4,5&lt;</w:t>
            </w:r>
          </w:p>
          <w:p w14:paraId="45CD0309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</w:t>
            </w:r>
            <w:r w:rsidR="00FC22F1" w:rsidRPr="002C444C">
              <w:rPr>
                <w:rFonts w:ascii="Calibri" w:hAnsi="Calibri" w:cs="Calibri"/>
                <w:sz w:val="22"/>
                <w:szCs w:val="22"/>
              </w:rPr>
              <w:t>insufficiente)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5978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6° Livello</w:t>
            </w:r>
          </w:p>
          <w:p w14:paraId="73472B54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</w:tr>
      <w:tr w:rsidR="002A55E6" w:rsidRPr="002C444C" w14:paraId="45B5621E" w14:textId="77777777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6C7DD" w14:textId="15C2B297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E49F2" w14:textId="6949F8DC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78886" w14:textId="55DCFDFE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D850C" w14:textId="1A08CC99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60DAE" w14:textId="5E9DBC75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8A66" w14:textId="6453BB27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</w:tr>
      <w:tr w:rsidR="002A55E6" w:rsidRPr="002C444C" w14:paraId="7B72EF33" w14:textId="77777777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1E46D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50709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BAB26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1CA91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4D685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8EDA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</w:tbl>
    <w:p w14:paraId="034F659A" w14:textId="0822FE95" w:rsidR="002A55E6" w:rsidRPr="002C444C" w:rsidRDefault="002C0C08">
      <w:pPr>
        <w:pStyle w:val="Default"/>
        <w:tabs>
          <w:tab w:val="left" w:pos="14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Assenti: </w:t>
      </w:r>
      <w:r w:rsidR="00A5006C">
        <w:rPr>
          <w:b/>
          <w:sz w:val="22"/>
          <w:szCs w:val="22"/>
        </w:rPr>
        <w:t>/</w:t>
      </w:r>
    </w:p>
    <w:p w14:paraId="17F971FB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22BC6B90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17730D4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tbl>
      <w:tblPr>
        <w:tblW w:w="0" w:type="auto"/>
        <w:tblInd w:w="-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3"/>
      </w:tblGrid>
      <w:tr w:rsidR="002A55E6" w:rsidRPr="002C444C" w14:paraId="3F9690D3" w14:textId="77777777">
        <w:tc>
          <w:tcPr>
            <w:tcW w:w="9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9913BA" w14:textId="77777777" w:rsidR="002A55E6" w:rsidRPr="002C444C" w:rsidRDefault="002A55E6">
            <w:pPr>
              <w:pStyle w:val="Default"/>
              <w:shd w:val="clear" w:color="auto" w:fill="FFFFFF"/>
              <w:tabs>
                <w:tab w:val="left" w:pos="1470"/>
              </w:tabs>
              <w:rPr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  <w:shd w:val="clear" w:color="auto" w:fill="FFFFFF"/>
              </w:rPr>
              <w:t xml:space="preserve">2. QUADRO DEGLI OBIETTIVI DI COMPETENZA </w:t>
            </w:r>
          </w:p>
        </w:tc>
      </w:tr>
    </w:tbl>
    <w:p w14:paraId="0E3EC8B8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19A6FB0F" w14:textId="77777777" w:rsidR="002A55E6" w:rsidRPr="002C444C" w:rsidRDefault="002A55E6">
      <w:pPr>
        <w:pStyle w:val="Default"/>
        <w:numPr>
          <w:ilvl w:val="1"/>
          <w:numId w:val="3"/>
        </w:numPr>
        <w:tabs>
          <w:tab w:val="left" w:pos="1470"/>
        </w:tabs>
        <w:rPr>
          <w:b/>
          <w:bCs/>
          <w:i/>
          <w:sz w:val="22"/>
          <w:szCs w:val="22"/>
        </w:rPr>
      </w:pPr>
      <w:r w:rsidRPr="002C444C">
        <w:rPr>
          <w:b/>
          <w:bCs/>
          <w:sz w:val="22"/>
          <w:szCs w:val="22"/>
          <w:u w:val="single"/>
        </w:rPr>
        <w:t xml:space="preserve">COMPETENZE DEGLI ASSI CULTURALI </w:t>
      </w:r>
    </w:p>
    <w:p w14:paraId="35FA3B7A" w14:textId="77777777" w:rsidR="002A55E6" w:rsidRPr="002C444C" w:rsidRDefault="002A55E6">
      <w:pPr>
        <w:pStyle w:val="Default"/>
        <w:tabs>
          <w:tab w:val="left" w:pos="1470"/>
        </w:tabs>
        <w:ind w:left="360"/>
        <w:rPr>
          <w:bCs/>
          <w:sz w:val="22"/>
          <w:szCs w:val="22"/>
        </w:rPr>
      </w:pPr>
      <w:r w:rsidRPr="002C444C">
        <w:rPr>
          <w:b/>
          <w:bCs/>
          <w:i/>
          <w:sz w:val="22"/>
          <w:szCs w:val="22"/>
        </w:rPr>
        <w:t xml:space="preserve">      </w:t>
      </w:r>
    </w:p>
    <w:p w14:paraId="5BC886AB" w14:textId="77777777" w:rsidR="002A55E6" w:rsidRPr="002C444C" w:rsidRDefault="002A55E6">
      <w:pPr>
        <w:pStyle w:val="Default"/>
        <w:tabs>
          <w:tab w:val="left" w:pos="1470"/>
        </w:tabs>
        <w:jc w:val="both"/>
        <w:rPr>
          <w:b/>
          <w:bCs/>
          <w:sz w:val="22"/>
          <w:szCs w:val="22"/>
        </w:rPr>
      </w:pPr>
      <w:r w:rsidRPr="002C444C">
        <w:rPr>
          <w:bCs/>
          <w:sz w:val="22"/>
          <w:szCs w:val="22"/>
        </w:rPr>
        <w:lastRenderedPageBreak/>
        <w:t xml:space="preserve">Nella tabella che segue ciascun docente indichi l’asse culturale cui appartiene la propria disciplina e le competenze che si intendono sviluppare per l’anno scolastico in corso. </w:t>
      </w:r>
    </w:p>
    <w:p w14:paraId="36E335AC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458EE25F" w14:textId="77777777" w:rsidR="002A55E6" w:rsidRPr="002C444C" w:rsidRDefault="002A55E6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  <w:r w:rsidRPr="002C444C">
        <w:rPr>
          <w:b/>
          <w:bCs/>
          <w:sz w:val="22"/>
          <w:szCs w:val="22"/>
          <w:u w:val="single"/>
        </w:rPr>
        <w:t xml:space="preserve"> COMPETENZE IN AMBITO DISCIPLINARE </w:t>
      </w:r>
    </w:p>
    <w:p w14:paraId="158F3D04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33248883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  <w:r w:rsidRPr="002C444C">
        <w:rPr>
          <w:b/>
          <w:bCs/>
          <w:sz w:val="22"/>
          <w:szCs w:val="22"/>
        </w:rPr>
        <w:t xml:space="preserve"> </w:t>
      </w:r>
      <w:r w:rsidRPr="002C444C">
        <w:rPr>
          <w:b/>
          <w:bCs/>
          <w:sz w:val="22"/>
          <w:szCs w:val="22"/>
          <w:u w:val="single"/>
        </w:rPr>
        <w:t xml:space="preserve">ASSE CULTURALE DEI LINGUAGGI </w:t>
      </w:r>
      <w:r w:rsidRPr="002C444C">
        <w:rPr>
          <w:b/>
          <w:bCs/>
          <w:sz w:val="22"/>
          <w:szCs w:val="22"/>
          <w:u w:val="single"/>
        </w:rPr>
        <w:tab/>
      </w:r>
      <w:r w:rsidRPr="002C444C">
        <w:rPr>
          <w:b/>
          <w:bCs/>
          <w:sz w:val="22"/>
          <w:szCs w:val="22"/>
        </w:rPr>
        <w:tab/>
      </w:r>
      <w:r w:rsidRPr="002C444C">
        <w:rPr>
          <w:b/>
          <w:bCs/>
          <w:sz w:val="22"/>
          <w:szCs w:val="22"/>
        </w:rPr>
        <w:tab/>
      </w:r>
      <w:r w:rsidRPr="002C444C">
        <w:rPr>
          <w:b/>
          <w:bCs/>
          <w:sz w:val="22"/>
          <w:szCs w:val="22"/>
        </w:rPr>
        <w:t xml:space="preserve"> </w:t>
      </w:r>
      <w:r w:rsidRPr="002C444C">
        <w:rPr>
          <w:b/>
          <w:bCs/>
          <w:sz w:val="22"/>
          <w:szCs w:val="22"/>
          <w:u w:val="single"/>
        </w:rPr>
        <w:t>ASSE CULTURALE MATEMATICO</w:t>
      </w:r>
    </w:p>
    <w:p w14:paraId="1B95DD10" w14:textId="77777777" w:rsidR="002A55E6" w:rsidRPr="002C444C" w:rsidRDefault="00FC22F1">
      <w:pPr>
        <w:pStyle w:val="Default"/>
        <w:tabs>
          <w:tab w:val="left" w:pos="1470"/>
        </w:tabs>
        <w:rPr>
          <w:color w:val="auto"/>
          <w:sz w:val="22"/>
          <w:szCs w:val="22"/>
        </w:rPr>
      </w:pPr>
      <w:r w:rsidRPr="002C444C">
        <w:rPr>
          <w:b/>
          <w:bCs/>
          <w:sz w:val="22"/>
          <w:szCs w:val="22"/>
        </w:rPr>
        <w:t>X</w:t>
      </w:r>
      <w:r w:rsidRPr="002C444C">
        <w:rPr>
          <w:b/>
          <w:bCs/>
          <w:sz w:val="22"/>
          <w:szCs w:val="22"/>
          <w:u w:val="single"/>
        </w:rPr>
        <w:t xml:space="preserve"> </w:t>
      </w:r>
      <w:r w:rsidR="002A55E6" w:rsidRPr="002C444C">
        <w:rPr>
          <w:b/>
          <w:bCs/>
          <w:sz w:val="22"/>
          <w:szCs w:val="22"/>
          <w:u w:val="single"/>
        </w:rPr>
        <w:t>ASSE CULTURALE SCIENTIFICO TECNOLOGICO</w:t>
      </w:r>
      <w:r w:rsidR="002A55E6" w:rsidRPr="002C444C">
        <w:rPr>
          <w:b/>
          <w:bCs/>
          <w:sz w:val="22"/>
          <w:szCs w:val="22"/>
        </w:rPr>
        <w:tab/>
      </w:r>
      <w:r w:rsidR="002A55E6" w:rsidRPr="002C444C">
        <w:rPr>
          <w:b/>
          <w:bCs/>
          <w:sz w:val="22"/>
          <w:szCs w:val="22"/>
        </w:rPr>
        <w:t xml:space="preserve"> </w:t>
      </w:r>
      <w:r w:rsidR="002A55E6" w:rsidRPr="002C444C">
        <w:rPr>
          <w:b/>
          <w:bCs/>
          <w:sz w:val="22"/>
          <w:szCs w:val="22"/>
          <w:u w:val="single"/>
        </w:rPr>
        <w:t>ASSE CULTURALE STORICO-SOCIALE</w:t>
      </w:r>
    </w:p>
    <w:p w14:paraId="5F4E6FA0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974"/>
      </w:tblGrid>
      <w:tr w:rsidR="002A55E6" w:rsidRPr="002C444C" w14:paraId="3D64D02E" w14:textId="77777777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1D2B88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C444C">
              <w:rPr>
                <w:b/>
                <w:bCs/>
                <w:sz w:val="22"/>
                <w:szCs w:val="22"/>
                <w:u w:val="single"/>
              </w:rPr>
              <w:t xml:space="preserve">Competenze disciplinari </w:t>
            </w:r>
            <w:r w:rsidR="00FC22F1" w:rsidRPr="002C444C">
              <w:rPr>
                <w:b/>
                <w:bCs/>
                <w:sz w:val="22"/>
                <w:szCs w:val="22"/>
                <w:u w:val="single"/>
              </w:rPr>
              <w:t>del Triennio</w:t>
            </w:r>
          </w:p>
          <w:p w14:paraId="7D1BFB83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C444C">
              <w:rPr>
                <w:i/>
                <w:iCs/>
                <w:sz w:val="22"/>
                <w:szCs w:val="22"/>
              </w:rPr>
              <w:t xml:space="preserve">Competenze della </w:t>
            </w:r>
            <w:r w:rsidR="00FC22F1" w:rsidRPr="002C444C">
              <w:rPr>
                <w:i/>
                <w:iCs/>
                <w:sz w:val="22"/>
                <w:szCs w:val="22"/>
              </w:rPr>
              <w:t>disciplina definite</w:t>
            </w:r>
            <w:r w:rsidRPr="002C444C">
              <w:rPr>
                <w:i/>
                <w:iCs/>
                <w:sz w:val="22"/>
                <w:szCs w:val="22"/>
              </w:rPr>
              <w:t xml:space="preserve"> all’interno dei Dipartimenti</w:t>
            </w:r>
          </w:p>
          <w:p w14:paraId="358CBB24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72F412F1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1887909A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23C330E6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1237AFF0" w14:textId="77777777" w:rsidR="002A55E6" w:rsidRPr="002C444C" w:rsidRDefault="002A55E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654F7E" w14:textId="77777777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Conoscere</w:t>
            </w:r>
            <w:r w:rsidR="0081317A" w:rsidRPr="002C444C">
              <w:rPr>
                <w:rFonts w:ascii="Calibri" w:hAnsi="Calibri" w:cs="Calibri"/>
                <w:sz w:val="22"/>
                <w:szCs w:val="22"/>
              </w:rPr>
              <w:t xml:space="preserve"> i principali aspetti comunicativi, culturali e relazionali   dell’espressività corporea ed esercitare in modo efficace la pratica sportiva per il benessere individuale e collettivo.</w:t>
            </w:r>
          </w:p>
          <w:p w14:paraId="32A795A7" w14:textId="77777777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Miglioramento delle capacità coordinative e condizionali attraverso una gestione efficace del gesto motorio</w:t>
            </w:r>
          </w:p>
          <w:p w14:paraId="6224EB54" w14:textId="77777777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Conoscenza della tecnica, tattica e del regolamento delle attività proposte</w:t>
            </w:r>
          </w:p>
        </w:tc>
      </w:tr>
    </w:tbl>
    <w:p w14:paraId="5F93464E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p w14:paraId="2FFD171F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p w14:paraId="1B6CD29C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  <w:r w:rsidRPr="002C444C">
        <w:rPr>
          <w:b/>
          <w:color w:val="auto"/>
          <w:sz w:val="22"/>
          <w:szCs w:val="22"/>
          <w:u w:val="single"/>
        </w:rPr>
        <w:t xml:space="preserve">ARTICOLAZIONE DELLE COMPETENZE IN ABILITA’ E CONOSCENZE </w:t>
      </w:r>
    </w:p>
    <w:p w14:paraId="38D8760D" w14:textId="77777777" w:rsidR="002A55E6" w:rsidRPr="002C444C" w:rsidRDefault="002A55E6">
      <w:pPr>
        <w:pStyle w:val="Default"/>
        <w:jc w:val="center"/>
        <w:rPr>
          <w:color w:val="auto"/>
          <w:sz w:val="22"/>
          <w:szCs w:val="22"/>
        </w:rPr>
      </w:pPr>
      <w:r w:rsidRPr="002C444C">
        <w:rPr>
          <w:color w:val="auto"/>
          <w:sz w:val="22"/>
          <w:szCs w:val="22"/>
        </w:rPr>
        <w:t xml:space="preserve">(Per ciascuna competenza esplicitare le corrispondenti </w:t>
      </w:r>
      <w:r w:rsidR="00FC22F1" w:rsidRPr="002C444C">
        <w:rPr>
          <w:color w:val="auto"/>
          <w:sz w:val="22"/>
          <w:szCs w:val="22"/>
        </w:rPr>
        <w:t>conoscenze e</w:t>
      </w:r>
      <w:r w:rsidRPr="002C444C">
        <w:rPr>
          <w:color w:val="auto"/>
          <w:sz w:val="22"/>
          <w:szCs w:val="22"/>
        </w:rPr>
        <w:t xml:space="preserve"> abilità)</w:t>
      </w:r>
    </w:p>
    <w:p w14:paraId="6335A038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10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75"/>
        <w:gridCol w:w="5097"/>
      </w:tblGrid>
      <w:tr w:rsidR="002A55E6" w:rsidRPr="002C444C" w14:paraId="3E10657D" w14:textId="77777777" w:rsidTr="00ED38AE">
        <w:trPr>
          <w:cantSplit/>
          <w:trHeight w:val="405"/>
        </w:trPr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079D5" w14:textId="77777777" w:rsidR="002A55E6" w:rsidRPr="002C444C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N.1 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  <w:r w:rsidRPr="002C444C">
              <w:rPr>
                <w:b/>
                <w:sz w:val="22"/>
                <w:szCs w:val="22"/>
              </w:rPr>
              <w:br/>
            </w:r>
            <w:r w:rsidR="00F761B2" w:rsidRPr="002C444C">
              <w:rPr>
                <w:b/>
                <w:sz w:val="22"/>
                <w:szCs w:val="22"/>
              </w:rPr>
              <w:t>La percezione di sé ed il completamento dello sviluppo funzionale delle capacità motorie ed espressive</w:t>
            </w:r>
          </w:p>
          <w:p w14:paraId="795EB306" w14:textId="77777777" w:rsidR="002A55E6" w:rsidRPr="002C444C" w:rsidRDefault="002A55E6" w:rsidP="00F761B2">
            <w:pPr>
              <w:pStyle w:val="Default"/>
              <w:rPr>
                <w:b/>
                <w:sz w:val="22"/>
                <w:szCs w:val="22"/>
              </w:rPr>
            </w:pPr>
          </w:p>
          <w:p w14:paraId="4106D46E" w14:textId="77777777" w:rsidR="002A55E6" w:rsidRPr="002C444C" w:rsidRDefault="002A55E6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2A55E6" w:rsidRPr="002C444C" w14:paraId="751F043C" w14:textId="77777777" w:rsidTr="00ED38AE">
        <w:trPr>
          <w:trHeight w:val="1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24AF9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 xml:space="preserve">CONOSCENZE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2EEC6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127D61A4" w14:textId="77777777" w:rsidTr="002C0C08">
        <w:trPr>
          <w:trHeight w:val="333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257A0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la terminologia specifica;</w:t>
            </w:r>
          </w:p>
          <w:p w14:paraId="09186946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il sistema cardio-respiratorio in funzione del movimento;</w:t>
            </w:r>
          </w:p>
          <w:p w14:paraId="088B553C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l'apparato locomotore;</w:t>
            </w:r>
          </w:p>
          <w:p w14:paraId="6451981D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riconoscere le informazioni dei diversi canali percettivi;</w:t>
            </w:r>
          </w:p>
          <w:p w14:paraId="29458F04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informazioni principali sulle procedure utilizzate per il miglioramento delle capacità condizionali.</w:t>
            </w:r>
          </w:p>
          <w:p w14:paraId="26A8856B" w14:textId="0F7179D3" w:rsidR="002C0C08" w:rsidRPr="002C0C08" w:rsidRDefault="002C0C08" w:rsidP="002C0C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23D4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utilizzare la terminologia specifica essenziale;</w:t>
            </w:r>
          </w:p>
          <w:p w14:paraId="3B523A35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controllare il movimento dei segmenti corporei adattandolo a differenti situazioni;</w:t>
            </w:r>
          </w:p>
          <w:p w14:paraId="5C8FD3F3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riconoscere le modificazioni cardio-respiratorie e dell'apparato locomotore;</w:t>
            </w:r>
          </w:p>
          <w:p w14:paraId="14C3032C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utilizzare il ritmo e le informazioni sensoriali;</w:t>
            </w:r>
          </w:p>
          <w:p w14:paraId="185D660F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utilizzare le procedure per l'incremento delle capacità condizionali.</w:t>
            </w:r>
          </w:p>
          <w:p w14:paraId="5A15D446" w14:textId="012C0CB5" w:rsidR="002C0C08" w:rsidRPr="002C0C08" w:rsidRDefault="002C0C08" w:rsidP="002C0C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178CBE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757F4FC1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2C444C" w14:paraId="39A55E8C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38D56" w14:textId="77777777" w:rsidR="00F761B2" w:rsidRPr="002C444C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N.2 </w:t>
            </w:r>
            <w:r w:rsidR="00087095" w:rsidRPr="002C444C">
              <w:rPr>
                <w:b/>
                <w:sz w:val="22"/>
                <w:szCs w:val="22"/>
              </w:rPr>
              <w:t xml:space="preserve">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2C444C">
              <w:rPr>
                <w:b/>
                <w:sz w:val="22"/>
                <w:szCs w:val="22"/>
              </w:rPr>
              <w:t>)</w:t>
            </w:r>
          </w:p>
          <w:p w14:paraId="5EF1D736" w14:textId="77777777" w:rsidR="0075206B" w:rsidRPr="002C444C" w:rsidRDefault="0075206B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EDA0A94" w14:textId="77777777" w:rsidR="002A55E6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>Lo sport, le regole e il fair play</w:t>
            </w:r>
          </w:p>
          <w:p w14:paraId="0DD4D96A" w14:textId="77777777" w:rsidR="002A55E6" w:rsidRPr="002C444C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2C444C" w14:paraId="0C3530DE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ECB1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CEEE1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38E527E0" w14:textId="77777777" w:rsidTr="002C0C08">
        <w:trPr>
          <w:trHeight w:val="6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06354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Utilizzare modalità cooperative che valorizzino le diversità;</w:t>
            </w:r>
          </w:p>
          <w:p w14:paraId="770F6D92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regole, gli elementi tecnici tipici e i gesti arbitrali più importanti degli sport trattati;</w:t>
            </w:r>
          </w:p>
          <w:p w14:paraId="25EB7526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 del fair-play.</w:t>
            </w:r>
          </w:p>
          <w:p w14:paraId="54F9F710" w14:textId="77777777" w:rsidR="002A55E6" w:rsidRPr="002C444C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80CD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Relazionarsi coerentemente mettendo in atto comportamenti corretti e collaborativi;</w:t>
            </w:r>
          </w:p>
          <w:p w14:paraId="42622AEA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rispettare le regole in un'attività di gioco e sport e svolgere un ruolo attivo;</w:t>
            </w:r>
          </w:p>
          <w:p w14:paraId="4B15286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gestire al meglio le proprie abilità tecniche;</w:t>
            </w:r>
          </w:p>
          <w:p w14:paraId="05BCBA23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svolgere funzioni organizzative e di arbitraggio.</w:t>
            </w:r>
          </w:p>
          <w:p w14:paraId="343D90B4" w14:textId="4D4CE81F" w:rsidR="002C0C08" w:rsidRPr="002C0C08" w:rsidRDefault="002C0C08" w:rsidP="002C0C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379816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51D26A6B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2C444C" w14:paraId="0780F296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97054" w14:textId="77777777" w:rsidR="0075206B" w:rsidRPr="002C444C" w:rsidRDefault="002A55E6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bookmarkStart w:id="7" w:name="_Hlk57213474"/>
            <w:r w:rsidRPr="002C444C">
              <w:rPr>
                <w:b/>
                <w:sz w:val="22"/>
                <w:szCs w:val="22"/>
              </w:rPr>
              <w:t xml:space="preserve">COMPETENZA N.3 </w:t>
            </w:r>
            <w:r w:rsidR="00087095" w:rsidRPr="002C444C">
              <w:rPr>
                <w:b/>
                <w:sz w:val="22"/>
                <w:szCs w:val="22"/>
              </w:rPr>
              <w:t xml:space="preserve">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</w:p>
          <w:p w14:paraId="6C66F7BE" w14:textId="77777777" w:rsidR="002A55E6" w:rsidRPr="002C444C" w:rsidRDefault="0075206B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>Salute, benessere, sicurezza e prevenzione</w:t>
            </w:r>
          </w:p>
          <w:p w14:paraId="453B1AD3" w14:textId="77777777" w:rsidR="002A55E6" w:rsidRPr="002C444C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2C444C" w14:paraId="44F01609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7277A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5BFE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1D4E65C7" w14:textId="77777777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A2D49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 di convivenza civile in contesti liberi e strutturati;</w:t>
            </w:r>
          </w:p>
          <w:p w14:paraId="54F83770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gli effetti delle attività motorie e sportive su sé stessi.</w:t>
            </w:r>
          </w:p>
          <w:p w14:paraId="5173AF6F" w14:textId="77777777" w:rsidR="002A55E6" w:rsidRPr="002C444C" w:rsidRDefault="00147F63" w:rsidP="00147F63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norme sanitarie ed alimentari indispensabili per il mantenimento del proprio benessere</w:t>
            </w:r>
          </w:p>
          <w:p w14:paraId="5E1E16CE" w14:textId="77777777" w:rsidR="00147F63" w:rsidRPr="002C444C" w:rsidRDefault="00147F63" w:rsidP="00147F63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DC2B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condividere, utilizzare e rispettare le regole utili alla convivenza ed alle attività motorie e sportive;</w:t>
            </w:r>
          </w:p>
          <w:p w14:paraId="7F04A7B2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organizzare semplici percorsi di allenamento e applicare i principi metodologici proposti per il mantenimento della salute.</w:t>
            </w:r>
          </w:p>
          <w:p w14:paraId="70A24C1A" w14:textId="77777777" w:rsidR="002A55E6" w:rsidRPr="002C444C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7"/>
    </w:tbl>
    <w:p w14:paraId="63A33F29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08BAE6C2" w14:textId="77777777" w:rsidR="0075206B" w:rsidRPr="002C444C" w:rsidRDefault="0075206B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100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4957"/>
        <w:gridCol w:w="133"/>
      </w:tblGrid>
      <w:tr w:rsidR="00F761B2" w:rsidRPr="002C444C" w14:paraId="63519AE7" w14:textId="77777777" w:rsidTr="00F761B2">
        <w:trPr>
          <w:cantSplit/>
          <w:trHeight w:val="635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3524F" w14:textId="77777777" w:rsidR="0075206B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N.4 (ASSE </w:t>
            </w:r>
            <w:r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  <w:r w:rsidRPr="002C444C">
              <w:rPr>
                <w:b/>
                <w:sz w:val="22"/>
                <w:szCs w:val="22"/>
              </w:rPr>
              <w:br/>
            </w:r>
            <w:r w:rsidR="0075206B" w:rsidRPr="002C444C">
              <w:rPr>
                <w:b/>
                <w:sz w:val="22"/>
                <w:szCs w:val="22"/>
              </w:rPr>
              <w:t>Relazione con l’ambiente naturale e tecnologico</w:t>
            </w:r>
          </w:p>
          <w:p w14:paraId="1CE94C29" w14:textId="77777777" w:rsidR="00F761B2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D1B81DC" w14:textId="77777777" w:rsidR="00F761B2" w:rsidRPr="002C444C" w:rsidRDefault="00F761B2" w:rsidP="0075206B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761B2" w:rsidRPr="002C444C" w14:paraId="5C07F7AD" w14:textId="77777777" w:rsidTr="00F761B2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082C8" w14:textId="77777777" w:rsidR="00F761B2" w:rsidRPr="002C444C" w:rsidRDefault="00F761B2" w:rsidP="0075206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1DF5" w14:textId="77777777" w:rsidR="00F761B2" w:rsidRPr="002C444C" w:rsidRDefault="00F761B2" w:rsidP="0075206B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F761B2" w:rsidRPr="002C444C" w14:paraId="767F54A2" w14:textId="77777777" w:rsidTr="002C0C08">
        <w:trPr>
          <w:trHeight w:val="94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5801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Adattare il proprio comportamento in relazione ai differenti ambienti naturali.</w:t>
            </w:r>
          </w:p>
          <w:p w14:paraId="2600B154" w14:textId="77777777" w:rsidR="00F761B2" w:rsidRPr="002C444C" w:rsidRDefault="00F761B2" w:rsidP="002C0C08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A05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Adatta comportamenti motori specifici (tecniche) ai diversi ambienti.</w:t>
            </w:r>
          </w:p>
          <w:p w14:paraId="1DD7AFC8" w14:textId="77777777" w:rsidR="00AE1D08" w:rsidRPr="002C444C" w:rsidRDefault="00AE1D08" w:rsidP="00AE1D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36A7EF44" w14:textId="77777777" w:rsidTr="00F761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33" w:type="dxa"/>
        </w:trPr>
        <w:tc>
          <w:tcPr>
            <w:tcW w:w="99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DEC7E9" w14:textId="77777777" w:rsidR="002A55E6" w:rsidRPr="002C444C" w:rsidRDefault="00FC22F1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3 -</w:t>
            </w:r>
            <w:r w:rsidR="002A55E6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OBIETTIVI COGNITIVO - FORMATIVI DISCIPLINARI</w:t>
            </w:r>
          </w:p>
        </w:tc>
      </w:tr>
    </w:tbl>
    <w:p w14:paraId="6392D154" w14:textId="77777777" w:rsidR="002A55E6" w:rsidRPr="002C444C" w:rsidRDefault="002A55E6">
      <w:pPr>
        <w:pStyle w:val="Default"/>
        <w:rPr>
          <w:b/>
          <w:kern w:val="1"/>
          <w:sz w:val="22"/>
          <w:szCs w:val="22"/>
        </w:rPr>
      </w:pPr>
    </w:p>
    <w:p w14:paraId="12756440" w14:textId="77777777" w:rsidR="002A55E6" w:rsidRPr="002C444C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  <w:r w:rsidRPr="002C444C">
        <w:rPr>
          <w:rFonts w:ascii="Calibri" w:eastAsia="Arial" w:hAnsi="Calibri" w:cs="Calibri"/>
          <w:bCs/>
          <w:color w:val="FF0000"/>
          <w:kern w:val="1"/>
          <w:sz w:val="22"/>
          <w:szCs w:val="22"/>
        </w:rPr>
        <w:t>(</w:t>
      </w:r>
      <w:r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Si adottano gli obiettivi in termini di competenze, abilità/capacità, conoscenze già definiti dal Dipartimento Disciplinare </w:t>
      </w:r>
      <w:r w:rsidR="00FC22F1"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>e declinati</w:t>
      </w:r>
      <w:r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 all’interno di ciascun Modulo).</w:t>
      </w:r>
    </w:p>
    <w:p w14:paraId="3C93B1D5" w14:textId="77777777" w:rsidR="002A55E6" w:rsidRPr="002C444C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48D4F908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1A1645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382C41A5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288F1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1.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La percezione di sé ed il completamento dello sviluppo funzionale delle capacità motorie ed espressive</w:t>
            </w:r>
          </w:p>
        </w:tc>
      </w:tr>
      <w:tr w:rsidR="002A55E6" w:rsidRPr="002C444C" w14:paraId="67DFF2B9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F2458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4F820FCC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Analisi corretta delle percezioni sensoriali;</w:t>
            </w:r>
          </w:p>
          <w:p w14:paraId="4BA4D80E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affinamento delle capacità coordinative e condizionali;</w:t>
            </w:r>
          </w:p>
          <w:p w14:paraId="0E016DDA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realizzazione di schemi motori complessi utili ad affrontare attività sportive.</w:t>
            </w:r>
          </w:p>
        </w:tc>
      </w:tr>
    </w:tbl>
    <w:p w14:paraId="156F9BB2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3022C494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B4B222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5A270F27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C2FEB" w14:textId="77777777" w:rsidR="002A55E6" w:rsidRPr="002C444C" w:rsidRDefault="002A55E6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2.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Lo sport, le regole e il fair play</w:t>
            </w:r>
          </w:p>
        </w:tc>
      </w:tr>
      <w:tr w:rsidR="002A55E6" w:rsidRPr="002C444C" w14:paraId="650E3218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D41A2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0B4B9E00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Giochi sportivi e sport (aspetti relazionali e cognitivi);</w:t>
            </w:r>
          </w:p>
          <w:p w14:paraId="6EF917AD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collaborare nel rispetto delle regole e dei ruoli alla realizzazione dell’obiettivo.</w:t>
            </w:r>
          </w:p>
        </w:tc>
      </w:tr>
    </w:tbl>
    <w:p w14:paraId="6CA4B26F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0CAAD461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5E45DD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2828DA7B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23D58" w14:textId="77777777" w:rsidR="0075206B" w:rsidRPr="002C444C" w:rsidRDefault="002A55E6" w:rsidP="0075206B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3.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Salute, benessere, sicurezza e prevenzione</w:t>
            </w:r>
          </w:p>
          <w:p w14:paraId="3B1823F9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0AD433D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25E0D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6CEEE97E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Prevenzione, salute, sicurezza, primo soccorso;</w:t>
            </w:r>
          </w:p>
          <w:p w14:paraId="24807FA3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assumere comportamenti responsabili ed essere consapevole che l’attività sportiva e una corretta alimentazione hanno effetti positivi sul benessere.</w:t>
            </w:r>
          </w:p>
        </w:tc>
      </w:tr>
    </w:tbl>
    <w:p w14:paraId="41F96FC0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75206B" w:rsidRPr="002C444C" w14:paraId="698AF4D7" w14:textId="77777777" w:rsidTr="0075206B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40E481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75206B" w:rsidRPr="002C444C" w14:paraId="2C620A6E" w14:textId="77777777" w:rsidTr="0075206B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FBCFE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Modulo 4. </w:t>
            </w:r>
            <w:r w:rsidRPr="002C444C">
              <w:rPr>
                <w:rFonts w:ascii="Calibri" w:hAnsi="Calibri" w:cs="Calibri"/>
                <w:b/>
                <w:bCs/>
                <w:color w:val="333333"/>
                <w:kern w:val="1"/>
                <w:sz w:val="22"/>
                <w:szCs w:val="22"/>
              </w:rPr>
              <w:t>Relazione con l’ambiente naturale e tecnologico</w:t>
            </w:r>
          </w:p>
        </w:tc>
      </w:tr>
      <w:tr w:rsidR="0075206B" w:rsidRPr="002C444C" w14:paraId="617B4BF4" w14:textId="77777777" w:rsidTr="0075206B">
        <w:trPr>
          <w:trHeight w:val="127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6F39B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UDA di riferimento: </w:t>
            </w:r>
          </w:p>
          <w:p w14:paraId="7F2C4C62" w14:textId="77777777" w:rsidR="00ED38AE" w:rsidRPr="002C444C" w:rsidRDefault="00ED38AE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• </w:t>
            </w:r>
            <w:r w:rsidR="00A10062"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Muoversi</w:t>
            </w: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 con responsabilità in vari ambienti naturali praticando alcune discipline sportive.</w:t>
            </w:r>
          </w:p>
        </w:tc>
      </w:tr>
    </w:tbl>
    <w:p w14:paraId="521DAF53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57DBDB44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it-IT" w:bidi="it-IT"/>
        </w:rPr>
      </w:pPr>
      <w:r w:rsidRPr="002C444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      </w:t>
      </w:r>
    </w:p>
    <w:tbl>
      <w:tblPr>
        <w:tblW w:w="98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9"/>
      </w:tblGrid>
      <w:tr w:rsidR="002A55E6" w:rsidRPr="002C444C" w14:paraId="139DC7E7" w14:textId="77777777" w:rsidTr="00FC22F1">
        <w:trPr>
          <w:trHeight w:val="225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7B0EC" w14:textId="77777777" w:rsidR="002A55E6" w:rsidRPr="002C444C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it-IT" w:bidi="it-IT"/>
              </w:rPr>
              <w:t xml:space="preserve">4 - OBIETTIVI MINIMI PER ALLIEVI BES/DSA </w:t>
            </w:r>
          </w:p>
          <w:p w14:paraId="12CB12D2" w14:textId="77777777" w:rsidR="002A55E6" w:rsidRPr="002C444C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</w:p>
        </w:tc>
      </w:tr>
      <w:tr w:rsidR="00FC22F1" w:rsidRPr="002C444C" w14:paraId="17BC6AD2" w14:textId="77777777" w:rsidTr="00FC22F1">
        <w:trPr>
          <w:trHeight w:val="1006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929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Avere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rispetto di sé e degli</w:t>
            </w:r>
            <w:r w:rsidRPr="002C444C">
              <w:rPr>
                <w:rFonts w:ascii="Calibri" w:hAnsi="Calibri" w:cs="Calibri"/>
                <w:spacing w:val="5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altri.</w:t>
            </w:r>
          </w:p>
          <w:p w14:paraId="5BA6114E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Rispettare le regole più elementari della buona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educazione.</w:t>
            </w:r>
          </w:p>
          <w:p w14:paraId="0CF2B980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Saper ascoltare l’altro. Collaborare con i</w:t>
            </w:r>
            <w:r w:rsidRPr="002C444C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compagni.</w:t>
            </w:r>
          </w:p>
          <w:p w14:paraId="56C32702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Imparare a intervenire nel momento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opportuno.</w:t>
            </w:r>
          </w:p>
        </w:tc>
      </w:tr>
      <w:tr w:rsidR="00FC22F1" w:rsidRPr="002C444C" w14:paraId="32C607B7" w14:textId="77777777" w:rsidTr="00FC22F1">
        <w:trPr>
          <w:trHeight w:val="1007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AADC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Acquisire termini e convenzioni proprie della</w:t>
            </w:r>
            <w:r w:rsidRPr="002C444C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materia.</w:t>
            </w:r>
          </w:p>
          <w:p w14:paraId="5BC909E0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    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Prendere sicurezza di sé nell’ambito della disciplina e della futura</w:t>
            </w:r>
            <w:r w:rsidRPr="002C444C">
              <w:rPr>
                <w:rFonts w:ascii="Calibri" w:hAnsi="Calibri" w:cs="Calibri"/>
                <w:spacing w:val="29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professione.</w:t>
            </w:r>
          </w:p>
          <w:p w14:paraId="4A8CAFC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Saper coordinare il proprio lavoro sequenzialmente e in maniera</w:t>
            </w:r>
            <w:r w:rsidRPr="002C444C">
              <w:rPr>
                <w:rFonts w:ascii="Calibri" w:hAnsi="Calibri" w:cs="Calibri"/>
                <w:spacing w:val="-7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ordinata.</w:t>
            </w:r>
          </w:p>
          <w:p w14:paraId="123FC06E" w14:textId="77777777" w:rsidR="00FC22F1" w:rsidRPr="002C444C" w:rsidRDefault="00FC22F1" w:rsidP="00FC22F1">
            <w:pPr>
              <w:numPr>
                <w:ilvl w:val="0"/>
                <w:numId w:val="13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  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Collaborare con il</w:t>
            </w:r>
            <w:r w:rsidRPr="002C444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</w:tc>
      </w:tr>
      <w:tr w:rsidR="00FC22F1" w:rsidRPr="002C444C" w14:paraId="47881433" w14:textId="77777777" w:rsidTr="00FC22F1">
        <w:trPr>
          <w:trHeight w:val="1558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2C37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Portare sempre il materiale necessario (divisa completa, libro - ricettario,</w:t>
            </w:r>
            <w:r w:rsidRPr="002C444C">
              <w:rPr>
                <w:rFonts w:ascii="Calibri" w:hAnsi="Calibri" w:cs="Calibri"/>
                <w:spacing w:val="-1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eccetera)</w:t>
            </w:r>
          </w:p>
          <w:p w14:paraId="3AB14063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Utilizzare in modo appropriato gli strumenti di</w:t>
            </w:r>
            <w:r w:rsidRPr="002C444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14:paraId="3CFFEA8F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Mantenere in ordine e pulita la propria postazione di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14:paraId="40D64C90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Portare avanti e a termine individualmente e/o in gruppo un lavoro</w:t>
            </w:r>
            <w:r w:rsidRPr="002C444C">
              <w:rPr>
                <w:rFonts w:ascii="Calibri" w:hAnsi="Calibri" w:cs="Calibri"/>
                <w:spacing w:val="-10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programmato.</w:t>
            </w:r>
          </w:p>
          <w:p w14:paraId="7843F74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Coordinare il lavoro pratico con il proprio</w:t>
            </w:r>
            <w:r w:rsidRPr="002C444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  <w:p w14:paraId="6271EC6E" w14:textId="77777777" w:rsidR="00FC22F1" w:rsidRPr="002C444C" w:rsidRDefault="00FC22F1" w:rsidP="00FC22F1">
            <w:pPr>
              <w:numPr>
                <w:ilvl w:val="0"/>
                <w:numId w:val="14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Organizzare e tenere in ordine costantemente il proprio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ricettario.</w:t>
            </w:r>
          </w:p>
        </w:tc>
      </w:tr>
    </w:tbl>
    <w:p w14:paraId="4A7BB301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068F1C56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3B3EC318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  <w:r w:rsidRPr="002C444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2A55E6" w:rsidRPr="002C444C" w14:paraId="368558CC" w14:textId="77777777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CF3DDE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5 -</w:t>
            </w:r>
            <w:r w:rsidR="002A55E6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TIPOLOGIA DI GESTIONE DELL’INTERAZIONE CON GLI ALUNNI NELLA DIDATTICA A DISTANZA</w:t>
            </w:r>
          </w:p>
        </w:tc>
      </w:tr>
    </w:tbl>
    <w:p w14:paraId="34AC5A5C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14:paraId="53134381" w14:textId="77777777" w:rsidR="002A55E6" w:rsidRPr="002C444C" w:rsidRDefault="002A55E6">
      <w:pPr>
        <w:suppressAutoHyphens w:val="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2C444C">
        <w:rPr>
          <w:rFonts w:ascii="Calibri" w:hAnsi="Calibri" w:cs="Calibri"/>
          <w:bCs/>
          <w:i/>
          <w:kern w:val="1"/>
          <w:sz w:val="22"/>
          <w:szCs w:val="22"/>
        </w:rPr>
        <w:t xml:space="preserve">(specificare la modalità di interazione, possono essere barrate più modalità e più </w:t>
      </w:r>
      <w:r w:rsidR="00FC22F1" w:rsidRPr="002C444C">
        <w:rPr>
          <w:rFonts w:ascii="Calibri" w:hAnsi="Calibri" w:cs="Calibri"/>
          <w:bCs/>
          <w:i/>
          <w:kern w:val="1"/>
          <w:sz w:val="22"/>
          <w:szCs w:val="22"/>
        </w:rPr>
        <w:t>voci)</w:t>
      </w:r>
    </w:p>
    <w:p w14:paraId="25117BAA" w14:textId="77777777" w:rsidR="00F55140" w:rsidRPr="002C444C" w:rsidRDefault="00F55140" w:rsidP="00F55140">
      <w:pPr>
        <w:suppressAutoHyphens w:val="0"/>
        <w:spacing w:before="120"/>
        <w:jc w:val="both"/>
        <w:rPr>
          <w:rFonts w:ascii="Calibri" w:hAnsi="Calibri" w:cs="Calibri"/>
          <w:kern w:val="1"/>
          <w:sz w:val="22"/>
          <w:szCs w:val="22"/>
        </w:rPr>
      </w:pPr>
      <w:bookmarkStart w:id="8" w:name="_Hlk56963101"/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 X </w:t>
      </w:r>
      <w:r w:rsidRPr="002C444C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Modalità asincrona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(</w:t>
      </w:r>
      <w:r w:rsidRPr="002C444C">
        <w:rPr>
          <w:rFonts w:ascii="Calibri" w:hAnsi="Calibri" w:cs="Calibri"/>
          <w:bCs/>
          <w:i/>
          <w:kern w:val="1"/>
          <w:sz w:val="22"/>
          <w:szCs w:val="22"/>
        </w:rPr>
        <w:t>trasmissione dei materiali, delle indicazioni di studio, delle esercitazioni da parte dell’insegnante in un dato momento e fruizione da parte degli studenti in un tempo a loro scelta, ma in un arco temporale indicato dall’insegnante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>)</w:t>
      </w:r>
    </w:p>
    <w:p w14:paraId="2AC1ED65" w14:textId="77777777" w:rsidR="00F55140" w:rsidRPr="002C444C" w:rsidRDefault="00F55140" w:rsidP="00F55140">
      <w:pPr>
        <w:suppressAutoHyphens w:val="0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X</w:t>
      </w:r>
      <w:r w:rsidRPr="002C444C">
        <w:rPr>
          <w:rFonts w:ascii="Calibri" w:hAnsi="Calibri" w:cs="Calibri"/>
          <w:kern w:val="1"/>
          <w:sz w:val="22"/>
          <w:szCs w:val="22"/>
        </w:rPr>
        <w:t xml:space="preserve">     Registro elettronico Argo scuola </w:t>
      </w:r>
      <w:proofErr w:type="spellStart"/>
      <w:r w:rsidRPr="002C444C">
        <w:rPr>
          <w:rFonts w:ascii="Calibri" w:hAnsi="Calibri" w:cs="Calibri"/>
          <w:kern w:val="1"/>
          <w:sz w:val="22"/>
          <w:szCs w:val="22"/>
        </w:rPr>
        <w:t>next</w:t>
      </w:r>
      <w:proofErr w:type="spellEnd"/>
    </w:p>
    <w:p w14:paraId="6CBCFDDA" w14:textId="77777777" w:rsidR="00F55140" w:rsidRPr="002C444C" w:rsidRDefault="00F55140" w:rsidP="00F55140">
      <w:pPr>
        <w:suppressAutoHyphens w:val="0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X</w:t>
      </w:r>
      <w:r w:rsidRPr="002C444C">
        <w:rPr>
          <w:rFonts w:ascii="Calibri" w:hAnsi="Calibri" w:cs="Calibri"/>
          <w:kern w:val="1"/>
          <w:sz w:val="22"/>
          <w:szCs w:val="22"/>
        </w:rPr>
        <w:t xml:space="preserve">     Videolezioni </w:t>
      </w:r>
    </w:p>
    <w:p w14:paraId="29637CF2" w14:textId="77777777" w:rsidR="00F55140" w:rsidRPr="002C444C" w:rsidRDefault="00F55140" w:rsidP="00F55140">
      <w:pPr>
        <w:numPr>
          <w:ilvl w:val="0"/>
          <w:numId w:val="13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proofErr w:type="spellStart"/>
      <w:r w:rsidRPr="002C444C">
        <w:rPr>
          <w:rFonts w:ascii="Calibri" w:hAnsi="Calibri" w:cs="Calibri"/>
          <w:kern w:val="1"/>
          <w:sz w:val="22"/>
          <w:szCs w:val="22"/>
        </w:rPr>
        <w:t>Audiolezioni</w:t>
      </w:r>
      <w:proofErr w:type="spellEnd"/>
    </w:p>
    <w:p w14:paraId="68BD275A" w14:textId="77777777" w:rsidR="00F55140" w:rsidRPr="002C444C" w:rsidRDefault="00F55140" w:rsidP="00F55140">
      <w:pPr>
        <w:numPr>
          <w:ilvl w:val="0"/>
          <w:numId w:val="13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Gruppo Whatsapp di classe</w:t>
      </w:r>
    </w:p>
    <w:p w14:paraId="3B9BA6ED" w14:textId="77777777" w:rsidR="00F55140" w:rsidRPr="002C444C" w:rsidRDefault="00F55140" w:rsidP="00F55140">
      <w:pPr>
        <w:suppressAutoHyphens w:val="0"/>
        <w:ind w:left="357"/>
        <w:rPr>
          <w:rFonts w:ascii="Calibri" w:hAnsi="Calibri" w:cs="Calibri"/>
          <w:kern w:val="1"/>
          <w:sz w:val="22"/>
          <w:szCs w:val="22"/>
          <w:lang w:val="en-US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  <w:lang w:val="en-US"/>
        </w:rPr>
        <w:t>X</w:t>
      </w:r>
      <w:r w:rsidRPr="002C444C">
        <w:rPr>
          <w:rFonts w:ascii="Calibri" w:hAnsi="Calibri" w:cs="Calibri"/>
          <w:kern w:val="1"/>
          <w:sz w:val="22"/>
          <w:szCs w:val="22"/>
          <w:lang w:val="en-US"/>
        </w:rPr>
        <w:t xml:space="preserve">    </w:t>
      </w:r>
      <w:proofErr w:type="spellStart"/>
      <w:r w:rsidRPr="002C444C">
        <w:rPr>
          <w:rFonts w:ascii="Calibri" w:hAnsi="Calibri" w:cs="Calibri"/>
          <w:kern w:val="1"/>
          <w:sz w:val="22"/>
          <w:szCs w:val="22"/>
          <w:lang w:val="en-US"/>
        </w:rPr>
        <w:t>Piattaforma</w:t>
      </w:r>
      <w:proofErr w:type="spellEnd"/>
      <w:r w:rsidRPr="002C444C">
        <w:rPr>
          <w:rFonts w:ascii="Calibri" w:hAnsi="Calibri" w:cs="Calibri"/>
          <w:kern w:val="1"/>
          <w:sz w:val="22"/>
          <w:szCs w:val="22"/>
          <w:lang w:val="en-US"/>
        </w:rPr>
        <w:t xml:space="preserve"> G-suite For Educational.</w:t>
      </w:r>
    </w:p>
    <w:p w14:paraId="5D5F95E8" w14:textId="77777777" w:rsidR="00F55140" w:rsidRPr="002C444C" w:rsidRDefault="00F55140" w:rsidP="00F55140">
      <w:pPr>
        <w:numPr>
          <w:ilvl w:val="0"/>
          <w:numId w:val="13"/>
        </w:numPr>
        <w:suppressAutoHyphens w:val="0"/>
        <w:ind w:left="714" w:hanging="357"/>
        <w:jc w:val="both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Piattaforme collegate con i libri di testo;</w:t>
      </w:r>
    </w:p>
    <w:p w14:paraId="3706CDE2" w14:textId="77777777" w:rsidR="00F55140" w:rsidRPr="002C444C" w:rsidRDefault="00F55140" w:rsidP="00F55140">
      <w:pPr>
        <w:numPr>
          <w:ilvl w:val="0"/>
          <w:numId w:val="14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Restituzione elaborati corretti</w:t>
      </w:r>
    </w:p>
    <w:p w14:paraId="1B152075" w14:textId="77777777" w:rsidR="00F55140" w:rsidRPr="002C444C" w:rsidRDefault="00F55140" w:rsidP="00F55140">
      <w:pPr>
        <w:numPr>
          <w:ilvl w:val="0"/>
          <w:numId w:val="14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Altro (specificare)</w:t>
      </w:r>
    </w:p>
    <w:bookmarkEnd w:id="8"/>
    <w:p w14:paraId="148AFBAD" w14:textId="77777777" w:rsidR="00F55140" w:rsidRPr="002C444C" w:rsidRDefault="00F55140" w:rsidP="00F55140">
      <w:pPr>
        <w:rPr>
          <w:rFonts w:ascii="Calibri" w:hAnsi="Calibri" w:cs="Calibri"/>
          <w:kern w:val="1"/>
          <w:sz w:val="22"/>
          <w:szCs w:val="22"/>
        </w:rPr>
      </w:pPr>
    </w:p>
    <w:p w14:paraId="32E5E727" w14:textId="77777777" w:rsidR="00F55140" w:rsidRPr="002C444C" w:rsidRDefault="00F55140" w:rsidP="00F55140">
      <w:pPr>
        <w:suppressAutoHyphens w:val="0"/>
        <w:spacing w:before="120"/>
        <w:jc w:val="both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X   </w:t>
      </w:r>
      <w:r w:rsidRPr="002C444C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Modalità sincrona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(</w:t>
      </w:r>
      <w:r w:rsidRPr="002C444C">
        <w:rPr>
          <w:rFonts w:ascii="Calibri" w:hAnsi="Calibri" w:cs="Calibri"/>
          <w:bCs/>
          <w:i/>
          <w:kern w:val="1"/>
          <w:sz w:val="22"/>
          <w:szCs w:val="22"/>
        </w:rPr>
        <w:t>interazione immediata tra l’insegnante e gli alunni di una classe, previo accordo sulla data e sull’ora del collegamento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>).</w:t>
      </w:r>
    </w:p>
    <w:p w14:paraId="38E18BB3" w14:textId="77777777" w:rsidR="00F55140" w:rsidRPr="002C444C" w:rsidRDefault="00F55140" w:rsidP="00F55140">
      <w:pPr>
        <w:suppressAutoHyphens w:val="0"/>
        <w:spacing w:after="165"/>
        <w:ind w:left="295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lastRenderedPageBreak/>
        <w:t xml:space="preserve"> </w:t>
      </w: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>X</w:t>
      </w:r>
      <w:r w:rsidRPr="002C444C">
        <w:rPr>
          <w:rFonts w:ascii="Calibri" w:hAnsi="Calibri" w:cs="Calibri"/>
          <w:kern w:val="1"/>
          <w:sz w:val="22"/>
          <w:szCs w:val="22"/>
        </w:rPr>
        <w:t xml:space="preserve">   Piattaforma suggerita dall’Istituto: </w:t>
      </w:r>
      <w:proofErr w:type="spellStart"/>
      <w:r w:rsidRPr="002C444C">
        <w:rPr>
          <w:rFonts w:ascii="Calibri" w:hAnsi="Calibri" w:cs="Calibri"/>
          <w:kern w:val="1"/>
          <w:sz w:val="22"/>
          <w:szCs w:val="22"/>
        </w:rPr>
        <w:t>Hangouts</w:t>
      </w:r>
      <w:proofErr w:type="spellEnd"/>
      <w:r w:rsidRPr="002C444C">
        <w:rPr>
          <w:rFonts w:ascii="Calibri" w:hAnsi="Calibri" w:cs="Calibri"/>
          <w:kern w:val="1"/>
          <w:sz w:val="22"/>
          <w:szCs w:val="22"/>
        </w:rPr>
        <w:t xml:space="preserve"> Meet – G. Suite</w:t>
      </w:r>
    </w:p>
    <w:p w14:paraId="3FB92546" w14:textId="77777777" w:rsidR="002A55E6" w:rsidRPr="002C444C" w:rsidRDefault="002A55E6">
      <w:pPr>
        <w:numPr>
          <w:ilvl w:val="0"/>
          <w:numId w:val="11"/>
        </w:numPr>
        <w:suppressAutoHyphens w:val="0"/>
        <w:spacing w:after="165"/>
        <w:ind w:left="284" w:firstLine="0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Altro (specificare)</w:t>
      </w:r>
    </w:p>
    <w:p w14:paraId="3CD7C0B4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color w:val="333333"/>
          <w:kern w:val="1"/>
          <w:sz w:val="22"/>
          <w:szCs w:val="22"/>
        </w:rPr>
      </w:pPr>
    </w:p>
    <w:p w14:paraId="3C087DCD" w14:textId="77777777" w:rsidR="002A55E6" w:rsidRPr="002C444C" w:rsidRDefault="002A55E6">
      <w:pPr>
        <w:suppressAutoHyphens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>TEMPI</w:t>
      </w:r>
    </w:p>
    <w:p w14:paraId="2CCEF518" w14:textId="77777777" w:rsidR="002A55E6" w:rsidRPr="002C444C" w:rsidRDefault="002A55E6">
      <w:pPr>
        <w:suppressAutoHyphens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(indicare la frequenza con cui si tengono le attività nella DaD) </w:t>
      </w:r>
    </w:p>
    <w:p w14:paraId="1A9D6879" w14:textId="77777777" w:rsidR="002A55E6" w:rsidRPr="002C444C" w:rsidRDefault="002A55E6">
      <w:pPr>
        <w:numPr>
          <w:ilvl w:val="0"/>
          <w:numId w:val="8"/>
        </w:numPr>
        <w:suppressAutoHyphens w:val="0"/>
        <w:ind w:left="357" w:hanging="357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tutti i giorni</w:t>
      </w:r>
    </w:p>
    <w:p w14:paraId="23BD99C3" w14:textId="77777777" w:rsidR="002A55E6" w:rsidRPr="002C444C" w:rsidRDefault="002A55E6">
      <w:pPr>
        <w:numPr>
          <w:ilvl w:val="0"/>
          <w:numId w:val="8"/>
        </w:numPr>
        <w:suppressAutoHyphens w:val="0"/>
        <w:ind w:left="357" w:hanging="357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una o due a settimana</w:t>
      </w:r>
    </w:p>
    <w:p w14:paraId="3BC0A355" w14:textId="77777777" w:rsidR="002A55E6" w:rsidRPr="002C444C" w:rsidRDefault="00F55140" w:rsidP="00F55140">
      <w:pPr>
        <w:suppressAutoHyphens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/>
          <w:kern w:val="1"/>
          <w:sz w:val="22"/>
          <w:szCs w:val="22"/>
        </w:rPr>
        <w:t>X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    </w:t>
      </w:r>
      <w:r w:rsidR="002A55E6" w:rsidRPr="002C444C">
        <w:rPr>
          <w:rFonts w:ascii="Calibri" w:hAnsi="Calibri" w:cs="Calibri"/>
          <w:bCs/>
          <w:kern w:val="1"/>
          <w:sz w:val="22"/>
          <w:szCs w:val="22"/>
        </w:rPr>
        <w:t>secondo l’orario ordinario delle lezioni</w:t>
      </w:r>
    </w:p>
    <w:p w14:paraId="6846D762" w14:textId="77777777" w:rsidR="002A55E6" w:rsidRPr="002C444C" w:rsidRDefault="002A55E6">
      <w:pPr>
        <w:numPr>
          <w:ilvl w:val="0"/>
          <w:numId w:val="8"/>
        </w:numPr>
        <w:suppressAutoHyphens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altro ........</w:t>
      </w:r>
    </w:p>
    <w:p w14:paraId="00C1ACD6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2110463E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2A55E6" w:rsidRPr="002C444C" w14:paraId="68F3DC04" w14:textId="77777777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636A5B" w14:textId="77777777" w:rsidR="002A55E6" w:rsidRPr="002C444C" w:rsidRDefault="002A55E6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 </w:t>
            </w:r>
            <w:r w:rsidR="00FC22F1" w:rsidRPr="002C444C">
              <w:rPr>
                <w:rFonts w:ascii="Calibri" w:hAnsi="Calibri" w:cs="Calibri"/>
                <w:b/>
                <w:bCs/>
                <w:sz w:val="22"/>
                <w:szCs w:val="22"/>
              </w:rPr>
              <w:t>- METODOLOGIA</w:t>
            </w:r>
          </w:p>
        </w:tc>
      </w:tr>
    </w:tbl>
    <w:p w14:paraId="6E4C7B6D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21"/>
      </w:tblGrid>
      <w:tr w:rsidR="002A55E6" w:rsidRPr="002C444C" w14:paraId="78775716" w14:textId="7777777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7F166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2C444C">
              <w:rPr>
                <w:rFonts w:cs="Calibri"/>
                <w:b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47FA4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2C444C">
              <w:rPr>
                <w:rFonts w:cs="Calibri"/>
                <w:b/>
              </w:rPr>
              <w:t>Soluzioni organizzative (Mezzi)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818927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</w:rPr>
            </w:pPr>
            <w:r w:rsidRPr="002C444C">
              <w:rPr>
                <w:rFonts w:cs="Calibri"/>
                <w:b/>
              </w:rPr>
              <w:t>Spazi</w:t>
            </w:r>
          </w:p>
        </w:tc>
      </w:tr>
      <w:tr w:rsidR="002A55E6" w:rsidRPr="002C444C" w14:paraId="1457E24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4D07F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Flipped Classroom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F4205" w14:textId="77777777" w:rsidR="002A55E6" w:rsidRPr="002C444C" w:rsidRDefault="001E57A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Testi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24A843" w14:textId="77777777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2A55E6" w:rsidRPr="002C444C" w14:paraId="1DF3958C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910375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Debate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3E596C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Lavagna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F96DBD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Aula virtuale</w:t>
            </w:r>
          </w:p>
        </w:tc>
      </w:tr>
      <w:tr w:rsidR="002A55E6" w:rsidRPr="002C444C" w14:paraId="06B4A00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CE3F1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816459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Vocabolari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F39554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Aula multimediale</w:t>
            </w:r>
          </w:p>
        </w:tc>
      </w:tr>
      <w:tr w:rsidR="002A55E6" w:rsidRPr="002C444C" w14:paraId="343F7B51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C8862" w14:textId="77777777" w:rsidR="002A55E6" w:rsidRPr="002C444C" w:rsidRDefault="001E57AF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Cooperative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8EEE5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Materiale in fotocopia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B1921F" w14:textId="77777777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Spazi laboratoriali</w:t>
            </w:r>
          </w:p>
        </w:tc>
      </w:tr>
      <w:tr w:rsidR="002A55E6" w:rsidRPr="002C444C" w14:paraId="3501FE08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A93EB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94868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Giornali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1B93CD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Azienda Istituto</w:t>
            </w:r>
          </w:p>
        </w:tc>
      </w:tr>
      <w:tr w:rsidR="002A55E6" w:rsidRPr="002C444C" w14:paraId="25D5094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7B5B97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56BCD" w14:textId="77777777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Supporti multimediali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B556EF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Visite guidate</w:t>
            </w:r>
          </w:p>
        </w:tc>
      </w:tr>
      <w:tr w:rsidR="002A55E6" w:rsidRPr="002C444C" w14:paraId="50EEFD2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0FB52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66A89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Stage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71B30F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</w:tc>
      </w:tr>
      <w:tr w:rsidR="002A55E6" w:rsidRPr="002C444C" w14:paraId="7F697E4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26535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18A40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  <w:p w14:paraId="4641BDF3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20E120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47BA1AA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1DB0ED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192CD1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93B06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87AE069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CC7AA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4A68B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95D78C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32D76590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01215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285B9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90D8BB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5CE6D3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000CF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BC137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0047C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6B006A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1B619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F39726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FA843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124BE65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D17FA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DB8D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F92D4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33336EF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FC197" w14:textId="77777777" w:rsidR="002A55E6" w:rsidRPr="002C444C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</w:t>
            </w: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42839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BFFBFE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4554F3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F4BBC" w14:textId="77777777" w:rsidR="002A55E6" w:rsidRPr="002C444C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</w:t>
            </w: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94E21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5711DE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CE04B3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D859E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bookmarkStart w:id="9" w:name="_Hlk56963787"/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bookmarkEnd w:id="9"/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8BC98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C0072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22FA97EE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B50D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B7F2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CAB7D0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228D4A9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A3587C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64A6A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E1954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730147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1E04EF3E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4125"/>
      </w:tblGrid>
      <w:tr w:rsidR="002A55E6" w:rsidRPr="002C444C" w14:paraId="3A4B9EDA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ADE0A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color w:val="000009"/>
                <w:spacing w:val="-1"/>
                <w:kern w:val="1"/>
                <w:sz w:val="22"/>
                <w:szCs w:val="22"/>
              </w:rPr>
              <w:lastRenderedPageBreak/>
              <w:t>6 STRUMENTI DI LAVORO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4E82B" w14:textId="77777777" w:rsidR="002A55E6" w:rsidRPr="002C444C" w:rsidRDefault="002A55E6" w:rsidP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5FC5354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9D3E3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251E7" w14:textId="77777777" w:rsidR="00BE118E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Del Nista, Tasselli</w:t>
            </w:r>
          </w:p>
          <w:p w14:paraId="0C6CEBBB" w14:textId="77777777" w:rsidR="00BE118E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Il corpo e i suoi linguaggi</w:t>
            </w:r>
          </w:p>
          <w:p w14:paraId="499C2320" w14:textId="77777777" w:rsidR="002A55E6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D’Anna</w:t>
            </w:r>
          </w:p>
        </w:tc>
      </w:tr>
      <w:tr w:rsidR="002A55E6" w:rsidRPr="002C444C" w14:paraId="540EC93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1562AE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8AA6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2882D07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4909D5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in rete (link, videolezioni, mappe)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1096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BDBC7C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34138D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Google: (specificare quali)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ECFEF" w14:textId="77777777" w:rsidR="002A55E6" w:rsidRPr="002C444C" w:rsidRDefault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val="en-US"/>
              </w:rPr>
              <w:t>G-suite For Educational</w:t>
            </w:r>
          </w:p>
        </w:tc>
      </w:tr>
      <w:tr w:rsidR="002A55E6" w:rsidRPr="002C444C" w14:paraId="5EB7E4B6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C3A32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Testi didattici di supporto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15148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560CA0BF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E04BD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Chat WhatsApp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8B2B5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5D2F45D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F94CE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Stampa specialistica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C7F5F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30DDFC3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980DC4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Materiali autoprodotti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51A47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72541BD4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21D5CC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Scheda predisposta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3CAB3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0FE08E3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C75F3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Case Editrici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5AE57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77198E03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A7B8AB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Personale Computer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4478B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8A601F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6A0639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Tablet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795F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51349B03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A6FD89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Sussidi audiovisivi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93435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11E370BB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BA00C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7E406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5FA7832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687266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Documentario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9A34D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42BC03FC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1EAFC" w14:textId="77777777" w:rsidR="002A55E6" w:rsidRPr="002C444C" w:rsidRDefault="001E57AF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Filmato didattico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090B3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DB25F34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1B609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Video-registrazioni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148CA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4FF2D27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FAFE13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Altro: (specificare)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1CA83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3181E984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5FE83A34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p w14:paraId="6B0DC124" w14:textId="77777777" w:rsidR="002A55E6" w:rsidRPr="002C444C" w:rsidRDefault="002A55E6">
      <w:pPr>
        <w:pStyle w:val="Paragrafoelenco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cs="Calibri"/>
        </w:rPr>
      </w:pPr>
      <w:r w:rsidRPr="002C444C">
        <w:rPr>
          <w:rFonts w:cs="Calibri"/>
          <w:b/>
        </w:rPr>
        <w:t>7 - Valutazione e verifica</w:t>
      </w:r>
    </w:p>
    <w:p w14:paraId="09B783A2" w14:textId="77777777" w:rsidR="002A55E6" w:rsidRPr="002C444C" w:rsidRDefault="002A55E6">
      <w:pPr>
        <w:pStyle w:val="Paragrafoelenco"/>
        <w:spacing w:after="0"/>
        <w:ind w:left="786"/>
        <w:rPr>
          <w:rFonts w:cs="Calibri"/>
        </w:rPr>
      </w:pPr>
    </w:p>
    <w:p w14:paraId="60419393" w14:textId="77777777" w:rsidR="002A55E6" w:rsidRPr="002C444C" w:rsidRDefault="002A55E6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cs="Calibri"/>
        </w:rPr>
      </w:pPr>
      <w:r w:rsidRPr="002C444C">
        <w:rPr>
          <w:rFonts w:cs="Calibri"/>
          <w:b/>
        </w:rPr>
        <w:t>7.1 – Strumenti di verifica</w:t>
      </w:r>
    </w:p>
    <w:p w14:paraId="4EC7514F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4F87148C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Prove autentiche</w:t>
      </w:r>
    </w:p>
    <w:p w14:paraId="0C2C1854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Prova esperta</w:t>
      </w:r>
    </w:p>
    <w:p w14:paraId="12ADFD59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Analisi del testo legislativo</w:t>
      </w:r>
    </w:p>
    <w:p w14:paraId="37DD06F7" w14:textId="77777777" w:rsidR="002A55E6" w:rsidRPr="002C444C" w:rsidRDefault="00BE118E" w:rsidP="00BE118E">
      <w:pPr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>X</w:t>
      </w:r>
      <w:r w:rsidRPr="002C444C">
        <w:rPr>
          <w:rFonts w:ascii="Calibri" w:hAnsi="Calibri" w:cs="Calibri"/>
          <w:sz w:val="22"/>
          <w:szCs w:val="22"/>
        </w:rPr>
        <w:t xml:space="preserve"> Prove</w:t>
      </w:r>
      <w:r w:rsidR="002A55E6" w:rsidRPr="002C444C">
        <w:rPr>
          <w:rFonts w:ascii="Calibri" w:hAnsi="Calibri" w:cs="Calibri"/>
          <w:sz w:val="22"/>
          <w:szCs w:val="22"/>
        </w:rPr>
        <w:t xml:space="preserve"> pratiche</w:t>
      </w:r>
    </w:p>
    <w:p w14:paraId="3560FE15" w14:textId="77777777" w:rsidR="002A55E6" w:rsidRPr="002C444C" w:rsidRDefault="00BE118E" w:rsidP="00BE118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</w:t>
      </w:r>
      <w:r w:rsidRPr="002C444C">
        <w:rPr>
          <w:rFonts w:ascii="Calibri" w:hAnsi="Calibri" w:cs="Calibri"/>
          <w:b/>
          <w:sz w:val="22"/>
          <w:szCs w:val="22"/>
        </w:rPr>
        <w:t>X</w:t>
      </w:r>
      <w:r w:rsidRPr="002C444C">
        <w:rPr>
          <w:rFonts w:ascii="Calibri" w:hAnsi="Calibri" w:cs="Calibri"/>
          <w:sz w:val="22"/>
          <w:szCs w:val="22"/>
        </w:rPr>
        <w:t xml:space="preserve"> </w:t>
      </w:r>
      <w:r w:rsidR="002A55E6" w:rsidRPr="002C444C">
        <w:rPr>
          <w:rFonts w:ascii="Calibri" w:hAnsi="Calibri" w:cs="Calibri"/>
          <w:sz w:val="22"/>
          <w:szCs w:val="22"/>
        </w:rPr>
        <w:t>Esercitazioni di gruppo</w:t>
      </w:r>
    </w:p>
    <w:p w14:paraId="650048FD" w14:textId="77777777" w:rsidR="00AE1D08" w:rsidRPr="002C444C" w:rsidRDefault="00AE1D08" w:rsidP="00AE1D0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</w:t>
      </w:r>
      <w:bookmarkStart w:id="10" w:name="_Hlk57211454"/>
      <w:r w:rsidRPr="002C444C">
        <w:rPr>
          <w:rFonts w:ascii="Calibri" w:hAnsi="Calibri" w:cs="Calibri"/>
          <w:b/>
          <w:bCs/>
          <w:sz w:val="22"/>
          <w:szCs w:val="22"/>
        </w:rPr>
        <w:t>X</w:t>
      </w:r>
      <w:r w:rsidRPr="002C444C">
        <w:rPr>
          <w:rFonts w:ascii="Calibri" w:hAnsi="Calibri" w:cs="Calibri"/>
          <w:b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Altro</w:t>
      </w:r>
      <w:r w:rsidR="00A10062" w:rsidRPr="002C444C">
        <w:rPr>
          <w:rFonts w:ascii="Calibri" w:hAnsi="Calibri" w:cs="Calibri"/>
          <w:sz w:val="22"/>
          <w:szCs w:val="22"/>
        </w:rPr>
        <w:t xml:space="preserve">: </w:t>
      </w:r>
      <w:r w:rsidRPr="002C444C">
        <w:rPr>
          <w:rFonts w:ascii="Calibri" w:hAnsi="Calibri" w:cs="Calibri"/>
          <w:sz w:val="22"/>
          <w:szCs w:val="22"/>
        </w:rPr>
        <w:t>osservazione sistematica durante lo svolgimento delle attività; utilizzo di test e di prove cronometrate; impegno legato alla partecipazione attiva alle lezioni e al comportamento; analisi dei risultati conseguiti rispetto alla situazione di partenza.</w:t>
      </w:r>
    </w:p>
    <w:bookmarkEnd w:id="10"/>
    <w:p w14:paraId="56FCF830" w14:textId="77777777" w:rsidR="00AE1D08" w:rsidRPr="002C444C" w:rsidRDefault="00AE1D08" w:rsidP="00BE118E">
      <w:pPr>
        <w:spacing w:after="12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14:paraId="41CA20F4" w14:textId="77777777" w:rsidR="002A55E6" w:rsidRPr="002C444C" w:rsidRDefault="002A55E6">
      <w:pPr>
        <w:keepNext/>
        <w:numPr>
          <w:ilvl w:val="0"/>
          <w:numId w:val="7"/>
        </w:numPr>
        <w:tabs>
          <w:tab w:val="left" w:pos="0"/>
        </w:tabs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kern w:val="1"/>
          <w:sz w:val="22"/>
          <w:szCs w:val="22"/>
        </w:rPr>
        <w:t>Verifiche scritte</w:t>
      </w:r>
    </w:p>
    <w:p w14:paraId="025F107A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1" w:name="_Hlk56964035"/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bookmarkEnd w:id="11"/>
      <w:r w:rsidRPr="002C444C">
        <w:rPr>
          <w:rFonts w:ascii="Calibri" w:hAnsi="Calibri" w:cs="Calibri"/>
          <w:sz w:val="22"/>
          <w:szCs w:val="22"/>
        </w:rPr>
        <w:t xml:space="preserve">Quesiti </w:t>
      </w:r>
    </w:p>
    <w:p w14:paraId="1407D803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2" w:name="Controllo28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2"/>
      <w:r w:rsidRPr="002C444C">
        <w:rPr>
          <w:rFonts w:ascii="Calibri" w:hAnsi="Calibri" w:cs="Calibri"/>
          <w:sz w:val="22"/>
          <w:szCs w:val="22"/>
        </w:rPr>
        <w:t xml:space="preserve"> Vero/falso</w:t>
      </w:r>
    </w:p>
    <w:p w14:paraId="0BF6ADB5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 xml:space="preserve">Scelta multipla </w:t>
      </w:r>
    </w:p>
    <w:p w14:paraId="1172AF3B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3" w:name="Controllo30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3"/>
      <w:r w:rsidRPr="002C444C">
        <w:rPr>
          <w:rFonts w:ascii="Calibri" w:hAnsi="Calibri" w:cs="Calibri"/>
          <w:sz w:val="22"/>
          <w:szCs w:val="22"/>
        </w:rPr>
        <w:t xml:space="preserve"> Completamento </w:t>
      </w:r>
    </w:p>
    <w:p w14:paraId="77B91FEE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4" w:name="Controllo31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4"/>
      <w:r w:rsidRPr="002C444C">
        <w:rPr>
          <w:rFonts w:ascii="Calibri" w:hAnsi="Calibri" w:cs="Calibri"/>
          <w:sz w:val="22"/>
          <w:szCs w:val="22"/>
        </w:rPr>
        <w:t xml:space="preserve"> Libero </w:t>
      </w:r>
    </w:p>
    <w:p w14:paraId="140AE1D4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r w:rsidRPr="002C444C">
        <w:rPr>
          <w:rFonts w:ascii="Calibri" w:hAnsi="Calibri" w:cs="Calibri"/>
          <w:sz w:val="22"/>
          <w:szCs w:val="22"/>
        </w:rPr>
        <w:t xml:space="preserve"> Restituzione elaborati corretti/feedback</w:t>
      </w:r>
    </w:p>
    <w:p w14:paraId="008638F1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  <w:lang w:val="en-US"/>
        </w:rPr>
      </w:pPr>
      <w:r w:rsidRPr="002C444C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="00BE118E" w:rsidRPr="002C444C">
        <w:rPr>
          <w:rFonts w:ascii="Calibri" w:hAnsi="Calibri" w:cs="Calibri"/>
          <w:b/>
          <w:sz w:val="22"/>
          <w:szCs w:val="22"/>
          <w:lang w:val="en-US"/>
        </w:rPr>
        <w:t>X</w:t>
      </w:r>
      <w:r w:rsidR="00BE118E" w:rsidRPr="002C444C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2C444C">
        <w:rPr>
          <w:rFonts w:ascii="Calibri" w:hAnsi="Calibri" w:cs="Calibri"/>
          <w:sz w:val="22"/>
          <w:szCs w:val="22"/>
          <w:lang w:val="en-US"/>
        </w:rPr>
        <w:t xml:space="preserve">Test </w:t>
      </w:r>
      <w:r w:rsidR="00FC22F1" w:rsidRPr="002C444C">
        <w:rPr>
          <w:rFonts w:ascii="Calibri" w:hAnsi="Calibri" w:cs="Calibri"/>
          <w:sz w:val="22"/>
          <w:szCs w:val="22"/>
          <w:lang w:val="en-US"/>
        </w:rPr>
        <w:t>online</w:t>
      </w:r>
      <w:r w:rsidRPr="002C444C">
        <w:rPr>
          <w:rFonts w:ascii="Calibri" w:hAnsi="Calibri" w:cs="Calibri"/>
          <w:sz w:val="22"/>
          <w:szCs w:val="22"/>
          <w:lang w:val="en-US"/>
        </w:rPr>
        <w:t xml:space="preserve"> (Google Moduli, Altro)</w:t>
      </w:r>
    </w:p>
    <w:p w14:paraId="38432E7F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FF69E0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Start w:id="15" w:name="Controllo32"/>
      <w:bookmarkEnd w:id="15"/>
      <w:r w:rsidRPr="002C444C">
        <w:rPr>
          <w:rFonts w:ascii="Calibri" w:hAnsi="Calibri" w:cs="Calibri"/>
          <w:sz w:val="22"/>
          <w:szCs w:val="22"/>
        </w:rPr>
        <w:t xml:space="preserve"> App didattiche (</w:t>
      </w:r>
      <w:proofErr w:type="spellStart"/>
      <w:r w:rsidRPr="002C444C">
        <w:rPr>
          <w:rFonts w:ascii="Calibri" w:eastAsia="Andale Sans UI" w:hAnsi="Calibri" w:cs="Calibri"/>
          <w:kern w:val="1"/>
          <w:sz w:val="22"/>
          <w:szCs w:val="22"/>
        </w:rPr>
        <w:t>Geogebra</w:t>
      </w:r>
      <w:proofErr w:type="spellEnd"/>
      <w:r w:rsidRPr="002C444C">
        <w:rPr>
          <w:rFonts w:ascii="Calibri" w:eastAsia="Andale Sans UI" w:hAnsi="Calibri" w:cs="Calibri"/>
          <w:kern w:val="1"/>
          <w:sz w:val="22"/>
          <w:szCs w:val="22"/>
        </w:rPr>
        <w:t xml:space="preserve">, </w:t>
      </w:r>
      <w:r w:rsidR="00FC22F1" w:rsidRPr="002C444C">
        <w:rPr>
          <w:rFonts w:ascii="Calibri" w:eastAsia="Andale Sans UI" w:hAnsi="Calibri" w:cs="Calibri"/>
          <w:kern w:val="1"/>
          <w:sz w:val="22"/>
          <w:szCs w:val="22"/>
        </w:rPr>
        <w:t>G</w:t>
      </w:r>
      <w:r w:rsidRPr="002C444C">
        <w:rPr>
          <w:rFonts w:ascii="Calibri" w:eastAsia="Andale Sans UI" w:hAnsi="Calibri" w:cs="Calibri"/>
          <w:kern w:val="1"/>
          <w:sz w:val="22"/>
          <w:szCs w:val="22"/>
        </w:rPr>
        <w:t xml:space="preserve">oogle, </w:t>
      </w:r>
      <w:proofErr w:type="spellStart"/>
      <w:r w:rsidRPr="002C444C">
        <w:rPr>
          <w:rFonts w:ascii="Calibri" w:eastAsia="Andale Sans UI" w:hAnsi="Calibri" w:cs="Calibri"/>
          <w:kern w:val="1"/>
          <w:sz w:val="22"/>
          <w:szCs w:val="22"/>
        </w:rPr>
        <w:t>Kahoot</w:t>
      </w:r>
      <w:proofErr w:type="spellEnd"/>
      <w:r w:rsidRPr="002C444C">
        <w:rPr>
          <w:rFonts w:ascii="Calibri" w:eastAsia="Andale Sans UI" w:hAnsi="Calibri" w:cs="Calibri"/>
          <w:kern w:val="1"/>
          <w:sz w:val="22"/>
          <w:szCs w:val="22"/>
        </w:rPr>
        <w:t xml:space="preserve">, </w:t>
      </w:r>
      <w:proofErr w:type="spellStart"/>
      <w:r w:rsidR="00A10062" w:rsidRPr="002C444C">
        <w:rPr>
          <w:rFonts w:ascii="Calibri" w:eastAsia="Andale Sans UI" w:hAnsi="Calibri" w:cs="Calibri"/>
          <w:kern w:val="1"/>
          <w:sz w:val="22"/>
          <w:szCs w:val="22"/>
        </w:rPr>
        <w:t>Padlet</w:t>
      </w:r>
      <w:proofErr w:type="spellEnd"/>
      <w:r w:rsidR="00A10062" w:rsidRPr="002C444C">
        <w:rPr>
          <w:rFonts w:ascii="Calibri" w:eastAsia="Andale Sans UI" w:hAnsi="Calibri" w:cs="Calibri"/>
          <w:kern w:val="1"/>
          <w:sz w:val="22"/>
          <w:szCs w:val="22"/>
        </w:rPr>
        <w:t>...</w:t>
      </w:r>
      <w:r w:rsidRPr="002C444C">
        <w:rPr>
          <w:rFonts w:ascii="Calibri" w:eastAsia="Andale Sans UI" w:hAnsi="Calibri" w:cs="Calibri"/>
          <w:kern w:val="1"/>
          <w:sz w:val="22"/>
          <w:szCs w:val="22"/>
        </w:rPr>
        <w:t>altro)</w:t>
      </w:r>
    </w:p>
    <w:p w14:paraId="045B99C7" w14:textId="77777777" w:rsidR="002A55E6" w:rsidRPr="002C444C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bookmarkStart w:id="16" w:name="Testo10"/>
      <w:r w:rsidRPr="002C444C">
        <w:rPr>
          <w:rFonts w:ascii="Calibri" w:hAnsi="Calibri" w:cs="Calibri"/>
          <w:sz w:val="22"/>
          <w:szCs w:val="22"/>
        </w:rPr>
        <w:tab/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r w:rsidRPr="002C444C">
        <w:rPr>
          <w:rFonts w:ascii="Calibri" w:hAnsi="Calibri" w:cs="Calibri"/>
          <w:sz w:val="22"/>
          <w:szCs w:val="22"/>
        </w:rPr>
        <w:t xml:space="preserve"> Presentazioni (PPT, Relazioni, Altro)</w:t>
      </w:r>
      <w:r w:rsidRPr="002C444C">
        <w:rPr>
          <w:rFonts w:ascii="Calibri" w:hAnsi="Calibri" w:cs="Calibri"/>
          <w:sz w:val="22"/>
          <w:szCs w:val="22"/>
        </w:rPr>
        <w:tab/>
        <w:t xml:space="preserve">  </w:t>
      </w:r>
      <w:bookmarkEnd w:id="16"/>
      <w:r w:rsidRPr="002C444C">
        <w:rPr>
          <w:rFonts w:ascii="Calibri" w:hAnsi="Calibri" w:cs="Calibri"/>
          <w:b/>
          <w:sz w:val="22"/>
          <w:szCs w:val="22"/>
        </w:rPr>
        <w:t xml:space="preserve">                                                   </w:t>
      </w:r>
      <w:bookmarkStart w:id="17" w:name="Testo11"/>
      <w:bookmarkEnd w:id="17"/>
    </w:p>
    <w:p w14:paraId="49272BDA" w14:textId="77777777" w:rsidR="002A55E6" w:rsidRPr="002C444C" w:rsidRDefault="002A55E6">
      <w:pPr>
        <w:spacing w:line="100" w:lineRule="atLeast"/>
        <w:rPr>
          <w:rFonts w:ascii="Calibri" w:hAnsi="Calibri" w:cs="Calibri"/>
          <w:bCs/>
          <w:sz w:val="22"/>
          <w:szCs w:val="22"/>
        </w:rPr>
      </w:pPr>
      <w:bookmarkStart w:id="18" w:name="Testo12"/>
      <w:bookmarkEnd w:id="18"/>
      <w:r w:rsidRPr="002C444C">
        <w:rPr>
          <w:rFonts w:ascii="Calibri" w:hAnsi="Calibri" w:cs="Calibri"/>
          <w:b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b/>
          <w:sz w:val="22"/>
          <w:szCs w:val="22"/>
        </w:rPr>
      </w:r>
      <w:r w:rsidRPr="002C444C">
        <w:rPr>
          <w:rFonts w:ascii="Calibri" w:hAnsi="Calibri" w:cs="Calibri"/>
          <w:b/>
          <w:sz w:val="22"/>
          <w:szCs w:val="22"/>
        </w:rPr>
        <w:fldChar w:fldCharType="separate"/>
      </w:r>
      <w:r w:rsidRPr="002C444C">
        <w:rPr>
          <w:rFonts w:ascii="Calibri" w:hAnsi="Calibri" w:cs="Calibri"/>
          <w:b/>
          <w:sz w:val="22"/>
          <w:szCs w:val="22"/>
        </w:rPr>
        <w:fldChar w:fldCharType="end"/>
      </w:r>
      <w:r w:rsidRPr="002C444C">
        <w:rPr>
          <w:rFonts w:ascii="Calibri" w:hAnsi="Calibri" w:cs="Calibri"/>
          <w:b/>
          <w:sz w:val="22"/>
          <w:szCs w:val="22"/>
        </w:rPr>
        <w:t xml:space="preserve"> </w:t>
      </w:r>
      <w:r w:rsidRPr="002C444C">
        <w:rPr>
          <w:rFonts w:ascii="Calibri" w:hAnsi="Calibri" w:cs="Calibri"/>
          <w:bCs/>
          <w:sz w:val="22"/>
          <w:szCs w:val="22"/>
        </w:rPr>
        <w:t xml:space="preserve">Laboratori virtuali   </w:t>
      </w:r>
    </w:p>
    <w:p w14:paraId="7ECA2BC0" w14:textId="77777777" w:rsidR="002A55E6" w:rsidRPr="002C444C" w:rsidRDefault="002A55E6">
      <w:pPr>
        <w:spacing w:line="100" w:lineRule="atLeast"/>
        <w:rPr>
          <w:rFonts w:ascii="Calibri" w:hAnsi="Calibri" w:cs="Calibri"/>
          <w:b/>
          <w:kern w:val="1"/>
          <w:sz w:val="22"/>
          <w:szCs w:val="22"/>
        </w:rPr>
      </w:pPr>
      <w:r w:rsidRPr="002C444C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bCs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bCs/>
          <w:sz w:val="22"/>
          <w:szCs w:val="22"/>
        </w:rPr>
      </w:r>
      <w:r w:rsidRPr="002C444C">
        <w:rPr>
          <w:rFonts w:ascii="Calibri" w:hAnsi="Calibri" w:cs="Calibri"/>
          <w:bCs/>
          <w:sz w:val="22"/>
          <w:szCs w:val="22"/>
        </w:rPr>
        <w:fldChar w:fldCharType="separate"/>
      </w:r>
      <w:r w:rsidRPr="002C444C">
        <w:rPr>
          <w:rFonts w:ascii="Calibri" w:hAnsi="Calibri" w:cs="Calibri"/>
          <w:bCs/>
          <w:sz w:val="22"/>
          <w:szCs w:val="22"/>
        </w:rPr>
        <w:fldChar w:fldCharType="end"/>
      </w:r>
      <w:r w:rsidRPr="002C444C">
        <w:rPr>
          <w:rFonts w:ascii="Calibri" w:hAnsi="Calibri" w:cs="Calibri"/>
          <w:bCs/>
          <w:sz w:val="22"/>
          <w:szCs w:val="22"/>
        </w:rPr>
        <w:t xml:space="preserve"> Altro (specificare)                      </w:t>
      </w:r>
      <w:bookmarkStart w:id="19" w:name="Testo15"/>
      <w:bookmarkEnd w:id="19"/>
    </w:p>
    <w:p w14:paraId="2CFD519F" w14:textId="77777777" w:rsidR="002A55E6" w:rsidRPr="002C444C" w:rsidRDefault="002A55E6">
      <w:pPr>
        <w:keepNext/>
        <w:numPr>
          <w:ilvl w:val="0"/>
          <w:numId w:val="7"/>
        </w:numPr>
        <w:tabs>
          <w:tab w:val="left" w:pos="0"/>
        </w:tabs>
        <w:spacing w:before="240" w:after="60" w:line="100" w:lineRule="atLeast"/>
        <w:rPr>
          <w:rFonts w:ascii="Calibri" w:hAnsi="Calibri" w:cs="Calibri"/>
          <w:sz w:val="22"/>
          <w:szCs w:val="22"/>
        </w:rPr>
      </w:pPr>
      <w:bookmarkStart w:id="20" w:name="Testo19"/>
      <w:bookmarkStart w:id="21" w:name="Testo18"/>
      <w:bookmarkEnd w:id="20"/>
      <w:bookmarkEnd w:id="21"/>
      <w:r w:rsidRPr="002C444C">
        <w:rPr>
          <w:rFonts w:ascii="Calibri" w:hAnsi="Calibri" w:cs="Calibri"/>
          <w:b/>
          <w:kern w:val="1"/>
          <w:sz w:val="22"/>
          <w:szCs w:val="22"/>
        </w:rPr>
        <w:lastRenderedPageBreak/>
        <w:t xml:space="preserve"> Verifiche orali</w:t>
      </w:r>
    </w:p>
    <w:p w14:paraId="0D3117C2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2" w:name="Controllo33"/>
      <w:bookmarkEnd w:id="22"/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Interrogazione</w:t>
      </w:r>
    </w:p>
    <w:p w14:paraId="2F691C88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3" w:name="Controllo34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3"/>
      <w:r w:rsidRPr="002C444C">
        <w:rPr>
          <w:rFonts w:ascii="Calibri" w:hAnsi="Calibri" w:cs="Calibri"/>
          <w:sz w:val="22"/>
          <w:szCs w:val="22"/>
        </w:rPr>
        <w:t xml:space="preserve"> Intervento </w:t>
      </w:r>
    </w:p>
    <w:p w14:paraId="6E7869F1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Dialogo</w:t>
      </w:r>
    </w:p>
    <w:p w14:paraId="1C8528E8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4" w:name="Controllo36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4"/>
      <w:r w:rsidRPr="002C444C">
        <w:rPr>
          <w:rFonts w:ascii="Calibri" w:hAnsi="Calibri" w:cs="Calibri"/>
          <w:sz w:val="22"/>
          <w:szCs w:val="22"/>
        </w:rPr>
        <w:t xml:space="preserve"> Discussione </w:t>
      </w:r>
    </w:p>
    <w:p w14:paraId="3B7F048E" w14:textId="77777777" w:rsidR="002A55E6" w:rsidRPr="002C444C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5" w:name="Controllo37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5"/>
      <w:r w:rsidRPr="002C444C">
        <w:rPr>
          <w:rFonts w:ascii="Calibri" w:hAnsi="Calibri" w:cs="Calibri"/>
          <w:sz w:val="22"/>
          <w:szCs w:val="22"/>
        </w:rPr>
        <w:t xml:space="preserve"> Ascolto</w:t>
      </w:r>
    </w:p>
    <w:p w14:paraId="12DE7EE0" w14:textId="77777777" w:rsidR="002A55E6" w:rsidRPr="002C444C" w:rsidRDefault="002A55E6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ab/>
      </w:r>
      <w:r w:rsidRPr="002C444C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b/>
          <w:sz w:val="22"/>
          <w:szCs w:val="22"/>
        </w:rPr>
      </w:r>
      <w:r w:rsidRPr="002C444C">
        <w:rPr>
          <w:rFonts w:ascii="Calibri" w:hAnsi="Calibri" w:cs="Calibri"/>
          <w:b/>
          <w:sz w:val="22"/>
          <w:szCs w:val="22"/>
        </w:rPr>
        <w:fldChar w:fldCharType="separate"/>
      </w:r>
      <w:r w:rsidRPr="002C444C">
        <w:rPr>
          <w:rFonts w:ascii="Calibri" w:hAnsi="Calibri" w:cs="Calibri"/>
          <w:b/>
          <w:sz w:val="22"/>
          <w:szCs w:val="22"/>
        </w:rPr>
        <w:fldChar w:fldCharType="end"/>
      </w:r>
      <w:r w:rsidRPr="002C444C">
        <w:rPr>
          <w:rFonts w:ascii="Calibri" w:hAnsi="Calibri" w:cs="Calibri"/>
          <w:b/>
          <w:sz w:val="22"/>
          <w:szCs w:val="22"/>
        </w:rPr>
        <w:t xml:space="preserve"> Altro</w:t>
      </w:r>
    </w:p>
    <w:p w14:paraId="7CB60F31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2A55E6" w:rsidRPr="002C444C" w14:paraId="672DEDB1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D75D" w14:textId="77777777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8 – Rubriche valutative degli apprendimenti</w:t>
            </w:r>
          </w:p>
          <w:p w14:paraId="7D6001B1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B2AC67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758CB213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1275"/>
        <w:gridCol w:w="1418"/>
        <w:gridCol w:w="2410"/>
        <w:gridCol w:w="2126"/>
        <w:gridCol w:w="2268"/>
      </w:tblGrid>
      <w:tr w:rsidR="002A55E6" w:rsidRPr="002C444C" w14:paraId="3ED143D6" w14:textId="77777777" w:rsidTr="00BE118E">
        <w:trPr>
          <w:trHeight w:val="34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867C2" w14:textId="77777777" w:rsidR="002A55E6" w:rsidRPr="002C444C" w:rsidRDefault="002A55E6" w:rsidP="00BE118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C444C">
              <w:rPr>
                <w:b/>
                <w:bCs/>
                <w:sz w:val="22"/>
                <w:szCs w:val="22"/>
              </w:rPr>
              <w:t xml:space="preserve">Competenze dell’asse   </w:t>
            </w:r>
            <w:r w:rsidR="00BE118E" w:rsidRPr="002C444C">
              <w:rPr>
                <w:b/>
                <w:bCs/>
                <w:sz w:val="22"/>
                <w:szCs w:val="22"/>
              </w:rPr>
              <w:t>Rubriche valutative dell’asse</w:t>
            </w:r>
          </w:p>
        </w:tc>
      </w:tr>
      <w:tr w:rsidR="00BE118E" w:rsidRPr="002C444C" w14:paraId="0A8FDD9E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431B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Voto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45CE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Giudizio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CC38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Conoscenze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652D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Competenze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49D1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Abilità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F11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Competenze sociali e civiche</w:t>
            </w:r>
          </w:p>
        </w:tc>
      </w:tr>
      <w:tr w:rsidR="00BE118E" w:rsidRPr="002C444C" w14:paraId="0DA54B4D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5BD3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1 - 4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866A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Scarso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8058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Scarsissime, lacunose,</w:t>
            </w:r>
          </w:p>
          <w:p w14:paraId="1679614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superficiali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62BC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Mancanza di applicazione, partecipazione e rispetto delle regole.</w:t>
            </w:r>
          </w:p>
          <w:p w14:paraId="211A273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applica le conoscenze motorie esprimendo errori e limiti.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046F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partecipa e non collabora</w:t>
            </w:r>
          </w:p>
          <w:p w14:paraId="1F8F82F2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molto scorretto e superficiale.</w:t>
            </w:r>
          </w:p>
          <w:p w14:paraId="5F9F322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controlla il proprio corpo e non rispetta le attività di gruppo.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59B4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Molto spesso non agisce in modo autonomo, non rispetta le regole della comune convivenza</w:t>
            </w:r>
          </w:p>
        </w:tc>
      </w:tr>
      <w:tr w:rsidR="00BE118E" w:rsidRPr="002C444C" w14:paraId="53475F94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674A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626E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Mediocre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F258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Incerte e incomplete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FECC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Esprime insicurezza ed errori nelle diverse attività motorie e sportive. Gestisce con difficoltà semplici collegamenti e relazioni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AAF3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esprimendo imprecisioni e incertezze.</w:t>
            </w:r>
          </w:p>
          <w:p w14:paraId="66A0713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compie esercitazioni adeguate a migliorare i propri limiti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8F9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Qualche volta non agisce in modo autonomo e non sempre rispetta le regole della comune convivenza</w:t>
            </w:r>
          </w:p>
        </w:tc>
      </w:tr>
      <w:tr w:rsidR="00BE118E" w:rsidRPr="002C444C" w14:paraId="07D7EC33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A898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BEFC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Sufficiente</w:t>
            </w:r>
          </w:p>
          <w:p w14:paraId="5C5B051A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FA5CA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Essenziali e appropriate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80D1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Guidato, gestisce in modo sostanzialmente corretto conoscenze e attività motorie proposte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A71D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semplice e adeguato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FF3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Quasi sempre agisce in modo autonomo e rispetta le regole della comune convivenza</w:t>
            </w:r>
          </w:p>
        </w:tc>
      </w:tr>
      <w:tr w:rsidR="00BE118E" w:rsidRPr="002C444C" w14:paraId="58C25523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D26BD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3DBB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Discreto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0675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Adeguate e globalmente corrette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8C5D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Sa produrre risposte motorie in modo adeguato e fondamentalmente corretto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998E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adeguato ed essenzialmente corretto. Partecipa in modo adeguato alle attività di gruppo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9AD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Agisce in modo autonomo e responsabile rispettando le regole della comune convivenza</w:t>
            </w:r>
          </w:p>
        </w:tc>
      </w:tr>
      <w:tr w:rsidR="00BE118E" w:rsidRPr="002C444C" w14:paraId="7924D9B1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48FA4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74CF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Buono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0764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Complete e corrette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62D6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Utilizza le conoscenze e le applica correttamente anche in situazioni nuove. Sa rielaborare gli apprendimenti acquisiti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8977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Rivela buona esecuzione del gesto motorio e buone capacità di collegamento</w:t>
            </w:r>
          </w:p>
          <w:p w14:paraId="02B7A24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Sa valutare i propri limiti e prestazioni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1C7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Collabora e partecipa alla vita di gruppo, rispettando le regole e comprendendo i diversi punti di vista delle persone</w:t>
            </w:r>
          </w:p>
        </w:tc>
      </w:tr>
      <w:tr w:rsidR="00BE118E" w:rsidRPr="002C444C" w14:paraId="62FF6240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0467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9-10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5B7A0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Ottimo / eccellente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526A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 xml:space="preserve">Complete, approfondite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e rielaborate in modo personale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797ED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 xml:space="preserve">Si rapporta in modo responsabile verso gli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altri, gli oggetti e l’ambiente. Applica le conoscenze con sicurezza, autonomia e personalità. Lavora in gruppo e individualmente, confrontandosi con i compagni. Mostra un atteggiamento positivo verso uno stile di vita attivo.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C23B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 xml:space="preserve">Ottime qualità motorie. Esprime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gesti tecnici e sportivi con sicurezza operando in modo autonomo nei diversi contesti disciplinari. Comprende e affronta le attività con responsabilità e collaborazione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A57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 xml:space="preserve">Collabora e partecipa alla vita di gruppo,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rispettando le regole e comprendendo ed analizzando i diversi punti di vista delle persone</w:t>
            </w:r>
          </w:p>
        </w:tc>
      </w:tr>
    </w:tbl>
    <w:p w14:paraId="2020F4AC" w14:textId="77777777" w:rsidR="002A55E6" w:rsidRPr="002C444C" w:rsidRDefault="002A55E6" w:rsidP="00BB6E64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64"/>
      </w:tblGrid>
      <w:tr w:rsidR="002A55E6" w:rsidRPr="002C444C" w14:paraId="7FC7DD34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572BF9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caps/>
                <w:kern w:val="1"/>
                <w:sz w:val="22"/>
                <w:szCs w:val="22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3EBFDB" w14:textId="77777777" w:rsidR="002A55E6" w:rsidRPr="002C444C" w:rsidRDefault="002A55E6">
            <w:pPr>
              <w:snapToGrid w:val="0"/>
              <w:spacing w:line="100" w:lineRule="atLeast"/>
              <w:ind w:left="72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30A93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Valutazione ed analisi dei test d’ingresso, di quelli intermedi del I e II periodo</w:t>
            </w:r>
          </w:p>
          <w:p w14:paraId="60C99752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Corsi di recupero e rafforzamento</w:t>
            </w:r>
          </w:p>
          <w:p w14:paraId="30BF108A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Rallentamento didattico</w:t>
            </w:r>
          </w:p>
          <w:p w14:paraId="2CEA3941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Studio assistito in classe</w:t>
            </w:r>
          </w:p>
          <w:p w14:paraId="30A33227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Sportello didattico</w:t>
            </w:r>
          </w:p>
        </w:tc>
      </w:tr>
      <w:tr w:rsidR="002A55E6" w:rsidRPr="002C444C" w14:paraId="53DE0404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7E0855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262D8" w14:textId="77777777" w:rsidR="002A55E6" w:rsidRPr="002C444C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6DAA1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2A55E6" w:rsidRPr="002C444C" w14:paraId="107DB864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4CE9C5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Misure dispensative/compensative</w:t>
            </w:r>
          </w:p>
          <w:p w14:paraId="2CB0D5A7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12C28" w14:textId="77777777" w:rsidR="002A55E6" w:rsidRPr="002C444C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2307AEC2" w14:textId="77777777" w:rsidR="002A55E6" w:rsidRPr="002C444C" w:rsidRDefault="002A55E6">
            <w:p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78C8131A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C95A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 xml:space="preserve">Si adotteranno </w:t>
            </w: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(a seconda del caso</w:t>
            </w: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) le seguenti misure:</w:t>
            </w:r>
          </w:p>
          <w:p w14:paraId="29E653BE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dai compiti a casa o in classe;</w:t>
            </w:r>
          </w:p>
          <w:p w14:paraId="042775E5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dalla lettura in classe ad alta voce;</w:t>
            </w:r>
          </w:p>
          <w:p w14:paraId="78E28BCF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dall’esercizio scritto;</w:t>
            </w:r>
          </w:p>
          <w:p w14:paraId="261A7831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 test a tempo;</w:t>
            </w:r>
          </w:p>
          <w:p w14:paraId="6081AA2B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assegnando un maggior tempo per lo svolgimento di una prova;</w:t>
            </w:r>
          </w:p>
          <w:p w14:paraId="696A2091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materiale predisposto dal docente;</w:t>
            </w:r>
          </w:p>
          <w:p w14:paraId="27703890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l’ausilio del compagno affidabile e generoso (peer to peer);</w:t>
            </w:r>
          </w:p>
          <w:p w14:paraId="1736B6A5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esigendo solo risposta orale;</w:t>
            </w:r>
          </w:p>
          <w:p w14:paraId="2909929D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adeguati mezzi multimediali:</w:t>
            </w:r>
          </w:p>
          <w:p w14:paraId="6F4A4D20" w14:textId="77777777" w:rsidR="002A55E6" w:rsidRPr="002C444C" w:rsidRDefault="002A55E6">
            <w:pPr>
              <w:numPr>
                <w:ilvl w:val="0"/>
                <w:numId w:val="16"/>
              </w:num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1F6AD15A" w14:textId="77777777" w:rsidR="002A55E6" w:rsidRPr="002C444C" w:rsidRDefault="002A55E6" w:rsidP="002C0C08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5FEE1BF8" w14:textId="77777777" w:rsidR="002A55E6" w:rsidRPr="002C444C" w:rsidRDefault="002A55E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4CB3F4BA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2EC0522C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231D2A38" w14:textId="2F0C28DD" w:rsidR="002A55E6" w:rsidRPr="002C444C" w:rsidRDefault="001E78A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03</w:t>
      </w:r>
      <w:r w:rsidR="002C0C08">
        <w:rPr>
          <w:rFonts w:ascii="Calibri" w:hAnsi="Calibri" w:cs="Calibri"/>
          <w:sz w:val="22"/>
          <w:szCs w:val="22"/>
        </w:rPr>
        <w:t>.1</w:t>
      </w:r>
      <w:r>
        <w:rPr>
          <w:rFonts w:ascii="Calibri" w:hAnsi="Calibri" w:cs="Calibri"/>
          <w:sz w:val="22"/>
          <w:szCs w:val="22"/>
        </w:rPr>
        <w:t>1</w:t>
      </w:r>
      <w:r w:rsidR="002C0C08">
        <w:rPr>
          <w:rFonts w:ascii="Calibri" w:hAnsi="Calibri" w:cs="Calibri"/>
          <w:sz w:val="22"/>
          <w:szCs w:val="22"/>
        </w:rPr>
        <w:t>.202</w:t>
      </w:r>
      <w:r>
        <w:rPr>
          <w:rFonts w:ascii="Calibri" w:hAnsi="Calibri" w:cs="Calibri"/>
          <w:sz w:val="22"/>
          <w:szCs w:val="22"/>
        </w:rPr>
        <w:t>4</w:t>
      </w:r>
    </w:p>
    <w:p w14:paraId="64F91BA1" w14:textId="77777777" w:rsidR="002C0C08" w:rsidRDefault="002A55E6">
      <w:pPr>
        <w:jc w:val="center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FIRMA </w:t>
      </w:r>
    </w:p>
    <w:p w14:paraId="30E95DB8" w14:textId="777CAAF7" w:rsidR="002A55E6" w:rsidRPr="002C444C" w:rsidRDefault="002C0C0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Giovanni Morrone</w:t>
      </w:r>
      <w:r w:rsidR="002A55E6" w:rsidRPr="002C444C">
        <w:rPr>
          <w:rFonts w:ascii="Calibri" w:hAnsi="Calibri" w:cs="Calibri"/>
          <w:sz w:val="22"/>
          <w:szCs w:val="22"/>
        </w:rPr>
        <w:t xml:space="preserve">        </w:t>
      </w:r>
    </w:p>
    <w:p w14:paraId="03BD183D" w14:textId="77777777" w:rsidR="002A55E6" w:rsidRDefault="002A55E6">
      <w:pPr>
        <w:jc w:val="center"/>
        <w:rPr>
          <w:sz w:val="20"/>
          <w:szCs w:val="20"/>
        </w:rPr>
      </w:pPr>
    </w:p>
    <w:p w14:paraId="08579F13" w14:textId="77777777" w:rsidR="002A55E6" w:rsidRDefault="002A55E6" w:rsidP="00A10062">
      <w:pPr>
        <w:rPr>
          <w:sz w:val="20"/>
          <w:szCs w:val="20"/>
        </w:rPr>
      </w:pPr>
    </w:p>
    <w:p w14:paraId="247E573F" w14:textId="77777777" w:rsidR="002A55E6" w:rsidRDefault="002A55E6">
      <w:pPr>
        <w:jc w:val="center"/>
        <w:rPr>
          <w:sz w:val="20"/>
          <w:szCs w:val="20"/>
        </w:rPr>
      </w:pPr>
    </w:p>
    <w:p w14:paraId="1DE5E055" w14:textId="77777777" w:rsidR="002A55E6" w:rsidRDefault="002A55E6">
      <w:pPr>
        <w:jc w:val="center"/>
        <w:rPr>
          <w:sz w:val="20"/>
          <w:szCs w:val="20"/>
        </w:rPr>
      </w:pPr>
    </w:p>
    <w:p w14:paraId="16DBEB8E" w14:textId="77777777" w:rsidR="002A55E6" w:rsidRDefault="002A55E6">
      <w:pPr>
        <w:jc w:val="center"/>
      </w:pPr>
    </w:p>
    <w:sectPr w:rsidR="002A5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CACEB" w14:textId="77777777" w:rsidR="00CA5BC0" w:rsidRDefault="00CA5BC0">
      <w:r>
        <w:separator/>
      </w:r>
    </w:p>
  </w:endnote>
  <w:endnote w:type="continuationSeparator" w:id="0">
    <w:p w14:paraId="373167AA" w14:textId="77777777" w:rsidR="00CA5BC0" w:rsidRDefault="00CA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05032" w14:textId="77777777" w:rsidR="001E14BA" w:rsidRDefault="001E14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6788A" w14:textId="77777777" w:rsidR="00A10062" w:rsidRDefault="002C0C08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C9E5F8" wp14:editId="1E8817B7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58775" cy="171450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BCD31" w14:textId="77777777" w:rsidR="00A10062" w:rsidRDefault="00A10062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9E5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2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" stroked="f">
              <v:fill opacity="0"/>
              <v:path arrowok="t"/>
              <v:textbox inset="0,0,0,0">
                <w:txbxContent>
                  <w:p w14:paraId="26EBCD31" w14:textId="77777777" w:rsidR="00A10062" w:rsidRDefault="00A10062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32280" w14:textId="77777777" w:rsidR="001E14BA" w:rsidRDefault="001E14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D143B" w14:textId="77777777" w:rsidR="00CA5BC0" w:rsidRDefault="00CA5BC0">
      <w:r>
        <w:separator/>
      </w:r>
    </w:p>
  </w:footnote>
  <w:footnote w:type="continuationSeparator" w:id="0">
    <w:p w14:paraId="34833D4F" w14:textId="77777777" w:rsidR="00CA5BC0" w:rsidRDefault="00CA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D09AF" w14:textId="77777777" w:rsidR="001E14BA" w:rsidRDefault="001E14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40FAC" w14:textId="77777777" w:rsidR="001E14BA" w:rsidRDefault="001E14B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23762" w14:textId="77777777" w:rsidR="001E14BA" w:rsidRDefault="001E1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kern w:val="1"/>
        <w:sz w:val="20"/>
        <w:szCs w:val="20"/>
        <w:lang w:eastAsia="it-IT" w:bidi="it-IT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Times New Roman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num w:numId="1" w16cid:durableId="862399382">
    <w:abstractNumId w:val="0"/>
  </w:num>
  <w:num w:numId="2" w16cid:durableId="1187909541">
    <w:abstractNumId w:val="1"/>
  </w:num>
  <w:num w:numId="3" w16cid:durableId="1639606403">
    <w:abstractNumId w:val="2"/>
  </w:num>
  <w:num w:numId="4" w16cid:durableId="837886729">
    <w:abstractNumId w:val="3"/>
  </w:num>
  <w:num w:numId="5" w16cid:durableId="917178434">
    <w:abstractNumId w:val="4"/>
  </w:num>
  <w:num w:numId="6" w16cid:durableId="2116516213">
    <w:abstractNumId w:val="5"/>
  </w:num>
  <w:num w:numId="7" w16cid:durableId="1509372958">
    <w:abstractNumId w:val="6"/>
  </w:num>
  <w:num w:numId="8" w16cid:durableId="240411567">
    <w:abstractNumId w:val="7"/>
  </w:num>
  <w:num w:numId="9" w16cid:durableId="1831480069">
    <w:abstractNumId w:val="8"/>
  </w:num>
  <w:num w:numId="10" w16cid:durableId="299648403">
    <w:abstractNumId w:val="9"/>
  </w:num>
  <w:num w:numId="11" w16cid:durableId="1698265624">
    <w:abstractNumId w:val="10"/>
  </w:num>
  <w:num w:numId="12" w16cid:durableId="1298030693">
    <w:abstractNumId w:val="11"/>
  </w:num>
  <w:num w:numId="13" w16cid:durableId="1082482678">
    <w:abstractNumId w:val="12"/>
  </w:num>
  <w:num w:numId="14" w16cid:durableId="1007445300">
    <w:abstractNumId w:val="13"/>
  </w:num>
  <w:num w:numId="15" w16cid:durableId="1128203217">
    <w:abstractNumId w:val="14"/>
  </w:num>
  <w:num w:numId="16" w16cid:durableId="7229429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B3"/>
    <w:rsid w:val="0005457E"/>
    <w:rsid w:val="00087095"/>
    <w:rsid w:val="001212FD"/>
    <w:rsid w:val="00125F2C"/>
    <w:rsid w:val="0014312D"/>
    <w:rsid w:val="00147F63"/>
    <w:rsid w:val="001E14BA"/>
    <w:rsid w:val="001E57AF"/>
    <w:rsid w:val="001E78A3"/>
    <w:rsid w:val="00255345"/>
    <w:rsid w:val="002A55E6"/>
    <w:rsid w:val="002C0C08"/>
    <w:rsid w:val="002C444C"/>
    <w:rsid w:val="00373CA7"/>
    <w:rsid w:val="00486E1E"/>
    <w:rsid w:val="004D0FF4"/>
    <w:rsid w:val="00673453"/>
    <w:rsid w:val="00721F35"/>
    <w:rsid w:val="0075156A"/>
    <w:rsid w:val="0075206B"/>
    <w:rsid w:val="007F4AAE"/>
    <w:rsid w:val="0081317A"/>
    <w:rsid w:val="008D4915"/>
    <w:rsid w:val="00904844"/>
    <w:rsid w:val="00914B21"/>
    <w:rsid w:val="009D29C7"/>
    <w:rsid w:val="00A02BFC"/>
    <w:rsid w:val="00A10062"/>
    <w:rsid w:val="00A46D6C"/>
    <w:rsid w:val="00A5006C"/>
    <w:rsid w:val="00AB0B68"/>
    <w:rsid w:val="00AB42AA"/>
    <w:rsid w:val="00AE1D08"/>
    <w:rsid w:val="00B514A2"/>
    <w:rsid w:val="00BB6E64"/>
    <w:rsid w:val="00BE118E"/>
    <w:rsid w:val="00CA5BC0"/>
    <w:rsid w:val="00D765B3"/>
    <w:rsid w:val="00D90A0F"/>
    <w:rsid w:val="00DD1B5C"/>
    <w:rsid w:val="00E66E84"/>
    <w:rsid w:val="00ED38AE"/>
    <w:rsid w:val="00ED6728"/>
    <w:rsid w:val="00F55140"/>
    <w:rsid w:val="00F761B2"/>
    <w:rsid w:val="00FC22F1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10D600"/>
  <w15:chartTrackingRefBased/>
  <w15:docId w15:val="{9D52A31E-28EE-3540-9FBD-9B93E2D5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  <w:lang w:eastAsia="it-IT" w:bidi="it-IT"/>
    </w:rPr>
  </w:style>
  <w:style w:type="character" w:customStyle="1" w:styleId="WW8Num3z1">
    <w:name w:val="WW8Num3z1"/>
    <w:rPr>
      <w:rFonts w:ascii="OpenSymbol" w:hAnsi="OpenSymbol" w:cs="OpenSymbol"/>
      <w:i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eastAsia="Times New Roman" w:cs="Times New Roman"/>
      <w:b/>
      <w:kern w:val="1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Symbol" w:hint="default"/>
      <w:kern w:val="1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kern w:val="1"/>
      <w:sz w:val="20"/>
      <w:szCs w:val="20"/>
      <w:lang w:eastAsia="it-IT" w:bidi="it-IT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4z0">
    <w:name w:val="WW8Num14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4z1">
    <w:name w:val="WW8Num14z1"/>
    <w:rPr>
      <w:rFonts w:ascii="Symbol" w:hAnsi="Symbol" w:cs="Courier New" w:hint="default"/>
    </w:rPr>
  </w:style>
  <w:style w:type="character" w:customStyle="1" w:styleId="WW8Num15z0">
    <w:name w:val="WW8Num15z0"/>
    <w:rPr>
      <w:rFonts w:ascii="Symbol" w:eastAsia="Andale Sans UI" w:hAnsi="Symbol" w:cs="OpenSymbol"/>
      <w:kern w:val="1"/>
      <w:sz w:val="20"/>
      <w:szCs w:val="20"/>
      <w:lang w:val="de-DE" w:eastAsia="fa-IR" w:bidi="fa-IR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val="de-DE" w:eastAsia="it-IT" w:bidi="it-I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Carpredefinitoparagrafo2">
    <w:name w:val="Car. predefinito paragrafo2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0z1">
    <w:name w:val="WW8Num10z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lang w:val="de-D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hAnsi="Wingdings" w:cs="Wingdings" w:hint="default"/>
      <w:lang w:val="de-D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cp:lastModifiedBy>gio.tomeo@gmail.com</cp:lastModifiedBy>
  <cp:revision>2</cp:revision>
  <cp:lastPrinted>1899-12-31T23:00:00Z</cp:lastPrinted>
  <dcterms:created xsi:type="dcterms:W3CDTF">2024-12-01T17:59:00Z</dcterms:created>
  <dcterms:modified xsi:type="dcterms:W3CDTF">2024-12-01T17:59:00Z</dcterms:modified>
</cp:coreProperties>
</file>