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4295140</wp:posOffset>
            </wp:positionH>
            <wp:positionV relativeFrom="paragraph">
              <wp:posOffset>124426</wp:posOffset>
            </wp:positionV>
            <wp:extent cx="709295" cy="805180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805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44" w:rsidRDefault="00651E44" w:rsidP="00651E44">
      <w:pPr>
        <w:jc w:val="center"/>
      </w:pPr>
      <w:r>
        <w:rPr>
          <w:noProof/>
          <w:lang w:eastAsia="it-IT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796925</wp:posOffset>
            </wp:positionH>
            <wp:positionV relativeFrom="paragraph">
              <wp:posOffset>56515</wp:posOffset>
            </wp:positionV>
            <wp:extent cx="928370" cy="618490"/>
            <wp:effectExtent l="0" t="0" r="508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53340</wp:posOffset>
            </wp:positionV>
            <wp:extent cx="1695450" cy="86106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51E44" w:rsidRDefault="00651E44" w:rsidP="00651E44">
      <w:pPr>
        <w:jc w:val="center"/>
      </w:pPr>
    </w:p>
    <w:p w:rsidR="00651E44" w:rsidRDefault="00651E44" w:rsidP="00651E44">
      <w:pPr>
        <w:jc w:val="center"/>
      </w:pP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/>
          <w:bCs/>
          <w:sz w:val="32"/>
          <w:szCs w:val="36"/>
        </w:rPr>
      </w:pP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/>
          <w:bCs/>
          <w:sz w:val="32"/>
          <w:szCs w:val="36"/>
        </w:rPr>
        <w:t>ISTITUTO  ISTRUZIONE SUPERIORE “</w:t>
      </w:r>
      <w:proofErr w:type="spellStart"/>
      <w:r>
        <w:rPr>
          <w:b/>
          <w:bCs/>
          <w:color w:val="FF0000"/>
          <w:sz w:val="32"/>
          <w:szCs w:val="36"/>
        </w:rPr>
        <w:t>E.FERRARI</w:t>
      </w:r>
      <w:proofErr w:type="spellEnd"/>
      <w:r>
        <w:rPr>
          <w:b/>
          <w:bCs/>
          <w:sz w:val="32"/>
          <w:szCs w:val="36"/>
        </w:rPr>
        <w:t>”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per i servizi  per l’Enogastronomia e l’Ospitalità Alberghiera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SARH02901B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bCs/>
          <w:sz w:val="18"/>
          <w:szCs w:val="20"/>
        </w:rPr>
      </w:pPr>
      <w:r>
        <w:rPr>
          <w:bCs/>
          <w:sz w:val="18"/>
          <w:szCs w:val="20"/>
        </w:rPr>
        <w:t xml:space="preserve">Istituto Professionale  per l’Industria e l’Artigianato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SARI02901V</w:t>
      </w:r>
    </w:p>
    <w:p w:rsidR="00651E44" w:rsidRDefault="00651E44" w:rsidP="00651E44">
      <w:pPr>
        <w:pStyle w:val="Intestazione"/>
        <w:pBdr>
          <w:bottom w:val="single" w:sz="8" w:space="1" w:color="000000"/>
        </w:pBdr>
        <w:jc w:val="center"/>
        <w:rPr>
          <w:sz w:val="14"/>
          <w:szCs w:val="16"/>
        </w:rPr>
      </w:pPr>
      <w:r>
        <w:rPr>
          <w:bCs/>
          <w:sz w:val="18"/>
          <w:szCs w:val="20"/>
        </w:rPr>
        <w:t xml:space="preserve">Istituto Tecnico settore tecnologico  - Agraria, Agroalimentare e Agroindustria  cod. </w:t>
      </w:r>
      <w:proofErr w:type="spellStart"/>
      <w:r>
        <w:rPr>
          <w:bCs/>
          <w:sz w:val="18"/>
          <w:szCs w:val="20"/>
        </w:rPr>
        <w:t>mecc</w:t>
      </w:r>
      <w:proofErr w:type="spellEnd"/>
      <w:r>
        <w:rPr>
          <w:bCs/>
          <w:sz w:val="18"/>
          <w:szCs w:val="20"/>
        </w:rPr>
        <w:t>. SATF02901Q</w:t>
      </w:r>
    </w:p>
    <w:p w:rsidR="00651E44" w:rsidRDefault="00651E44" w:rsidP="00651E44">
      <w:pPr>
        <w:pStyle w:val="Intestazione"/>
        <w:jc w:val="center"/>
        <w:rPr>
          <w:sz w:val="14"/>
          <w:szCs w:val="16"/>
          <w:lang w:val="fr-FR"/>
        </w:rPr>
      </w:pPr>
      <w:r>
        <w:rPr>
          <w:sz w:val="14"/>
          <w:szCs w:val="16"/>
        </w:rPr>
        <w:t xml:space="preserve">Via Rosa </w:t>
      </w:r>
      <w:proofErr w:type="spellStart"/>
      <w:r>
        <w:rPr>
          <w:sz w:val="14"/>
          <w:szCs w:val="16"/>
        </w:rPr>
        <w:t>Jemma</w:t>
      </w:r>
      <w:proofErr w:type="spellEnd"/>
      <w:r>
        <w:rPr>
          <w:sz w:val="14"/>
          <w:szCs w:val="16"/>
        </w:rPr>
        <w:t xml:space="preserve">,301- 84091 BATTIPAGLIA - tel. 0828370560 - fax 0828370651 - C.F.: 91008360652 -  Codice </w:t>
      </w:r>
      <w:proofErr w:type="spellStart"/>
      <w:r>
        <w:rPr>
          <w:sz w:val="14"/>
          <w:szCs w:val="16"/>
        </w:rPr>
        <w:t>Mecc</w:t>
      </w:r>
      <w:proofErr w:type="spellEnd"/>
      <w:r>
        <w:rPr>
          <w:sz w:val="14"/>
          <w:szCs w:val="16"/>
        </w:rPr>
        <w:t xml:space="preserve">. </w:t>
      </w:r>
      <w:r>
        <w:rPr>
          <w:sz w:val="22"/>
          <w:lang w:val="fr-FR"/>
        </w:rPr>
        <w:t>SAIS029007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sz w:val="14"/>
          <w:szCs w:val="16"/>
          <w:lang w:val="fr-FR"/>
        </w:rPr>
        <w:t xml:space="preserve">Internet: </w:t>
      </w:r>
      <w:hyperlink r:id="rId10" w:history="1">
        <w:r>
          <w:rPr>
            <w:rStyle w:val="Collegamentoipertestuale"/>
            <w:sz w:val="22"/>
            <w:lang w:val="fr-FR"/>
          </w:rPr>
          <w:t>www.iisferraribattipaglia.it</w:t>
        </w:r>
      </w:hyperlink>
      <w:r>
        <w:rPr>
          <w:sz w:val="14"/>
          <w:szCs w:val="16"/>
          <w:lang w:val="fr-FR"/>
        </w:rPr>
        <w:t xml:space="preserve">   -</w:t>
      </w:r>
      <w:proofErr w:type="spellStart"/>
      <w:r>
        <w:rPr>
          <w:sz w:val="14"/>
          <w:szCs w:val="16"/>
          <w:lang w:val="fr-FR"/>
        </w:rPr>
        <w:t>post.cert</w:t>
      </w:r>
      <w:proofErr w:type="spellEnd"/>
      <w:r>
        <w:rPr>
          <w:sz w:val="14"/>
          <w:szCs w:val="16"/>
          <w:lang w:val="fr-FR"/>
        </w:rPr>
        <w:t xml:space="preserve">. </w:t>
      </w:r>
      <w:hyperlink r:id="rId11" w:history="1">
        <w:r>
          <w:rPr>
            <w:rStyle w:val="Collegamentoipertestuale"/>
            <w:sz w:val="22"/>
            <w:lang w:val="fr-FR"/>
          </w:rPr>
          <w:t>SAIS029007@pec.istruzione.it</w:t>
        </w:r>
      </w:hyperlink>
      <w:r>
        <w:rPr>
          <w:sz w:val="22"/>
          <w:lang w:val="fr-FR"/>
        </w:rPr>
        <w:t xml:space="preserve"> – C.U.U. UFR6ED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RELAZIONE FINALE PER MATERIA</w:t>
      </w:r>
    </w:p>
    <w:p w:rsidR="00651E44" w:rsidRDefault="00651E44" w:rsidP="00651E44">
      <w:pPr>
        <w:jc w:val="center"/>
        <w:rPr>
          <w:rFonts w:ascii="Verdana" w:eastAsia="Verdana" w:hAnsi="Verdana" w:cs="Verdana"/>
          <w:b/>
          <w:sz w:val="22"/>
          <w:szCs w:val="22"/>
        </w:rPr>
      </w:pPr>
    </w:p>
    <w:tbl>
      <w:tblPr>
        <w:tblW w:w="0" w:type="auto"/>
        <w:tblLayout w:type="fixed"/>
        <w:tblLook w:val="0000"/>
      </w:tblPr>
      <w:tblGrid>
        <w:gridCol w:w="722"/>
        <w:gridCol w:w="579"/>
        <w:gridCol w:w="198"/>
        <w:gridCol w:w="380"/>
        <w:gridCol w:w="8795"/>
      </w:tblGrid>
      <w:tr w:rsidR="00651E44" w:rsidTr="00044629">
        <w:tc>
          <w:tcPr>
            <w:tcW w:w="722" w:type="dxa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A.S.</w:t>
            </w:r>
          </w:p>
        </w:tc>
        <w:tc>
          <w:tcPr>
            <w:tcW w:w="995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51E44" w:rsidRDefault="00044629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2024</w:t>
            </w:r>
            <w:r w:rsidR="005A149C">
              <w:rPr>
                <w:rFonts w:ascii="Verdana" w:eastAsia="Verdana" w:hAnsi="Verdana" w:cs="Verdana"/>
                <w:sz w:val="20"/>
                <w:szCs w:val="20"/>
              </w:rPr>
              <w:t>/2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5</w:t>
            </w:r>
          </w:p>
        </w:tc>
      </w:tr>
      <w:tr w:rsidR="00651E44" w:rsidTr="00044629">
        <w:tc>
          <w:tcPr>
            <w:tcW w:w="1301" w:type="dxa"/>
            <w:gridSpan w:val="2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CLASSE:</w:t>
            </w:r>
          </w:p>
        </w:tc>
        <w:tc>
          <w:tcPr>
            <w:tcW w:w="937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DE3CFE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4</w:t>
            </w:r>
            <w:r w:rsidR="009E7F62">
              <w:rPr>
                <w:rFonts w:ascii="Verdana" w:eastAsia="Verdana" w:hAnsi="Verdana" w:cs="Verdana"/>
                <w:sz w:val="20"/>
                <w:szCs w:val="20"/>
              </w:rPr>
              <w:t xml:space="preserve"> A</w:t>
            </w:r>
            <w:r w:rsidR="00E5631C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752A9F">
              <w:rPr>
                <w:rFonts w:ascii="Verdana" w:eastAsia="Verdana" w:hAnsi="Verdana" w:cs="Verdana"/>
                <w:sz w:val="20"/>
                <w:szCs w:val="20"/>
              </w:rPr>
              <w:t>BES</w:t>
            </w:r>
          </w:p>
        </w:tc>
      </w:tr>
      <w:tr w:rsidR="00651E44" w:rsidTr="005A149C">
        <w:trPr>
          <w:trHeight w:val="581"/>
        </w:trPr>
        <w:tc>
          <w:tcPr>
            <w:tcW w:w="1499" w:type="dxa"/>
            <w:gridSpan w:val="3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DOCENTE:</w:t>
            </w:r>
          </w:p>
        </w:tc>
        <w:tc>
          <w:tcPr>
            <w:tcW w:w="917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FILIPPO LAURA</w:t>
            </w:r>
          </w:p>
        </w:tc>
      </w:tr>
      <w:tr w:rsidR="00651E44" w:rsidTr="00044629">
        <w:tc>
          <w:tcPr>
            <w:tcW w:w="1879" w:type="dxa"/>
            <w:gridSpan w:val="4"/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2"/>
                <w:szCs w:val="22"/>
              </w:rPr>
              <w:t>DISCIPLINA:</w:t>
            </w:r>
          </w:p>
        </w:tc>
        <w:tc>
          <w:tcPr>
            <w:tcW w:w="87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LINGUA INGLESE</w:t>
            </w: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</w:p>
    <w:tbl>
      <w:tblPr>
        <w:tblW w:w="5000" w:type="pct"/>
        <w:tblLook w:val="0000"/>
      </w:tblPr>
      <w:tblGrid>
        <w:gridCol w:w="2985"/>
        <w:gridCol w:w="369"/>
        <w:gridCol w:w="6217"/>
      </w:tblGrid>
      <w:tr w:rsidR="00651E44" w:rsidTr="00651E44">
        <w:trPr>
          <w:trHeight w:val="267"/>
        </w:trPr>
        <w:tc>
          <w:tcPr>
            <w:tcW w:w="5000" w:type="pct"/>
            <w:gridSpan w:val="3"/>
            <w:shd w:val="clear" w:color="auto" w:fill="auto"/>
          </w:tcPr>
          <w:p w:rsidR="00651E44" w:rsidRDefault="003E575A" w:rsidP="00651E44">
            <w:pPr>
              <w:ind w:right="-1247"/>
              <w:jc w:val="center"/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>Segnare con una X ciò che si è utilizzato</w:t>
            </w:r>
          </w:p>
        </w:tc>
      </w:tr>
      <w:tr w:rsidR="00651E44" w:rsidTr="00651E44"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SITUAZIONE DELLA CLASSE ALLA FINE DELL’ANNO SCOLASTICO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Gli allievi hanno mostrato nei confronti della disciplina un interesse: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Attivo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044629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Poco partecipativo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Partecipazione: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Attiva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DB2D33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Passiva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 preparazione è:</w:t>
            </w: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Adeguata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DE3CFE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Sufficientemente adeguata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Parzialmente adeguata</w:t>
            </w:r>
          </w:p>
        </w:tc>
      </w:tr>
      <w:tr w:rsidR="00651E44" w:rsidTr="00651E44">
        <w:trPr>
          <w:trHeight w:val="195"/>
        </w:trPr>
        <w:tc>
          <w:tcPr>
            <w:tcW w:w="1577" w:type="pct"/>
            <w:vMerge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adeguata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L’autonomia di lavoro è:</w:t>
            </w:r>
          </w:p>
        </w:tc>
        <w:tc>
          <w:tcPr>
            <w:tcW w:w="158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Buona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Accettabile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DB2D33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Nel complesso accettabile</w:t>
            </w:r>
          </w:p>
        </w:tc>
      </w:tr>
      <w:tr w:rsidR="00651E44" w:rsidTr="00651E44">
        <w:trPr>
          <w:trHeight w:val="9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3265" w:type="pct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ancora adeguata</w:t>
            </w:r>
          </w:p>
        </w:tc>
      </w:tr>
      <w:tr w:rsidR="00651E44" w:rsidTr="00651E44">
        <w:trPr>
          <w:trHeight w:val="9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SVOLGIMENTO DEL PROGRAMMA</w:t>
            </w:r>
          </w:p>
        </w:tc>
      </w:tr>
      <w:tr w:rsidR="00651E44" w:rsidTr="00651E44">
        <w:trPr>
          <w:trHeight w:val="486"/>
        </w:trPr>
        <w:tc>
          <w:tcPr>
            <w:tcW w:w="157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Il programma è stato svolto:</w:t>
            </w: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x</w:t>
            </w: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Completamente</w:t>
            </w:r>
          </w:p>
        </w:tc>
      </w:tr>
      <w:tr w:rsidR="00651E44" w:rsidTr="00651E44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completamente (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vedi PIA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)</w:t>
            </w:r>
          </w:p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Indicare le eventuali motivazioni: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Preparazione di base lacunosa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top w:val="dotted" w:sz="4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Scarsa partecipazione degli studenti al dialogo educativo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Assenze degli studenti</w:t>
            </w:r>
          </w:p>
        </w:tc>
      </w:tr>
      <w:tr w:rsidR="00651E44" w:rsidTr="0002509B">
        <w:trPr>
          <w:trHeight w:val="486"/>
        </w:trPr>
        <w:tc>
          <w:tcPr>
            <w:tcW w:w="1577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i/>
                <w:sz w:val="20"/>
                <w:szCs w:val="20"/>
              </w:rPr>
            </w:pPr>
          </w:p>
        </w:tc>
        <w:tc>
          <w:tcPr>
            <w:tcW w:w="15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3269" w:type="pct"/>
            <w:tcBorders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r>
              <w:rPr>
                <w:rFonts w:ascii="Verdana" w:eastAsia="Verdana" w:hAnsi="Verdana" w:cs="Verdana"/>
                <w:i/>
                <w:sz w:val="20"/>
                <w:szCs w:val="20"/>
              </w:rPr>
              <w:t>Altro:</w:t>
            </w:r>
          </w:p>
        </w:tc>
      </w:tr>
    </w:tbl>
    <w:p w:rsidR="00651E44" w:rsidRDefault="00651E44"/>
    <w:tbl>
      <w:tblPr>
        <w:tblW w:w="5000" w:type="pct"/>
        <w:tblLook w:val="0000"/>
      </w:tblPr>
      <w:tblGrid>
        <w:gridCol w:w="2392"/>
        <w:gridCol w:w="2393"/>
        <w:gridCol w:w="2393"/>
        <w:gridCol w:w="2393"/>
      </w:tblGrid>
      <w:tr w:rsidR="00651E44" w:rsidTr="00651E44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METODOLOGIA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Lezione frontale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Cooperative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Learning</w:t>
            </w:r>
            <w:proofErr w:type="spellEnd"/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Lavori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14"/>
                <w:szCs w:val="20"/>
              </w:rPr>
              <w:t>(video lezioni)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Recupero in itinere individuale e/o di gruppo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di livello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Lavoro di gruppo per fasce eterogenee</w:t>
            </w:r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Brainstorming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left w:val="single" w:sz="1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solving</w:t>
            </w:r>
            <w:proofErr w:type="spellEnd"/>
          </w:p>
        </w:tc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tcBorders>
              <w:top w:val="single" w:sz="2" w:space="0" w:color="000000"/>
              <w:bottom w:val="dotted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guidata</w:t>
            </w:r>
          </w:p>
        </w:tc>
      </w:tr>
      <w:tr w:rsidR="00651E44" w:rsidTr="00651E44">
        <w:trPr>
          <w:trHeight w:val="486"/>
        </w:trPr>
        <w:tc>
          <w:tcPr>
            <w:tcW w:w="125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Attività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laboratoriali</w:t>
            </w:r>
            <w:proofErr w:type="spellEnd"/>
          </w:p>
        </w:tc>
        <w:tc>
          <w:tcPr>
            <w:tcW w:w="125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02509B"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ATTIVITÀ INTEGRATIVE</w:t>
            </w:r>
          </w:p>
        </w:tc>
      </w:tr>
    </w:tbl>
    <w:p w:rsidR="00651E44" w:rsidRDefault="00651E44" w:rsidP="00651E44">
      <w:pPr>
        <w:jc w:val="center"/>
        <w:sectPr w:rsidR="00651E44" w:rsidSect="00651E44">
          <w:head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417" w:bottom="1134" w:left="1134" w:header="0" w:footer="720" w:gutter="0"/>
          <w:cols w:space="720"/>
          <w:titlePg/>
          <w:docGrid w:linePitch="326" w:charSpace="-6145"/>
        </w:sectPr>
      </w:pPr>
    </w:p>
    <w:tbl>
      <w:tblPr>
        <w:tblW w:w="5022" w:type="pct"/>
        <w:tblLayout w:type="fixed"/>
        <w:tblLook w:val="0000"/>
      </w:tblPr>
      <w:tblGrid>
        <w:gridCol w:w="962"/>
        <w:gridCol w:w="640"/>
        <w:gridCol w:w="321"/>
        <w:gridCol w:w="481"/>
        <w:gridCol w:w="481"/>
        <w:gridCol w:w="319"/>
        <w:gridCol w:w="642"/>
        <w:gridCol w:w="961"/>
        <w:gridCol w:w="961"/>
        <w:gridCol w:w="640"/>
        <w:gridCol w:w="321"/>
        <w:gridCol w:w="481"/>
        <w:gridCol w:w="481"/>
        <w:gridCol w:w="319"/>
        <w:gridCol w:w="642"/>
        <w:gridCol w:w="961"/>
      </w:tblGrid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lastRenderedPageBreak/>
              <w:t>Uscite didattiche, viaggi d’istruzione e altre esperienze: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  <w:szCs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  <w:szCs w:val="16"/>
              </w:rPr>
              <w:t>):</w:t>
            </w:r>
          </w:p>
          <w:p w:rsidR="00651E44" w:rsidRDefault="00651E44" w:rsidP="00651E44">
            <w:pPr>
              <w:pStyle w:val="Paragrafoelenco1"/>
              <w:numPr>
                <w:ilvl w:val="0"/>
                <w:numId w:val="3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153C0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Non svolte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INTERVENTI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SOSTEGNO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153C0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PEI)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INTERVENTI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PERSONALIZZAZIONE DIDATTICA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Sono stati adottati strumenti compensativi e misure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dispensative</w:t>
            </w:r>
            <w:proofErr w:type="spellEnd"/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Sì: (vedi PDP)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No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MODALITÀ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VERIFICA DEGLI APPRENDIMENTI</w:t>
            </w:r>
          </w:p>
        </w:tc>
      </w:tr>
      <w:tr w:rsidR="00651E44" w:rsidTr="0002509B">
        <w:trPr>
          <w:trHeight w:val="105"/>
        </w:trPr>
        <w:tc>
          <w:tcPr>
            <w:tcW w:w="1666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SCRITTE</w:t>
            </w:r>
          </w:p>
        </w:tc>
        <w:tc>
          <w:tcPr>
            <w:tcW w:w="1666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ORALI</w:t>
            </w:r>
          </w:p>
        </w:tc>
        <w:tc>
          <w:tcPr>
            <w:tcW w:w="1667" w:type="pct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PRATICHE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 su attività svolte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grafico pittoriche figurative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Relazioni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Interrogazioni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Prove motorie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Sintesi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Interventi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Produzione di elaborati multimediali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aperti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Discussione su argomenti di studio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02509B" w:rsidTr="0002509B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Questionari a scelta multipla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4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DB2D3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Testi da completare</w:t>
            </w:r>
          </w:p>
        </w:tc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top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DB2D33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Esercizi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Soluzione problemi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02509B" w:rsidTr="003E575A">
        <w:trPr>
          <w:trHeight w:val="729"/>
        </w:trPr>
        <w:tc>
          <w:tcPr>
            <w:tcW w:w="833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3E575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  <w:tc>
          <w:tcPr>
            <w:tcW w:w="833" w:type="pct"/>
            <w:gridSpan w:val="2"/>
            <w:tcBorders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2"/>
            <w:tcBorders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3" w:type="pct"/>
            <w:gridSpan w:val="4"/>
            <w:tcBorders>
              <w:left w:val="dotted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834" w:type="pct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SUDDIVISIONE DELLA CLASSE IN FASCE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LIVELLO IN USCITA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non raggiunto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(</w:t>
            </w:r>
            <w:r>
              <w:rPr>
                <w:rFonts w:ascii="Verdana" w:eastAsia="Verdana" w:hAnsi="Verdana" w:cs="Verdana"/>
                <w:sz w:val="16"/>
                <w:szCs w:val="20"/>
              </w:rPr>
              <w:t>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base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intermedio</w:t>
            </w: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bottom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6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Livello avanzato</w:t>
            </w:r>
          </w:p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16"/>
                <w:szCs w:val="20"/>
              </w:rPr>
              <w:t>(indicare numero di  alunni)</w:t>
            </w:r>
          </w:p>
        </w:tc>
      </w:tr>
      <w:tr w:rsidR="00651E44" w:rsidTr="0002509B">
        <w:trPr>
          <w:trHeight w:val="12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F45459" w:rsidP="00651E44">
            <w:pPr>
              <w:pStyle w:val="Paragrafoelenco1"/>
              <w:numPr>
                <w:ilvl w:val="0"/>
                <w:numId w:val="1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9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F45459" w:rsidP="00752A9F">
            <w:pPr>
              <w:pStyle w:val="Paragrafoelenco1"/>
              <w:ind w:left="92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2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651E44" w:rsidRDefault="00F45459" w:rsidP="00752A9F">
            <w:pPr>
              <w:pStyle w:val="Paragrafoelenco1"/>
              <w:ind w:left="927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DIFFICOLTÀ EMERSE NEL PERCORSO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DI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APPRENDIMENTO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Scarsa applicazione</w:t>
            </w:r>
          </w:p>
        </w:tc>
        <w:tc>
          <w:tcPr>
            <w:tcW w:w="125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Limiti temporali per lo svolgimento dei programmi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5A149C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x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Inadeguatezza del metodo di studio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02509B" w:rsidP="0002509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Altro:</w:t>
            </w:r>
          </w:p>
        </w:tc>
      </w:tr>
      <w:tr w:rsidR="00651E44" w:rsidTr="0002509B">
        <w:trPr>
          <w:trHeight w:val="680"/>
        </w:trPr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Carenza di interesse</w:t>
            </w:r>
          </w:p>
        </w:tc>
        <w:tc>
          <w:tcPr>
            <w:tcW w:w="1250" w:type="pct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651E44" w:rsidTr="0002509B">
        <w:trPr>
          <w:trHeight w:val="729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RAPPORTI CON LE FAMIGLIE</w:t>
            </w:r>
          </w:p>
        </w:tc>
      </w:tr>
      <w:tr w:rsidR="00651E44" w:rsidTr="00651E44">
        <w:trPr>
          <w:trHeight w:val="120"/>
        </w:trPr>
        <w:tc>
          <w:tcPr>
            <w:tcW w:w="5000" w:type="pct"/>
            <w:gridSpan w:val="1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</w:t>
            </w:r>
          </w:p>
        </w:tc>
      </w:tr>
      <w:tr w:rsidR="0002509B" w:rsidTr="0002509B">
        <w:trPr>
          <w:trHeight w:val="120"/>
        </w:trPr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widowControl w:val="0"/>
              <w:spacing w:line="276" w:lineRule="auto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Frequente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Adeguata</w:t>
            </w:r>
          </w:p>
        </w:tc>
        <w:tc>
          <w:tcPr>
            <w:tcW w:w="5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Saltuaria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3C3B53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x</w:t>
            </w:r>
          </w:p>
        </w:tc>
        <w:tc>
          <w:tcPr>
            <w:tcW w:w="500" w:type="pct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  <w:r>
              <w:rPr>
                <w:rFonts w:ascii="Verdana" w:eastAsia="Verdana" w:hAnsi="Verdana" w:cs="Verdana"/>
                <w:sz w:val="18"/>
                <w:szCs w:val="20"/>
              </w:rPr>
              <w:t>Scarsa</w:t>
            </w:r>
          </w:p>
        </w:tc>
        <w:tc>
          <w:tcPr>
            <w:tcW w:w="5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  <w:rPr>
                <w:rFonts w:ascii="Verdana" w:eastAsia="Verdana" w:hAnsi="Verdana" w:cs="Verdana"/>
                <w:sz w:val="18"/>
                <w:szCs w:val="20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sz w:val="18"/>
                <w:szCs w:val="20"/>
              </w:rPr>
              <w:t>Solo se sollecitata</w:t>
            </w: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b/>
          <w:sz w:val="20"/>
          <w:szCs w:val="20"/>
        </w:rPr>
      </w:pPr>
    </w:p>
    <w:tbl>
      <w:tblPr>
        <w:tblW w:w="9694" w:type="dxa"/>
        <w:tblLayout w:type="fixed"/>
        <w:tblLook w:val="0000"/>
      </w:tblPr>
      <w:tblGrid>
        <w:gridCol w:w="9694"/>
      </w:tblGrid>
      <w:tr w:rsidR="00651E44" w:rsidTr="00651E44">
        <w:tc>
          <w:tcPr>
            <w:tcW w:w="9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6600"/>
          </w:tcPr>
          <w:p w:rsidR="00651E44" w:rsidRDefault="00651E44" w:rsidP="00651E44">
            <w:pPr>
              <w:jc w:val="center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NOTE DEL DOCENTE</w:t>
            </w:r>
          </w:p>
        </w:tc>
      </w:tr>
      <w:tr w:rsidR="00651E44" w:rsidTr="00651E44">
        <w:tc>
          <w:tcPr>
            <w:tcW w:w="9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1E44" w:rsidRDefault="00651E44" w:rsidP="00651E44">
            <w:pPr>
              <w:pStyle w:val="Paragrafoelenco1"/>
              <w:numPr>
                <w:ilvl w:val="0"/>
                <w:numId w:val="2"/>
              </w:numPr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  <w:p w:rsidR="00651E44" w:rsidRDefault="00651E44" w:rsidP="00DB2D33">
            <w:pPr>
              <w:pStyle w:val="Paragrafoelenco1"/>
              <w:ind w:left="360"/>
              <w:jc w:val="center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651E44" w:rsidRDefault="00651E44" w:rsidP="00651E44">
      <w:pPr>
        <w:jc w:val="center"/>
        <w:rPr>
          <w:rFonts w:ascii="Verdana" w:eastAsia="Verdana" w:hAnsi="Verdana" w:cs="Verdana"/>
          <w:sz w:val="20"/>
          <w:szCs w:val="20"/>
        </w:rPr>
      </w:pPr>
    </w:p>
    <w:p w:rsidR="00651E44" w:rsidRDefault="00651E44" w:rsidP="00651E44">
      <w:pPr>
        <w:jc w:val="center"/>
      </w:pPr>
      <w:r>
        <w:rPr>
          <w:rFonts w:ascii="Verdana" w:eastAsia="Verdana" w:hAnsi="Verdana" w:cs="Verdana"/>
          <w:sz w:val="20"/>
          <w:szCs w:val="20"/>
        </w:rPr>
        <w:t xml:space="preserve">Battipaglia,  li  </w:t>
      </w:r>
      <w:r w:rsidR="00F45459">
        <w:rPr>
          <w:rFonts w:ascii="Verdana" w:eastAsia="Verdana" w:hAnsi="Verdana" w:cs="Verdana"/>
          <w:sz w:val="20"/>
          <w:szCs w:val="20"/>
        </w:rPr>
        <w:t>07/06/2025</w:t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</w:r>
      <w:r>
        <w:rPr>
          <w:rFonts w:ascii="Verdana" w:eastAsia="Verdana" w:hAnsi="Verdana" w:cs="Verdana"/>
          <w:sz w:val="20"/>
          <w:szCs w:val="20"/>
        </w:rPr>
        <w:tab/>
        <w:t>Il Docente</w:t>
      </w:r>
    </w:p>
    <w:p w:rsidR="00651E44" w:rsidRDefault="005A149C" w:rsidP="00651E44">
      <w:pPr>
        <w:jc w:val="center"/>
      </w:pPr>
      <w:r>
        <w:t xml:space="preserve">LAURA </w:t>
      </w:r>
      <w:proofErr w:type="spellStart"/>
      <w:r>
        <w:t>DI</w:t>
      </w:r>
      <w:proofErr w:type="spellEnd"/>
      <w:r>
        <w:t xml:space="preserve"> FILIPPO</w:t>
      </w:r>
    </w:p>
    <w:p w:rsidR="00044629" w:rsidRDefault="00044629" w:rsidP="00651E44">
      <w:pPr>
        <w:jc w:val="center"/>
      </w:pPr>
    </w:p>
    <w:sectPr w:rsidR="00044629" w:rsidSect="00651E4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/>
      <w:pgMar w:top="1134" w:right="1417" w:bottom="1134" w:left="1134" w:header="0" w:footer="720" w:gutter="0"/>
      <w:cols w:space="72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EF" w:rsidRDefault="00C557EF" w:rsidP="00651E44">
      <w:r>
        <w:separator/>
      </w:r>
    </w:p>
  </w:endnote>
  <w:endnote w:type="continuationSeparator" w:id="0">
    <w:p w:rsidR="00C557EF" w:rsidRDefault="00C557EF" w:rsidP="00651E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29" w:rsidRDefault="00044629">
    <w:pPr>
      <w:tabs>
        <w:tab w:val="center" w:pos="4819"/>
        <w:tab w:val="right" w:pos="9638"/>
      </w:tabs>
      <w:jc w:val="right"/>
    </w:pPr>
    <w:r>
      <w:rPr>
        <w:color w:val="000000"/>
      </w:rPr>
      <w:t xml:space="preserve">Pag. </w:t>
    </w:r>
    <w:fldSimple w:instr=" PAGE ">
      <w:r w:rsidR="00F45459">
        <w:rPr>
          <w:noProof/>
        </w:rPr>
        <w:t>1</w:t>
      </w:r>
    </w:fldSimple>
    <w:r>
      <w:rPr>
        <w:color w:val="000000"/>
      </w:rPr>
      <w:t xml:space="preserve"> di </w:t>
    </w:r>
    <w:fldSimple w:instr=" NUMPAGES ">
      <w:r w:rsidR="00F45459">
        <w:rPr>
          <w:noProof/>
        </w:rPr>
        <w:t>3</w:t>
      </w:r>
    </w:fldSimple>
  </w:p>
  <w:p w:rsidR="00044629" w:rsidRDefault="00044629">
    <w:pPr>
      <w:tabs>
        <w:tab w:val="center" w:pos="4819"/>
        <w:tab w:val="right" w:pos="9638"/>
      </w:tabs>
      <w:ind w:left="-1134" w:right="-113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29" w:rsidRDefault="00044629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29" w:rsidRDefault="00044629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29" w:rsidRDefault="0004462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EF" w:rsidRDefault="00C557EF" w:rsidP="00651E44">
      <w:r>
        <w:separator/>
      </w:r>
    </w:p>
  </w:footnote>
  <w:footnote w:type="continuationSeparator" w:id="0">
    <w:p w:rsidR="00C557EF" w:rsidRDefault="00C557EF" w:rsidP="00651E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29" w:rsidRDefault="00044629">
    <w:pPr>
      <w:tabs>
        <w:tab w:val="center" w:pos="4819"/>
        <w:tab w:val="right" w:pos="9638"/>
      </w:tabs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29" w:rsidRDefault="00044629">
    <w:pPr>
      <w:tabs>
        <w:tab w:val="center" w:pos="4819"/>
        <w:tab w:val="right" w:pos="9638"/>
      </w:tabs>
      <w:ind w:right="-1134" w:hanging="113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29" w:rsidRDefault="00044629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29" w:rsidRDefault="00044629">
    <w:pPr>
      <w:tabs>
        <w:tab w:val="center" w:pos="4819"/>
        <w:tab w:val="right" w:pos="9638"/>
      </w:tabs>
      <w:ind w:left="-1134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29" w:rsidRDefault="0004462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"/>
      <w:lvlJc w:val="left"/>
      <w:pPr>
        <w:tabs>
          <w:tab w:val="num" w:pos="567"/>
        </w:tabs>
        <w:ind w:left="927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bullet"/>
      <w:lvlText w:val=""/>
      <w:lvlJc w:val="left"/>
      <w:pPr>
        <w:tabs>
          <w:tab w:val="num" w:pos="0"/>
        </w:tabs>
        <w:ind w:left="36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E44"/>
    <w:rsid w:val="0002509B"/>
    <w:rsid w:val="00044629"/>
    <w:rsid w:val="000E154D"/>
    <w:rsid w:val="00100FC7"/>
    <w:rsid w:val="001360C5"/>
    <w:rsid w:val="001C2277"/>
    <w:rsid w:val="0020792C"/>
    <w:rsid w:val="00245BD5"/>
    <w:rsid w:val="00332564"/>
    <w:rsid w:val="0033371D"/>
    <w:rsid w:val="00386F33"/>
    <w:rsid w:val="003C3B53"/>
    <w:rsid w:val="003E575A"/>
    <w:rsid w:val="004321FF"/>
    <w:rsid w:val="004576B3"/>
    <w:rsid w:val="0051708E"/>
    <w:rsid w:val="005719CE"/>
    <w:rsid w:val="005A149C"/>
    <w:rsid w:val="006153C0"/>
    <w:rsid w:val="00651E44"/>
    <w:rsid w:val="006C6D75"/>
    <w:rsid w:val="006D57B9"/>
    <w:rsid w:val="00752A9F"/>
    <w:rsid w:val="007930CA"/>
    <w:rsid w:val="008B7D42"/>
    <w:rsid w:val="009D3577"/>
    <w:rsid w:val="009E7F62"/>
    <w:rsid w:val="009F17DE"/>
    <w:rsid w:val="00BB560D"/>
    <w:rsid w:val="00C557EF"/>
    <w:rsid w:val="00C747B6"/>
    <w:rsid w:val="00D23BF1"/>
    <w:rsid w:val="00D2766F"/>
    <w:rsid w:val="00DB2D33"/>
    <w:rsid w:val="00DE3CFE"/>
    <w:rsid w:val="00E5631C"/>
    <w:rsid w:val="00F45459"/>
    <w:rsid w:val="00F9220A"/>
    <w:rsid w:val="00FA4F36"/>
    <w:rsid w:val="00FA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1E44"/>
    <w:pPr>
      <w:suppressAutoHyphens/>
      <w:spacing w:after="0" w:line="240" w:lineRule="auto"/>
    </w:pPr>
    <w:rPr>
      <w:rFonts w:ascii="Calibri" w:eastAsia="Calibri" w:hAnsi="Calibri"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1E44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51E44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51E44"/>
    <w:rPr>
      <w:rFonts w:ascii="Calibri" w:eastAsia="Calibri" w:hAnsi="Calibri" w:cs="Calibri"/>
      <w:kern w:val="1"/>
      <w:sz w:val="24"/>
      <w:szCs w:val="24"/>
      <w:lang w:eastAsia="ar-SA"/>
    </w:rPr>
  </w:style>
  <w:style w:type="paragraph" w:customStyle="1" w:styleId="Paragrafoelenco1">
    <w:name w:val="Paragrafo elenco1"/>
    <w:basedOn w:val="Normale"/>
    <w:rsid w:val="00651E4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IS029007@pec.istruzione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iisferraribattipaglia.it/" TargetMode="Externa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Antonietta</dc:creator>
  <cp:lastModifiedBy>asus</cp:lastModifiedBy>
  <cp:revision>2</cp:revision>
  <dcterms:created xsi:type="dcterms:W3CDTF">2025-06-05T09:44:00Z</dcterms:created>
  <dcterms:modified xsi:type="dcterms:W3CDTF">2025-06-05T09:44:00Z</dcterms:modified>
</cp:coreProperties>
</file>