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DAF" w:rsidRDefault="00194DAF" w:rsidP="00194DAF">
      <w:pPr>
        <w:tabs>
          <w:tab w:val="left" w:pos="4270"/>
          <w:tab w:val="left" w:pos="7806"/>
        </w:tabs>
        <w:ind w:left="142"/>
        <w:rPr>
          <w:rFonts w:ascii="Times New Roman"/>
          <w:position w:val="1"/>
          <w:sz w:val="20"/>
        </w:rPr>
      </w:pPr>
      <w:bookmarkStart w:id="0" w:name="_Hlk214533550"/>
      <w:bookmarkEnd w:id="0"/>
      <w:r>
        <w:rPr>
          <w:noProof/>
        </w:rPr>
        <w:drawing>
          <wp:anchor distT="0" distB="0" distL="0" distR="0" simplePos="0" relativeHeight="251659264" behindDoc="1" locked="0" layoutInCell="1" allowOverlap="1" wp14:anchorId="3DFA79C0" wp14:editId="4D1DA273">
            <wp:simplePos x="0" y="0"/>
            <wp:positionH relativeFrom="page">
              <wp:posOffset>629920</wp:posOffset>
            </wp:positionH>
            <wp:positionV relativeFrom="page">
              <wp:posOffset>443865</wp:posOffset>
            </wp:positionV>
            <wp:extent cx="6793381" cy="466725"/>
            <wp:effectExtent l="0" t="0" r="7620" b="0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381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4DAF" w:rsidRDefault="00194DAF" w:rsidP="00194DAF">
      <w:pPr>
        <w:tabs>
          <w:tab w:val="left" w:pos="4270"/>
          <w:tab w:val="left" w:pos="7806"/>
        </w:tabs>
        <w:ind w:left="142"/>
        <w:rPr>
          <w:rFonts w:ascii="Times New Roman"/>
          <w:position w:val="1"/>
          <w:sz w:val="20"/>
        </w:rPr>
      </w:pPr>
    </w:p>
    <w:p w:rsidR="00194DAF" w:rsidRDefault="00194DAF" w:rsidP="00194DAF">
      <w:pPr>
        <w:pStyle w:val="Titolo"/>
      </w:pPr>
    </w:p>
    <w:p w:rsidR="00194DAF" w:rsidRDefault="00194DAF" w:rsidP="00194DAF">
      <w:pPr>
        <w:pStyle w:val="Titolo"/>
      </w:pPr>
      <w:r>
        <w:t>ISTITUTO</w:t>
      </w:r>
      <w:r>
        <w:rPr>
          <w:spacing w:val="34"/>
          <w:w w:val="150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:rsidR="00194DAF" w:rsidRDefault="00194DAF" w:rsidP="00194DAF">
      <w:pPr>
        <w:spacing w:after="200" w:line="203" w:lineRule="exact"/>
        <w:ind w:left="284" w:right="239"/>
        <w:jc w:val="center"/>
        <w:rPr>
          <w:b/>
        </w:rPr>
      </w:pPr>
      <w:bookmarkStart w:id="1" w:name="Enogastronomia_e_l’Ospitalità_Alberghier"/>
      <w:bookmarkEnd w:id="1"/>
      <w:r>
        <w:rPr>
          <w:rFonts w:ascii="Times New Roman" w:hAnsi="Times New Roman"/>
          <w:sz w:val="18"/>
        </w:rPr>
        <w:t>Enogastronomia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l’Ospitalità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Alberghiera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cod.</w:t>
      </w:r>
      <w:r>
        <w:rPr>
          <w:rFonts w:ascii="Times New Roman" w:hAnsi="Times New Roman"/>
          <w:spacing w:val="-1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mecc</w:t>
      </w:r>
      <w:proofErr w:type="spellEnd"/>
      <w:r>
        <w:rPr>
          <w:rFonts w:ascii="Times New Roman" w:hAnsi="Times New Roman"/>
          <w:sz w:val="18"/>
        </w:rPr>
        <w:t xml:space="preserve">. </w:t>
      </w:r>
      <w:r>
        <w:rPr>
          <w:rFonts w:ascii="Times New Roman" w:hAnsi="Times New Roman"/>
          <w:spacing w:val="-2"/>
          <w:sz w:val="18"/>
        </w:rPr>
        <w:t>SARH02901B</w:t>
      </w:r>
      <w:bookmarkStart w:id="2" w:name="Manutenzione_ed_Assistenza_tecnica_,Indu"/>
      <w:bookmarkEnd w:id="2"/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Manutenzione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ed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Times New Roman" w:hAnsi="Times New Roman"/>
          <w:sz w:val="18"/>
        </w:rPr>
        <w:t>Assistenza</w:t>
      </w:r>
      <w:r>
        <w:rPr>
          <w:rFonts w:ascii="Times New Roman" w:hAnsi="Times New Roman"/>
          <w:spacing w:val="-2"/>
          <w:sz w:val="18"/>
        </w:rPr>
        <w:t xml:space="preserve"> </w:t>
      </w:r>
      <w:proofErr w:type="gramStart"/>
      <w:r>
        <w:rPr>
          <w:rFonts w:ascii="Times New Roman" w:hAnsi="Times New Roman"/>
          <w:sz w:val="18"/>
        </w:rPr>
        <w:t>tecnica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,Industria</w:t>
      </w:r>
      <w:proofErr w:type="gramEnd"/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ed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Times New Roman" w:hAnsi="Times New Roman"/>
          <w:sz w:val="18"/>
        </w:rPr>
        <w:t>Artigianato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per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il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Made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in</w:t>
      </w:r>
      <w:r>
        <w:rPr>
          <w:rFonts w:ascii="Times New Roman" w:hAnsi="Times New Roman"/>
          <w:spacing w:val="-3"/>
          <w:sz w:val="18"/>
        </w:rPr>
        <w:t xml:space="preserve"> </w:t>
      </w:r>
      <w:proofErr w:type="spellStart"/>
      <w:r>
        <w:rPr>
          <w:rFonts w:ascii="Times New Roman" w:hAnsi="Times New Roman"/>
          <w:sz w:val="18"/>
        </w:rPr>
        <w:t>Italy</w:t>
      </w:r>
      <w:proofErr w:type="spellEnd"/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Servizi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Culturali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dello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Spettacolo </w:t>
      </w:r>
      <w:bookmarkStart w:id="3" w:name="cod._mecc._SARI02901V_-_Ipsar_Serale_SAR"/>
      <w:bookmarkEnd w:id="3"/>
      <w:r>
        <w:rPr>
          <w:rFonts w:ascii="Times New Roman" w:hAnsi="Times New Roman"/>
          <w:sz w:val="18"/>
        </w:rPr>
        <w:t xml:space="preserve">cod. </w:t>
      </w:r>
      <w:proofErr w:type="spellStart"/>
      <w:r>
        <w:rPr>
          <w:rFonts w:ascii="Times New Roman" w:hAnsi="Times New Roman"/>
          <w:sz w:val="18"/>
        </w:rPr>
        <w:t>mecc</w:t>
      </w:r>
      <w:proofErr w:type="spellEnd"/>
      <w:r>
        <w:rPr>
          <w:rFonts w:ascii="Times New Roman" w:hAnsi="Times New Roman"/>
          <w:sz w:val="18"/>
        </w:rPr>
        <w:t xml:space="preserve">. SARI02901V - </w:t>
      </w:r>
      <w:proofErr w:type="spellStart"/>
      <w:r>
        <w:rPr>
          <w:rFonts w:ascii="Times New Roman" w:hAnsi="Times New Roman"/>
          <w:sz w:val="18"/>
        </w:rPr>
        <w:t>Ipsar</w:t>
      </w:r>
      <w:proofErr w:type="spellEnd"/>
      <w:r>
        <w:rPr>
          <w:rFonts w:ascii="Times New Roman" w:hAnsi="Times New Roman"/>
          <w:sz w:val="18"/>
        </w:rPr>
        <w:t xml:space="preserve"> Serale SARH02950Q – </w:t>
      </w:r>
      <w:proofErr w:type="spellStart"/>
      <w:r>
        <w:rPr>
          <w:rFonts w:ascii="Times New Roman" w:hAnsi="Times New Roman"/>
          <w:sz w:val="18"/>
        </w:rPr>
        <w:t>Ipsia</w:t>
      </w:r>
      <w:proofErr w:type="spellEnd"/>
      <w:r>
        <w:rPr>
          <w:rFonts w:ascii="Times New Roman" w:hAnsi="Times New Roman"/>
          <w:sz w:val="18"/>
        </w:rPr>
        <w:t xml:space="preserve"> Serale SARI029507</w:t>
      </w:r>
      <w:bookmarkStart w:id="4" w:name="Via_Rosa_Jemma,301-_84091_BATTIPAGLIA_-_"/>
      <w:bookmarkEnd w:id="4"/>
      <w:r>
        <w:rPr>
          <w:rFonts w:ascii="Times New Roman"/>
          <w:sz w:val="18"/>
        </w:rPr>
        <w:t>Via</w:t>
      </w:r>
      <w:r>
        <w:rPr>
          <w:rFonts w:ascii="Times New Roman"/>
          <w:spacing w:val="-8"/>
          <w:sz w:val="18"/>
        </w:rPr>
        <w:t xml:space="preserve"> </w:t>
      </w:r>
      <w:r>
        <w:rPr>
          <w:rFonts w:ascii="Times New Roman"/>
          <w:sz w:val="18"/>
        </w:rPr>
        <w:t>Rosa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Jemma,301-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84091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BATTIPAGLIA</w:t>
      </w:r>
      <w:r>
        <w:rPr>
          <w:rFonts w:ascii="Times New Roman"/>
          <w:spacing w:val="-11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tel.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0828370560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fax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0828370651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C.F.: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91008360652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-</w:t>
      </w:r>
      <w:r>
        <w:rPr>
          <w:rFonts w:ascii="Times New Roman"/>
          <w:spacing w:val="37"/>
          <w:sz w:val="18"/>
        </w:rPr>
        <w:t xml:space="preserve"> </w:t>
      </w:r>
      <w:r>
        <w:rPr>
          <w:rFonts w:ascii="Times New Roman"/>
          <w:sz w:val="18"/>
        </w:rPr>
        <w:t>Codice</w:t>
      </w:r>
      <w:r>
        <w:rPr>
          <w:rFonts w:ascii="Times New Roman"/>
          <w:spacing w:val="-4"/>
          <w:sz w:val="18"/>
        </w:rPr>
        <w:t xml:space="preserve"> </w:t>
      </w:r>
      <w:proofErr w:type="spellStart"/>
      <w:r>
        <w:rPr>
          <w:rFonts w:ascii="Times New Roman"/>
          <w:sz w:val="18"/>
        </w:rPr>
        <w:t>Mecc</w:t>
      </w:r>
      <w:proofErr w:type="spellEnd"/>
      <w:r>
        <w:rPr>
          <w:rFonts w:ascii="Times New Roman"/>
          <w:sz w:val="18"/>
        </w:rPr>
        <w:t>.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2"/>
          <w:sz w:val="18"/>
        </w:rPr>
        <w:t>SAIS029007</w:t>
      </w:r>
      <w:r>
        <w:rPr>
          <w:sz w:val="18"/>
        </w:rPr>
        <w:t>Internet:</w:t>
      </w:r>
      <w:r>
        <w:rPr>
          <w:spacing w:val="-9"/>
          <w:sz w:val="18"/>
        </w:rPr>
        <w:t xml:space="preserve"> </w:t>
      </w:r>
      <w:hyperlink r:id="rId7">
        <w:r>
          <w:rPr>
            <w:color w:val="0000FF"/>
            <w:sz w:val="18"/>
            <w:u w:val="single" w:color="0000FF"/>
          </w:rPr>
          <w:t>www.iisferraribattipaglia.edu.it</w:t>
        </w:r>
      </w:hyperlink>
      <w:r>
        <w:rPr>
          <w:color w:val="0000FF"/>
          <w:spacing w:val="57"/>
          <w:sz w:val="18"/>
        </w:rPr>
        <w:t xml:space="preserve"> </w:t>
      </w:r>
      <w:r>
        <w:rPr>
          <w:sz w:val="18"/>
        </w:rPr>
        <w:t>-</w:t>
      </w:r>
      <w:proofErr w:type="spellStart"/>
      <w:r>
        <w:rPr>
          <w:sz w:val="18"/>
        </w:rPr>
        <w:t>post.cert</w:t>
      </w:r>
      <w:proofErr w:type="spellEnd"/>
      <w:r>
        <w:rPr>
          <w:sz w:val="18"/>
        </w:rPr>
        <w:t>.</w:t>
      </w:r>
      <w:r>
        <w:rPr>
          <w:spacing w:val="-8"/>
          <w:sz w:val="18"/>
        </w:rPr>
        <w:t xml:space="preserve"> </w:t>
      </w:r>
      <w:hyperlink r:id="rId8">
        <w:r>
          <w:rPr>
            <w:color w:val="0000FF"/>
            <w:sz w:val="18"/>
            <w:u w:val="single" w:color="0000FF"/>
          </w:rPr>
          <w:t>SAIS029007@pec.istruzione.it</w:t>
        </w:r>
      </w:hyperlink>
      <w:r>
        <w:rPr>
          <w:color w:val="0000FF"/>
          <w:spacing w:val="-8"/>
          <w:sz w:val="18"/>
        </w:rPr>
        <w:t xml:space="preserve"> </w:t>
      </w:r>
      <w:r>
        <w:rPr>
          <w:sz w:val="18"/>
        </w:rPr>
        <w:t>–</w:t>
      </w:r>
      <w:r>
        <w:rPr>
          <w:spacing w:val="-8"/>
          <w:sz w:val="18"/>
        </w:rPr>
        <w:t xml:space="preserve"> </w:t>
      </w:r>
      <w:r>
        <w:rPr>
          <w:sz w:val="18"/>
        </w:rPr>
        <w:t>C.U.U.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UFR6ED</w:t>
      </w:r>
    </w:p>
    <w:p w:rsidR="00194DAF" w:rsidRDefault="00194DAF" w:rsidP="00194DAF">
      <w:pPr>
        <w:spacing w:before="35"/>
        <w:ind w:left="140"/>
        <w:jc w:val="right"/>
        <w:rPr>
          <w:b/>
          <w:sz w:val="24"/>
        </w:rPr>
      </w:pPr>
      <w:r>
        <w:rPr>
          <w:b/>
          <w:sz w:val="24"/>
        </w:rPr>
        <w:t>Agli studenti interessati</w:t>
      </w:r>
    </w:p>
    <w:p w:rsidR="00194DAF" w:rsidRDefault="00194DAF" w:rsidP="00194DAF">
      <w:pPr>
        <w:spacing w:before="35"/>
        <w:ind w:left="140"/>
        <w:jc w:val="right"/>
        <w:rPr>
          <w:b/>
          <w:sz w:val="24"/>
        </w:rPr>
      </w:pPr>
      <w:r>
        <w:rPr>
          <w:b/>
          <w:sz w:val="24"/>
        </w:rPr>
        <w:t xml:space="preserve"> Ai genitori degli studenti interessati</w:t>
      </w:r>
    </w:p>
    <w:p w:rsidR="00194DAF" w:rsidRDefault="00194DAF" w:rsidP="00194DAF">
      <w:pPr>
        <w:spacing w:before="35"/>
        <w:ind w:left="140"/>
        <w:rPr>
          <w:b/>
          <w:sz w:val="24"/>
        </w:rPr>
      </w:pPr>
      <w:r>
        <w:rPr>
          <w:b/>
          <w:sz w:val="24"/>
        </w:rPr>
        <w:t>GRADUATORIA DEFINITIVA ALUNNI (</w:t>
      </w:r>
      <w:r w:rsidRPr="00B276F6">
        <w:rPr>
          <w:b/>
          <w:sz w:val="24"/>
        </w:rPr>
        <w:t>avviso prot. n° 18116 del 01/12/2025</w:t>
      </w:r>
      <w:r>
        <w:rPr>
          <w:b/>
          <w:sz w:val="24"/>
        </w:rPr>
        <w:t>)</w:t>
      </w:r>
    </w:p>
    <w:p w:rsidR="00194DAF" w:rsidRDefault="00194DAF" w:rsidP="00194DAF">
      <w:r w:rsidRPr="000C4733">
        <w:rPr>
          <w:rFonts w:cstheme="minorHAnsi"/>
          <w:b/>
        </w:rPr>
        <w:t>Progetto</w:t>
      </w:r>
      <w:r w:rsidRPr="00461C16">
        <w:rPr>
          <w:rFonts w:cstheme="minorHAnsi"/>
          <w:b/>
        </w:rPr>
        <w:t xml:space="preserve"> “PNRR MISSIONE 4: Istruzione e Ricerca - Componente 1 – Potenziamento dell’offerta dei servizi di istruzione: dagli asili nido alle Università Investimento 3.1: Nuove competenze e nuovi linguaggi - Realizzazione di Percorsi per le Competenze Trasversali e l’Orientamento (PCTO) sulle discipline STEM e sul multilinguismo per gli istituti tecnici e professionali tramite esperienze di orientamento in Italia e all’estero (D.M. 88/2025)”</w:t>
      </w:r>
      <w:bookmarkStart w:id="5" w:name="_GoBack"/>
      <w:bookmarkEnd w:id="5"/>
    </w:p>
    <w:p w:rsidR="00194DAF" w:rsidRPr="00194DAF" w:rsidRDefault="00194DAF" w:rsidP="00194DAF">
      <w:pPr>
        <w:rPr>
          <w:b/>
        </w:rPr>
      </w:pPr>
      <w:r w:rsidRPr="00194DAF">
        <w:rPr>
          <w:b/>
        </w:rPr>
        <w:t>SETTORE ENOGASTRONOMIA</w:t>
      </w:r>
    </w:p>
    <w:tbl>
      <w:tblPr>
        <w:tblW w:w="104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2424"/>
        <w:gridCol w:w="1593"/>
        <w:gridCol w:w="2383"/>
        <w:gridCol w:w="2713"/>
      </w:tblGrid>
      <w:tr w:rsidR="00194DAF" w:rsidRPr="00601B1E" w:rsidTr="00152115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601B1E" w:rsidRDefault="00194DAF" w:rsidP="0015211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bookmarkStart w:id="6" w:name="_Hlk219884316"/>
            <w:r w:rsidRPr="00601B1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n° progressivo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601B1E" w:rsidRDefault="00194DAF" w:rsidP="0015211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601B1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Nome Destinatario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601B1E" w:rsidRDefault="00194DAF" w:rsidP="0015211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Modulo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DAF" w:rsidRDefault="00194DAF" w:rsidP="0015211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Classe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DAF" w:rsidRPr="00601B1E" w:rsidRDefault="00194DAF" w:rsidP="0015211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  <w:t>Punteggio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Avallone</w:t>
            </w:r>
            <w:proofErr w:type="spellEnd"/>
            <w:r>
              <w:rPr>
                <w:color w:val="000000"/>
              </w:rPr>
              <w:t xml:space="preserve"> Mirko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BES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 xml:space="preserve">Precedenza per classe 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Bita</w:t>
            </w:r>
            <w:proofErr w:type="spellEnd"/>
            <w:r>
              <w:rPr>
                <w:color w:val="000000"/>
              </w:rPr>
              <w:t xml:space="preserve"> Fabio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color w:val="000000"/>
              </w:rPr>
              <w:t>Calonico Alessandra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Cennamo</w:t>
            </w:r>
            <w:proofErr w:type="spellEnd"/>
            <w:r>
              <w:rPr>
                <w:color w:val="000000"/>
              </w:rPr>
              <w:t xml:space="preserve"> Alessia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Cuozzo</w:t>
            </w:r>
            <w:proofErr w:type="spellEnd"/>
            <w:r>
              <w:rPr>
                <w:color w:val="000000"/>
              </w:rPr>
              <w:t xml:space="preserve"> Carmen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ASA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color w:val="000000"/>
              </w:rPr>
              <w:t>Di Donato Simone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color w:val="000000"/>
              </w:rPr>
              <w:t>Di Pasquale Graziano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FF0000"/>
                <w:lang w:eastAsia="it-IT"/>
              </w:rPr>
            </w:pPr>
            <w:proofErr w:type="spellStart"/>
            <w:r>
              <w:rPr>
                <w:color w:val="000000"/>
              </w:rPr>
              <w:t>Giaquinto</w:t>
            </w:r>
            <w:proofErr w:type="spellEnd"/>
            <w:r>
              <w:rPr>
                <w:color w:val="000000"/>
              </w:rPr>
              <w:t xml:space="preserve"> Emanuele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Hopgood</w:t>
            </w:r>
            <w:proofErr w:type="spellEnd"/>
            <w:r>
              <w:rPr>
                <w:color w:val="000000"/>
              </w:rPr>
              <w:t xml:space="preserve"> Sara Anna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color w:val="000000"/>
              </w:rPr>
              <w:t>La Francesca Martina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color w:val="000000"/>
              </w:rPr>
              <w:t>Landi Federica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color w:val="000000"/>
              </w:rPr>
              <w:t>Landi Maria Grazia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color w:val="000000"/>
              </w:rPr>
              <w:t>Marin Anna Pia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 xml:space="preserve">Precedenza per classe 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Nouira</w:t>
            </w:r>
            <w:proofErr w:type="spellEnd"/>
            <w:r>
              <w:rPr>
                <w:color w:val="000000"/>
              </w:rPr>
              <w:t xml:space="preserve"> Nabil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lastRenderedPageBreak/>
              <w:t>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Nwadikie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Destiny</w:t>
            </w:r>
            <w:proofErr w:type="spellEnd"/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Palopoli</w:t>
            </w:r>
            <w:proofErr w:type="spellEnd"/>
            <w:r>
              <w:rPr>
                <w:color w:val="000000"/>
              </w:rPr>
              <w:t xml:space="preserve"> Simone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17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color w:val="000000"/>
              </w:rPr>
              <w:t>Pepe Domenico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color w:val="000000"/>
              </w:rPr>
              <w:t>Romeo Federica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ASA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lang w:eastAsia="it-IT"/>
              </w:rPr>
              <w:t>Salerno Annarita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color w:val="000000"/>
              </w:rPr>
              <w:t>Sanfratello Manuela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ASA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Default="00194DAF" w:rsidP="00152115">
            <w:pPr>
              <w:rPr>
                <w:color w:val="000000"/>
              </w:rPr>
            </w:pPr>
            <w:r>
              <w:rPr>
                <w:color w:val="000000"/>
              </w:rPr>
              <w:t>Salvatore Vito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7F646C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 w:rsidRPr="007F646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Scocozza</w:t>
            </w:r>
            <w:proofErr w:type="spellEnd"/>
            <w:r>
              <w:rPr>
                <w:color w:val="000000"/>
              </w:rPr>
              <w:t xml:space="preserve"> Gaia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Shopov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Maksim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601B1E" w:rsidRDefault="00194DAF" w:rsidP="00152115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E45EF9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 w:rsidRPr="00E45EF9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BES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24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color w:val="000000"/>
              </w:rPr>
              <w:t xml:space="preserve">Singh </w:t>
            </w:r>
            <w:proofErr w:type="spellStart"/>
            <w:r>
              <w:rPr>
                <w:color w:val="000000"/>
              </w:rPr>
              <w:t>Mandeep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5A FPP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Stellaccio</w:t>
            </w:r>
            <w:proofErr w:type="spellEnd"/>
            <w:r>
              <w:rPr>
                <w:color w:val="000000"/>
              </w:rPr>
              <w:t xml:space="preserve"> Lorenzo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>
              <w:rPr>
                <w:color w:val="000000"/>
              </w:rPr>
              <w:t>Strafella</w:t>
            </w:r>
            <w:proofErr w:type="spellEnd"/>
            <w:r>
              <w:rPr>
                <w:color w:val="000000"/>
              </w:rPr>
              <w:t xml:space="preserve"> Ivan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5B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Precedenza per classe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821039">
              <w:rPr>
                <w:rFonts w:cstheme="minorHAnsi"/>
                <w:color w:val="000000"/>
              </w:rPr>
              <w:t xml:space="preserve">Tisi Christian Pio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4B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13,5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 w:rsidRPr="00821039">
              <w:rPr>
                <w:rFonts w:cstheme="minorHAnsi"/>
                <w:color w:val="000000"/>
              </w:rPr>
              <w:t>Bufano</w:t>
            </w:r>
            <w:proofErr w:type="spellEnd"/>
            <w:r w:rsidRPr="00821039">
              <w:rPr>
                <w:rFonts w:cstheme="minorHAnsi"/>
                <w:color w:val="000000"/>
              </w:rPr>
              <w:t xml:space="preserve"> Pierluigi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3B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11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 w:rsidRPr="00821039">
              <w:rPr>
                <w:rFonts w:cstheme="minorHAnsi"/>
                <w:color w:val="000000"/>
              </w:rPr>
              <w:t>Petrea</w:t>
            </w:r>
            <w:proofErr w:type="spellEnd"/>
            <w:r w:rsidRPr="00821039">
              <w:rPr>
                <w:rFonts w:cstheme="minorHAnsi"/>
                <w:color w:val="000000"/>
              </w:rPr>
              <w:t xml:space="preserve"> Giuliano Gabriele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3A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10,5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 w:rsidRPr="00821039">
              <w:rPr>
                <w:rFonts w:cstheme="minorHAnsi"/>
                <w:color w:val="000000"/>
              </w:rPr>
              <w:t>Sgueglia</w:t>
            </w:r>
            <w:proofErr w:type="spellEnd"/>
            <w:r w:rsidRPr="00821039">
              <w:rPr>
                <w:rFonts w:cstheme="minorHAnsi"/>
                <w:color w:val="000000"/>
              </w:rPr>
              <w:t xml:space="preserve"> Luigi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4A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10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 w:rsidRPr="00821039">
              <w:rPr>
                <w:rFonts w:cstheme="minorHAnsi"/>
                <w:color w:val="000000"/>
              </w:rPr>
              <w:t>Letteriello</w:t>
            </w:r>
            <w:proofErr w:type="spellEnd"/>
            <w:r w:rsidRPr="00821039">
              <w:rPr>
                <w:rFonts w:cstheme="minorHAnsi"/>
                <w:color w:val="000000"/>
              </w:rPr>
              <w:t xml:space="preserve"> Giada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4A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9,5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32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 w:rsidRPr="00821039">
              <w:rPr>
                <w:rFonts w:cstheme="minorHAnsi"/>
                <w:color w:val="000000"/>
              </w:rPr>
              <w:t>Jawara</w:t>
            </w:r>
            <w:proofErr w:type="spellEnd"/>
            <w:r w:rsidRPr="00821039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21039">
              <w:rPr>
                <w:rFonts w:cstheme="minorHAnsi"/>
                <w:color w:val="000000"/>
              </w:rPr>
              <w:t>Nyimasatou</w:t>
            </w:r>
            <w:proofErr w:type="spellEnd"/>
            <w:r w:rsidRPr="0082103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3B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9,5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821039">
              <w:rPr>
                <w:rFonts w:cstheme="minorHAnsi"/>
                <w:color w:val="000000"/>
              </w:rPr>
              <w:t xml:space="preserve">Garofalo Salvatore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3B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9,5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34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821039">
              <w:rPr>
                <w:rFonts w:cstheme="minorHAnsi"/>
                <w:color w:val="000000"/>
              </w:rPr>
              <w:t xml:space="preserve">Leo Emanuele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4B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8,5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35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821039">
              <w:rPr>
                <w:rFonts w:cstheme="minorHAnsi"/>
                <w:color w:val="000000"/>
              </w:rPr>
              <w:t xml:space="preserve">De Biasio Alessia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4B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8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36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821039">
              <w:rPr>
                <w:rFonts w:cstheme="minorHAnsi"/>
                <w:color w:val="000000"/>
              </w:rPr>
              <w:t xml:space="preserve">Pastorino Donata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4B BES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7,5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37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821039">
              <w:rPr>
                <w:rFonts w:cstheme="minorHAnsi"/>
                <w:color w:val="000000"/>
              </w:rPr>
              <w:t xml:space="preserve">Gargione Giuseppe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4A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7,5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38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 w:rsidRPr="00821039">
              <w:rPr>
                <w:rFonts w:cstheme="minorHAnsi"/>
                <w:color w:val="000000"/>
              </w:rPr>
              <w:t xml:space="preserve">Petrillo Marika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4A ASA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 w:rsidRPr="00E45EF9">
              <w:t>7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2833E5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highlight w:val="yellow"/>
                <w:lang w:eastAsia="it-IT"/>
              </w:rPr>
            </w:pPr>
            <w:r w:rsidRPr="00EB4E40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39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 w:rsidRPr="00821039">
              <w:rPr>
                <w:rFonts w:cstheme="minorHAnsi"/>
                <w:color w:val="000000"/>
              </w:rPr>
              <w:t>Cioffoletti</w:t>
            </w:r>
            <w:proofErr w:type="spellEnd"/>
            <w:r w:rsidRPr="00821039">
              <w:rPr>
                <w:rFonts w:cstheme="minorHAnsi"/>
                <w:color w:val="000000"/>
              </w:rPr>
              <w:t xml:space="preserve"> Kristian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4A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7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2833E5" w:rsidRDefault="00194DAF" w:rsidP="00152115">
            <w:pPr>
              <w:rPr>
                <w:rFonts w:eastAsia="Times New Roman" w:cstheme="minorHAnsi"/>
                <w:bCs/>
                <w:color w:val="000000"/>
                <w:highlight w:val="yellow"/>
                <w:lang w:eastAsia="it-IT"/>
              </w:rPr>
            </w:pPr>
            <w:r w:rsidRPr="00EB4E40">
              <w:rPr>
                <w:rFonts w:eastAsia="Times New Roman" w:cstheme="minorHAnsi"/>
                <w:bCs/>
                <w:color w:val="000000"/>
                <w:lang w:eastAsia="it-IT"/>
              </w:rPr>
              <w:t>Maione Mario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2833E5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EB4E4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2833E5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  <w:r>
              <w:rPr>
                <w:color w:val="000000"/>
              </w:rPr>
              <w:t>3A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2833E5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EB4E4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6.5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41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proofErr w:type="spellStart"/>
            <w:r w:rsidRPr="00821039">
              <w:rPr>
                <w:rFonts w:cstheme="minorHAnsi"/>
                <w:color w:val="000000"/>
              </w:rPr>
              <w:t>Barberio</w:t>
            </w:r>
            <w:proofErr w:type="spellEnd"/>
            <w:r w:rsidRPr="00821039">
              <w:rPr>
                <w:rFonts w:cstheme="minorHAnsi"/>
                <w:color w:val="000000"/>
              </w:rPr>
              <w:t xml:space="preserve"> Antonia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3A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6,5</w:t>
            </w:r>
          </w:p>
        </w:tc>
      </w:tr>
      <w:tr w:rsidR="00194DAF" w:rsidRPr="00601B1E" w:rsidTr="00152115">
        <w:trPr>
          <w:trHeight w:val="315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4DAF" w:rsidRPr="007F646C" w:rsidRDefault="00194DAF" w:rsidP="00152115">
            <w:pPr>
              <w:jc w:val="right"/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4</w:t>
            </w:r>
            <w:r w:rsidRPr="007F646C">
              <w:rPr>
                <w:rFonts w:eastAsia="Times New Roman" w:cstheme="minorHAnsi"/>
                <w:bCs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821039" w:rsidRDefault="00194DAF" w:rsidP="00152115">
            <w:pPr>
              <w:rPr>
                <w:rFonts w:eastAsia="Times New Roman" w:cstheme="minorHAnsi"/>
                <w:bCs/>
                <w:color w:val="000000"/>
                <w:lang w:eastAsia="it-IT"/>
              </w:rPr>
            </w:pPr>
            <w:r>
              <w:rPr>
                <w:rFonts w:cstheme="minorHAnsi"/>
                <w:color w:val="000000"/>
              </w:rPr>
              <w:t>Ronca Antonio</w:t>
            </w:r>
            <w:r w:rsidRPr="0082103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  <w:t>ENO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3A FPP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4DAF" w:rsidRPr="00601B1E" w:rsidRDefault="00194DAF" w:rsidP="00152115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color w:val="000000"/>
              </w:rPr>
              <w:t>6,5</w:t>
            </w:r>
          </w:p>
        </w:tc>
      </w:tr>
      <w:bookmarkEnd w:id="6"/>
    </w:tbl>
    <w:p w:rsidR="00194DAF" w:rsidRDefault="00194DAF" w:rsidP="00194DAF"/>
    <w:sectPr w:rsidR="00194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DAF" w:rsidRDefault="00194DAF" w:rsidP="00194DAF">
      <w:pPr>
        <w:spacing w:after="0" w:line="240" w:lineRule="auto"/>
      </w:pPr>
      <w:r>
        <w:separator/>
      </w:r>
    </w:p>
  </w:endnote>
  <w:endnote w:type="continuationSeparator" w:id="0">
    <w:p w:rsidR="00194DAF" w:rsidRDefault="00194DAF" w:rsidP="0019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DAF" w:rsidRDefault="00194DAF" w:rsidP="00194DAF">
      <w:pPr>
        <w:spacing w:after="0" w:line="240" w:lineRule="auto"/>
      </w:pPr>
      <w:r>
        <w:separator/>
      </w:r>
    </w:p>
  </w:footnote>
  <w:footnote w:type="continuationSeparator" w:id="0">
    <w:p w:rsidR="00194DAF" w:rsidRDefault="00194DAF" w:rsidP="00194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AF"/>
    <w:rsid w:val="001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4E5B"/>
  <w15:chartTrackingRefBased/>
  <w15:docId w15:val="{49BE8DE1-015C-4D62-9E39-0F53F212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194DAF"/>
    <w:pPr>
      <w:widowControl w:val="0"/>
      <w:autoSpaceDE w:val="0"/>
      <w:autoSpaceDN w:val="0"/>
      <w:spacing w:before="1" w:after="0" w:line="240" w:lineRule="auto"/>
      <w:ind w:left="284" w:right="284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194DAF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S029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isferraribattipaglia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CARFAGNA</dc:creator>
  <cp:keywords/>
  <dc:description/>
  <cp:lastModifiedBy>NICOLETTA CARFAGNA</cp:lastModifiedBy>
  <cp:revision>1</cp:revision>
  <dcterms:created xsi:type="dcterms:W3CDTF">2026-01-21T09:38:00Z</dcterms:created>
  <dcterms:modified xsi:type="dcterms:W3CDTF">2026-01-21T09:46:00Z</dcterms:modified>
</cp:coreProperties>
</file>