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3B26" w14:textId="77777777" w:rsidR="000818B5" w:rsidRPr="003A5175" w:rsidRDefault="000818B5" w:rsidP="000818B5">
      <w:pPr>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it-IT"/>
          <w14:ligatures w14:val="none"/>
        </w:rPr>
      </w:pPr>
      <w:r w:rsidRPr="003A5175">
        <w:rPr>
          <w:rFonts w:ascii="Times New Roman" w:eastAsia="Times New Roman" w:hAnsi="Times New Roman" w:cs="Times New Roman"/>
          <w:b/>
          <w:bCs/>
          <w:kern w:val="36"/>
          <w:sz w:val="18"/>
          <w:szCs w:val="18"/>
          <w:lang w:eastAsia="it-IT"/>
          <w14:ligatures w14:val="none"/>
        </w:rPr>
        <w:t>AUTORIZZAZIONE</w:t>
      </w:r>
    </w:p>
    <w:p w14:paraId="4E47B1FE" w14:textId="76679DDA" w:rsidR="000818B5" w:rsidRPr="003A5175" w:rsidRDefault="000818B5" w:rsidP="003A5175">
      <w:pPr>
        <w:pStyle w:val="Nessunaspaziatura"/>
        <w:jc w:val="both"/>
        <w:rPr>
          <w:rFonts w:ascii="Times New Roman" w:hAnsi="Times New Roman" w:cs="Times New Roman"/>
          <w:sz w:val="18"/>
          <w:szCs w:val="18"/>
          <w:lang w:eastAsia="it-IT"/>
        </w:rPr>
      </w:pPr>
      <w:r w:rsidRPr="003A5175">
        <w:rPr>
          <w:rFonts w:ascii="Times New Roman" w:hAnsi="Times New Roman" w:cs="Times New Roman"/>
          <w:sz w:val="18"/>
          <w:szCs w:val="18"/>
          <w:lang w:eastAsia="it-IT"/>
        </w:rPr>
        <w:t>I sottoscritti________________________________________________________________________________________genitori dell’alunno/a__________________________________________classe______sezione______</w:t>
      </w:r>
      <w:r w:rsidRPr="003A5175">
        <w:rPr>
          <w:rFonts w:ascii="Times New Roman" w:hAnsi="Times New Roman" w:cs="Times New Roman"/>
          <w:b/>
          <w:bCs/>
          <w:sz w:val="18"/>
          <w:szCs w:val="18"/>
          <w:lang w:eastAsia="it-IT"/>
        </w:rPr>
        <w:t>autorizzano</w:t>
      </w:r>
      <w:r w:rsidRPr="003A5175">
        <w:rPr>
          <w:rFonts w:ascii="Times New Roman" w:hAnsi="Times New Roman" w:cs="Times New Roman"/>
          <w:sz w:val="18"/>
          <w:szCs w:val="18"/>
          <w:lang w:eastAsia="it-IT"/>
        </w:rPr>
        <w:t xml:space="preserve"> il/la proprio/a figlio/a </w:t>
      </w:r>
      <w:proofErr w:type="spellStart"/>
      <w:r w:rsidRPr="003A5175">
        <w:rPr>
          <w:rFonts w:ascii="Times New Roman" w:hAnsi="Times New Roman" w:cs="Times New Roman"/>
          <w:sz w:val="18"/>
          <w:szCs w:val="18"/>
          <w:lang w:eastAsia="it-IT"/>
        </w:rPr>
        <w:t>a</w:t>
      </w:r>
      <w:proofErr w:type="spellEnd"/>
      <w:r w:rsidRPr="003A5175">
        <w:rPr>
          <w:rFonts w:ascii="Times New Roman" w:hAnsi="Times New Roman" w:cs="Times New Roman"/>
          <w:sz w:val="18"/>
          <w:szCs w:val="18"/>
          <w:lang w:eastAsia="it-IT"/>
        </w:rPr>
        <w:t xml:space="preserve"> partecipare alla seguente attività: </w:t>
      </w:r>
      <w:r w:rsidRPr="003A5175">
        <w:rPr>
          <w:rFonts w:ascii="Times New Roman" w:hAnsi="Times New Roman" w:cs="Times New Roman"/>
          <w:b/>
          <w:bCs/>
          <w:sz w:val="18"/>
          <w:szCs w:val="18"/>
          <w:lang w:eastAsia="it-IT"/>
        </w:rPr>
        <w:t>Uscita didattica a Napoli</w:t>
      </w:r>
      <w:r w:rsidRPr="003A5175">
        <w:rPr>
          <w:rFonts w:ascii="Times New Roman" w:hAnsi="Times New Roman" w:cs="Times New Roman"/>
          <w:sz w:val="18"/>
          <w:szCs w:val="18"/>
          <w:lang w:eastAsia="it-IT"/>
        </w:rPr>
        <w:t xml:space="preserve">, che si terrà il giorno </w:t>
      </w:r>
      <w:r w:rsidRPr="003A5175">
        <w:rPr>
          <w:rFonts w:ascii="Times New Roman" w:hAnsi="Times New Roman" w:cs="Times New Roman"/>
          <w:b/>
          <w:bCs/>
          <w:sz w:val="18"/>
          <w:szCs w:val="18"/>
          <w:lang w:eastAsia="it-IT"/>
        </w:rPr>
        <w:t>13 maggio 2026</w:t>
      </w:r>
      <w:r w:rsidRPr="003A5175">
        <w:rPr>
          <w:rFonts w:ascii="Times New Roman" w:hAnsi="Times New Roman" w:cs="Times New Roman"/>
          <w:sz w:val="18"/>
          <w:szCs w:val="18"/>
          <w:lang w:eastAsia="it-IT"/>
        </w:rPr>
        <w:t xml:space="preserve">. </w:t>
      </w:r>
      <w:r w:rsidR="003A5175" w:rsidRPr="003A5175">
        <w:rPr>
          <w:rFonts w:ascii="Times New Roman" w:hAnsi="Times New Roman" w:cs="Times New Roman"/>
          <w:sz w:val="18"/>
          <w:szCs w:val="18"/>
          <w:lang w:eastAsia="it-IT"/>
        </w:rPr>
        <w:t>Gli alunni si recheranno autonomamente presso la stazione ferroviaria di Battipaglia (SA) – Piazza Farina, 84091, da cui partiranno alle ore 09:10 con treno diretto a Napoli Centrale. Arrivo previsto presso la Stazione di Napoli Centrale alle ore 10:18</w:t>
      </w:r>
      <w:r w:rsidR="003A5175" w:rsidRPr="00657214">
        <w:rPr>
          <w:rFonts w:ascii="Times New Roman" w:hAnsi="Times New Roman" w:cs="Times New Roman"/>
          <w:b/>
          <w:bCs/>
          <w:sz w:val="18"/>
          <w:szCs w:val="18"/>
          <w:lang w:eastAsia="it-IT"/>
        </w:rPr>
        <w:t>. Durante la giornata è previsto il seguente programma: visita a Piazza Plebiscito, Via Toledo, Quartieri Spagnoli, centro storico e lungomare.</w:t>
      </w:r>
      <w:r w:rsidR="003A5175" w:rsidRPr="003A5175">
        <w:rPr>
          <w:rFonts w:ascii="Times New Roman" w:hAnsi="Times New Roman" w:cs="Times New Roman"/>
          <w:sz w:val="18"/>
          <w:szCs w:val="18"/>
          <w:lang w:eastAsia="it-IT"/>
        </w:rPr>
        <w:t xml:space="preserve"> Per gli spostamenti interni in città, si prevede l’utilizzo dei mezzi pubblici locali (metropolitana e/o altri servizi di trasporto urbano), al fine di raggiungere le principali mete del percorso didattico previsto. È prevista una pausa pranzo al sacco. </w:t>
      </w:r>
      <w:r w:rsidR="003A5175" w:rsidRPr="00657214">
        <w:rPr>
          <w:rFonts w:ascii="Times New Roman" w:hAnsi="Times New Roman" w:cs="Times New Roman"/>
          <w:b/>
          <w:bCs/>
          <w:sz w:val="18"/>
          <w:szCs w:val="18"/>
          <w:lang w:eastAsia="it-IT"/>
        </w:rPr>
        <w:t>Il rientro è previsto con partenza dalla Stazione di Napoli Centrale alle ore 16:00, con arrivo presso la stazione di Battipaglia (SA) alle ore 17:00 circa.</w:t>
      </w:r>
      <w:r w:rsidR="003A5175" w:rsidRPr="003A5175">
        <w:rPr>
          <w:rFonts w:ascii="Times New Roman" w:hAnsi="Times New Roman" w:cs="Times New Roman"/>
          <w:sz w:val="18"/>
          <w:szCs w:val="18"/>
          <w:lang w:eastAsia="it-IT"/>
        </w:rPr>
        <w:t xml:space="preserve"> Gli alunni, una volta giunti alla stazione di Battipaglia, faranno rientro autonomamente alle proprie abitazioni. Durante tutta la durata dell’attività gli studenti saranno affidati ai docenti accompagnatori individuati dall’istituzione scolastica, che garantiranno la vigilanza secondo quanto previsto dalla normativa vigente. I sottoscritti dichiarano di essere a conoscenza che:</w:t>
      </w:r>
      <w:r w:rsidR="003A5175">
        <w:rPr>
          <w:rFonts w:ascii="Times New Roman" w:hAnsi="Times New Roman" w:cs="Times New Roman"/>
          <w:sz w:val="18"/>
          <w:szCs w:val="18"/>
          <w:lang w:eastAsia="it-IT"/>
        </w:rPr>
        <w:t xml:space="preserve"> - </w:t>
      </w:r>
      <w:r w:rsidR="003A5175" w:rsidRPr="003A5175">
        <w:rPr>
          <w:rFonts w:ascii="Times New Roman" w:hAnsi="Times New Roman" w:cs="Times New Roman"/>
          <w:sz w:val="18"/>
          <w:szCs w:val="18"/>
          <w:lang w:eastAsia="it-IT"/>
        </w:rPr>
        <w:t>la quota per il trasporto in treno A/R è pari a € 13,00; il pagamento sarà effettuato direttamente in loco presso la stazione ferroviaria di Battipaglia, secondo le indicazioni fornite dai docenti accompagnatori;</w:t>
      </w:r>
      <w:r w:rsidR="003A5175">
        <w:rPr>
          <w:rFonts w:ascii="Times New Roman" w:hAnsi="Times New Roman" w:cs="Times New Roman"/>
          <w:sz w:val="18"/>
          <w:szCs w:val="18"/>
          <w:lang w:eastAsia="it-IT"/>
        </w:rPr>
        <w:t xml:space="preserve"> </w:t>
      </w:r>
      <w:r w:rsidR="003A5175" w:rsidRPr="003A5175">
        <w:rPr>
          <w:rFonts w:ascii="Times New Roman" w:hAnsi="Times New Roman" w:cs="Times New Roman"/>
          <w:sz w:val="18"/>
          <w:szCs w:val="18"/>
          <w:lang w:eastAsia="it-IT"/>
        </w:rPr>
        <w:t>il pagamento e la consegna della presente autorizzazione dovranno avvenire entro e non oltre il giorno 8 maggio 2026;</w:t>
      </w:r>
      <w:r w:rsidR="003A5175">
        <w:rPr>
          <w:rFonts w:ascii="Times New Roman" w:hAnsi="Times New Roman" w:cs="Times New Roman"/>
          <w:sz w:val="18"/>
          <w:szCs w:val="18"/>
          <w:lang w:eastAsia="it-IT"/>
        </w:rPr>
        <w:t xml:space="preserve"> </w:t>
      </w:r>
      <w:r w:rsidR="003A5175" w:rsidRPr="003A5175">
        <w:rPr>
          <w:rFonts w:ascii="Times New Roman" w:hAnsi="Times New Roman" w:cs="Times New Roman"/>
          <w:sz w:val="18"/>
          <w:szCs w:val="18"/>
          <w:lang w:eastAsia="it-IT"/>
        </w:rPr>
        <w:t>la partecipazione è subordinata alla consegna della presente autorizzazione debitamente compilata e firmata.</w:t>
      </w:r>
    </w:p>
    <w:p w14:paraId="30C638CE" w14:textId="5A75F088" w:rsidR="003A5175" w:rsidRPr="003A5175" w:rsidRDefault="003A5175" w:rsidP="003A5175">
      <w:pPr>
        <w:pStyle w:val="Nessunaspaziatura"/>
        <w:jc w:val="both"/>
        <w:rPr>
          <w:rFonts w:ascii="Times New Roman" w:hAnsi="Times New Roman" w:cs="Times New Roman"/>
          <w:sz w:val="18"/>
          <w:szCs w:val="18"/>
          <w:lang w:eastAsia="it-IT"/>
        </w:rPr>
      </w:pPr>
      <w:r w:rsidRPr="003A5175">
        <w:rPr>
          <w:rFonts w:ascii="Times New Roman" w:hAnsi="Times New Roman" w:cs="Times New Roman"/>
          <w:sz w:val="18"/>
          <w:szCs w:val="18"/>
          <w:lang w:eastAsia="it-IT"/>
        </w:rPr>
        <w:t xml:space="preserve">I sottoscritti genitori, nell’ammonire il/la proprio/a figlio/a ad un comportamento corretto e responsabile durante tutta la durata dell’attività, dichiarano sotto la propria responsabilità di esonerare l’Istituzione scolastica da qualsiasi responsabilità civile e penale per eventuali danni a cose e/o persone che dovessero essere causati dall’alunno/a </w:t>
      </w:r>
      <w:proofErr w:type="spellStart"/>
      <w:r w:rsidRPr="003A5175">
        <w:rPr>
          <w:rFonts w:ascii="Times New Roman" w:hAnsi="Times New Roman" w:cs="Times New Roman"/>
          <w:sz w:val="18"/>
          <w:szCs w:val="18"/>
          <w:lang w:eastAsia="it-IT"/>
        </w:rPr>
        <w:t>a</w:t>
      </w:r>
      <w:proofErr w:type="spellEnd"/>
      <w:r w:rsidRPr="003A5175">
        <w:rPr>
          <w:rFonts w:ascii="Times New Roman" w:hAnsi="Times New Roman" w:cs="Times New Roman"/>
          <w:sz w:val="18"/>
          <w:szCs w:val="18"/>
          <w:lang w:eastAsia="it-IT"/>
        </w:rPr>
        <w:t xml:space="preserve"> sé stesso/a o a terzi derivanti dall’inosservanza delle disposizioni impartite dai docenti responsabili dell’attività.</w:t>
      </w:r>
    </w:p>
    <w:p w14:paraId="07670B63" w14:textId="77777777" w:rsidR="003A5175" w:rsidRDefault="000818B5" w:rsidP="003A5175">
      <w:pPr>
        <w:spacing w:before="100" w:beforeAutospacing="1" w:after="100" w:afterAutospacing="1" w:line="240" w:lineRule="auto"/>
        <w:jc w:val="both"/>
        <w:rPr>
          <w:rFonts w:ascii="Times New Roman" w:eastAsia="Times New Roman" w:hAnsi="Times New Roman" w:cs="Times New Roman"/>
          <w:kern w:val="0"/>
          <w:sz w:val="18"/>
          <w:szCs w:val="18"/>
          <w:lang w:eastAsia="it-IT"/>
          <w14:ligatures w14:val="none"/>
        </w:rPr>
      </w:pPr>
      <w:r w:rsidRPr="003A5175">
        <w:rPr>
          <w:rFonts w:ascii="Times New Roman" w:eastAsia="Times New Roman" w:hAnsi="Times New Roman" w:cs="Times New Roman"/>
          <w:kern w:val="0"/>
          <w:sz w:val="18"/>
          <w:szCs w:val="18"/>
          <w:lang w:eastAsia="it-IT"/>
          <w14:ligatures w14:val="none"/>
        </w:rPr>
        <w:t>Battipaglia, _______________________Firma ____________________________Firma ____________________________</w:t>
      </w:r>
      <w:r w:rsidR="003A5175">
        <w:rPr>
          <w:rFonts w:ascii="Times New Roman" w:eastAsia="Times New Roman" w:hAnsi="Times New Roman" w:cs="Times New Roman"/>
          <w:kern w:val="0"/>
          <w:sz w:val="18"/>
          <w:szCs w:val="18"/>
          <w:lang w:eastAsia="it-IT"/>
          <w14:ligatures w14:val="none"/>
        </w:rPr>
        <w:t xml:space="preserve"> </w:t>
      </w:r>
    </w:p>
    <w:p w14:paraId="5D038E3E" w14:textId="51500F48" w:rsidR="000818B5" w:rsidRPr="003A5175" w:rsidRDefault="000818B5" w:rsidP="003A5175">
      <w:pPr>
        <w:spacing w:before="100" w:beforeAutospacing="1" w:after="100" w:afterAutospacing="1" w:line="240" w:lineRule="auto"/>
        <w:jc w:val="both"/>
        <w:rPr>
          <w:rFonts w:ascii="Times New Roman" w:eastAsia="Times New Roman" w:hAnsi="Times New Roman" w:cs="Times New Roman"/>
          <w:kern w:val="0"/>
          <w:sz w:val="18"/>
          <w:szCs w:val="18"/>
          <w:lang w:eastAsia="it-IT"/>
          <w14:ligatures w14:val="none"/>
        </w:rPr>
      </w:pPr>
      <w:r w:rsidRPr="003A5175">
        <w:rPr>
          <w:rFonts w:ascii="Times New Roman" w:eastAsia="Times New Roman" w:hAnsi="Times New Roman" w:cs="Times New Roman"/>
          <w:b/>
          <w:bCs/>
          <w:kern w:val="0"/>
          <w:sz w:val="18"/>
          <w:szCs w:val="18"/>
          <w:lang w:eastAsia="it-IT"/>
          <w14:ligatures w14:val="none"/>
        </w:rPr>
        <w:t xml:space="preserve">IN CASO DI FIRMA DI UN SOLO GENITORE. </w:t>
      </w:r>
      <w:r w:rsidRPr="003A5175">
        <w:rPr>
          <w:rFonts w:ascii="Times New Roman" w:eastAsia="Times New Roman" w:hAnsi="Times New Roman" w:cs="Times New Roman"/>
          <w:kern w:val="0"/>
          <w:sz w:val="18"/>
          <w:szCs w:val="18"/>
          <w:lang w:eastAsia="it-IT"/>
          <w14:ligatures w14:val="none"/>
        </w:rPr>
        <w:t>Ai sensi dell’art. 155 del Codice Civile, 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civili e penali per dichiarazioni mendaci ai sensi del DPR 445/2000, dichiara di aver effettuato la scelta in osservanza delle disposizioni sulla responsabilità genitoriale di cui agli artt. 316, 337 ter e 337 quater del Codice Civile.</w:t>
      </w:r>
    </w:p>
    <w:p w14:paraId="44C13676" w14:textId="6CB8E478" w:rsidR="000818B5" w:rsidRDefault="000818B5" w:rsidP="000818B5">
      <w:pPr>
        <w:spacing w:before="100" w:beforeAutospacing="1" w:after="100" w:afterAutospacing="1" w:line="240" w:lineRule="auto"/>
        <w:jc w:val="both"/>
        <w:rPr>
          <w:rFonts w:ascii="Times New Roman" w:eastAsia="Times New Roman" w:hAnsi="Times New Roman" w:cs="Times New Roman"/>
          <w:kern w:val="0"/>
          <w:sz w:val="18"/>
          <w:szCs w:val="18"/>
          <w:lang w:eastAsia="it-IT"/>
          <w14:ligatures w14:val="none"/>
        </w:rPr>
      </w:pPr>
      <w:r w:rsidRPr="003A5175">
        <w:rPr>
          <w:rFonts w:ascii="Times New Roman" w:eastAsia="Times New Roman" w:hAnsi="Times New Roman" w:cs="Times New Roman"/>
          <w:kern w:val="0"/>
          <w:sz w:val="18"/>
          <w:szCs w:val="18"/>
          <w:lang w:eastAsia="it-IT"/>
          <w14:ligatures w14:val="none"/>
        </w:rPr>
        <w:t>Firma del genitore __________________________________</w:t>
      </w:r>
    </w:p>
    <w:p w14:paraId="48CD7A69" w14:textId="77777777" w:rsidR="003A5175" w:rsidRPr="003A5175" w:rsidRDefault="003A5175" w:rsidP="003A5175">
      <w:pPr>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it-IT"/>
          <w14:ligatures w14:val="none"/>
        </w:rPr>
      </w:pPr>
      <w:r w:rsidRPr="003A5175">
        <w:rPr>
          <w:rFonts w:ascii="Times New Roman" w:eastAsia="Times New Roman" w:hAnsi="Times New Roman" w:cs="Times New Roman"/>
          <w:b/>
          <w:bCs/>
          <w:kern w:val="36"/>
          <w:sz w:val="18"/>
          <w:szCs w:val="18"/>
          <w:lang w:eastAsia="it-IT"/>
          <w14:ligatures w14:val="none"/>
        </w:rPr>
        <w:t>AUTORIZZAZIONE</w:t>
      </w:r>
    </w:p>
    <w:p w14:paraId="0DDDF360" w14:textId="77777777" w:rsidR="003A5175" w:rsidRPr="003A5175" w:rsidRDefault="003A5175" w:rsidP="003A5175">
      <w:pPr>
        <w:pStyle w:val="Nessunaspaziatura"/>
        <w:jc w:val="both"/>
        <w:rPr>
          <w:rFonts w:ascii="Times New Roman" w:hAnsi="Times New Roman" w:cs="Times New Roman"/>
          <w:sz w:val="18"/>
          <w:szCs w:val="18"/>
          <w:lang w:eastAsia="it-IT"/>
        </w:rPr>
      </w:pPr>
      <w:r w:rsidRPr="003A5175">
        <w:rPr>
          <w:rFonts w:ascii="Times New Roman" w:hAnsi="Times New Roman" w:cs="Times New Roman"/>
          <w:sz w:val="18"/>
          <w:szCs w:val="18"/>
          <w:lang w:eastAsia="it-IT"/>
        </w:rPr>
        <w:t>I sottoscritti________________________________________________________________________________________genitori dell’alunno/a__________________________________________classe______sezione______</w:t>
      </w:r>
      <w:r w:rsidRPr="003A5175">
        <w:rPr>
          <w:rFonts w:ascii="Times New Roman" w:hAnsi="Times New Roman" w:cs="Times New Roman"/>
          <w:b/>
          <w:bCs/>
          <w:sz w:val="18"/>
          <w:szCs w:val="18"/>
          <w:lang w:eastAsia="it-IT"/>
        </w:rPr>
        <w:t>autorizzano</w:t>
      </w:r>
      <w:r w:rsidRPr="003A5175">
        <w:rPr>
          <w:rFonts w:ascii="Times New Roman" w:hAnsi="Times New Roman" w:cs="Times New Roman"/>
          <w:sz w:val="18"/>
          <w:szCs w:val="18"/>
          <w:lang w:eastAsia="it-IT"/>
        </w:rPr>
        <w:t xml:space="preserve"> il/la proprio/a figlio/a </w:t>
      </w:r>
      <w:proofErr w:type="spellStart"/>
      <w:r w:rsidRPr="003A5175">
        <w:rPr>
          <w:rFonts w:ascii="Times New Roman" w:hAnsi="Times New Roman" w:cs="Times New Roman"/>
          <w:sz w:val="18"/>
          <w:szCs w:val="18"/>
          <w:lang w:eastAsia="it-IT"/>
        </w:rPr>
        <w:t>a</w:t>
      </w:r>
      <w:proofErr w:type="spellEnd"/>
      <w:r w:rsidRPr="003A5175">
        <w:rPr>
          <w:rFonts w:ascii="Times New Roman" w:hAnsi="Times New Roman" w:cs="Times New Roman"/>
          <w:sz w:val="18"/>
          <w:szCs w:val="18"/>
          <w:lang w:eastAsia="it-IT"/>
        </w:rPr>
        <w:t xml:space="preserve"> partecipare alla seguente attività: </w:t>
      </w:r>
      <w:r w:rsidRPr="003A5175">
        <w:rPr>
          <w:rFonts w:ascii="Times New Roman" w:hAnsi="Times New Roman" w:cs="Times New Roman"/>
          <w:b/>
          <w:bCs/>
          <w:sz w:val="18"/>
          <w:szCs w:val="18"/>
          <w:lang w:eastAsia="it-IT"/>
        </w:rPr>
        <w:t>Uscita didattica a Napoli</w:t>
      </w:r>
      <w:r w:rsidRPr="003A5175">
        <w:rPr>
          <w:rFonts w:ascii="Times New Roman" w:hAnsi="Times New Roman" w:cs="Times New Roman"/>
          <w:sz w:val="18"/>
          <w:szCs w:val="18"/>
          <w:lang w:eastAsia="it-IT"/>
        </w:rPr>
        <w:t xml:space="preserve">, che si terrà il giorno </w:t>
      </w:r>
      <w:r w:rsidRPr="003A5175">
        <w:rPr>
          <w:rFonts w:ascii="Times New Roman" w:hAnsi="Times New Roman" w:cs="Times New Roman"/>
          <w:b/>
          <w:bCs/>
          <w:sz w:val="18"/>
          <w:szCs w:val="18"/>
          <w:lang w:eastAsia="it-IT"/>
        </w:rPr>
        <w:t>13 maggio 2026</w:t>
      </w:r>
      <w:r w:rsidRPr="003A5175">
        <w:rPr>
          <w:rFonts w:ascii="Times New Roman" w:hAnsi="Times New Roman" w:cs="Times New Roman"/>
          <w:sz w:val="18"/>
          <w:szCs w:val="18"/>
          <w:lang w:eastAsia="it-IT"/>
        </w:rPr>
        <w:t xml:space="preserve">. Gli alunni si recheranno autonomamente presso la stazione ferroviaria di Battipaglia (SA) – Piazza Farina, 84091, da cui partiranno alle ore 09:10 con treno diretto a Napoli Centrale. Arrivo previsto presso la Stazione di Napoli Centrale alle ore 10:18. </w:t>
      </w:r>
      <w:r w:rsidRPr="00657214">
        <w:rPr>
          <w:rFonts w:ascii="Times New Roman" w:hAnsi="Times New Roman" w:cs="Times New Roman"/>
          <w:b/>
          <w:bCs/>
          <w:sz w:val="18"/>
          <w:szCs w:val="18"/>
          <w:lang w:eastAsia="it-IT"/>
        </w:rPr>
        <w:t>Durante la giornata è previsto il seguente programma: visita a Piazza Plebiscito, Via Toledo, Quartieri Spagnoli, centro storico e lungomare.</w:t>
      </w:r>
      <w:r w:rsidRPr="003A5175">
        <w:rPr>
          <w:rFonts w:ascii="Times New Roman" w:hAnsi="Times New Roman" w:cs="Times New Roman"/>
          <w:sz w:val="18"/>
          <w:szCs w:val="18"/>
          <w:lang w:eastAsia="it-IT"/>
        </w:rPr>
        <w:t xml:space="preserve"> Per gli spostamenti interni in città, si prevede l’utilizzo dei mezzi pubblici locali (metropolitana e/o altri servizi di trasporto urbano), al fine di raggiungere le principali mete del percorso didattico previsto. È prevista una pausa pranzo al sacco</w:t>
      </w:r>
      <w:r w:rsidRPr="00657214">
        <w:rPr>
          <w:rFonts w:ascii="Times New Roman" w:hAnsi="Times New Roman" w:cs="Times New Roman"/>
          <w:b/>
          <w:bCs/>
          <w:sz w:val="18"/>
          <w:szCs w:val="18"/>
          <w:lang w:eastAsia="it-IT"/>
        </w:rPr>
        <w:t>. Il rientro è previsto con partenza dalla Stazione di Napoli Centrale alle ore 16:00, con arrivo presso la stazione di Battipaglia (SA) alle ore 17:00 circa.</w:t>
      </w:r>
      <w:r w:rsidRPr="003A5175">
        <w:rPr>
          <w:rFonts w:ascii="Times New Roman" w:hAnsi="Times New Roman" w:cs="Times New Roman"/>
          <w:sz w:val="18"/>
          <w:szCs w:val="18"/>
          <w:lang w:eastAsia="it-IT"/>
        </w:rPr>
        <w:t xml:space="preserve"> Gli alunni, una volta giunti alla stazione di Battipaglia, faranno rientro autonomamente alle proprie abitazioni. Durante tutta la durata dell’attività gli studenti saranno affidati ai docenti accompagnatori individuati dall’istituzione scolastica, che garantiranno la vigilanza secondo quanto previsto dalla normativa vigente. I sottoscritti dichiarano di essere a conoscenza che:</w:t>
      </w:r>
      <w:r>
        <w:rPr>
          <w:rFonts w:ascii="Times New Roman" w:hAnsi="Times New Roman" w:cs="Times New Roman"/>
          <w:sz w:val="18"/>
          <w:szCs w:val="18"/>
          <w:lang w:eastAsia="it-IT"/>
        </w:rPr>
        <w:t xml:space="preserve"> - </w:t>
      </w:r>
      <w:r w:rsidRPr="003A5175">
        <w:rPr>
          <w:rFonts w:ascii="Times New Roman" w:hAnsi="Times New Roman" w:cs="Times New Roman"/>
          <w:sz w:val="18"/>
          <w:szCs w:val="18"/>
          <w:lang w:eastAsia="it-IT"/>
        </w:rPr>
        <w:t>la quota per il trasporto in treno A/R è pari a € 13,00; il pagamento sarà effettuato direttamente in loco presso la stazione ferroviaria di Battipaglia, secondo le indicazioni fornite dai docenti accompagnatori;</w:t>
      </w:r>
      <w:r>
        <w:rPr>
          <w:rFonts w:ascii="Times New Roman" w:hAnsi="Times New Roman" w:cs="Times New Roman"/>
          <w:sz w:val="18"/>
          <w:szCs w:val="18"/>
          <w:lang w:eastAsia="it-IT"/>
        </w:rPr>
        <w:t xml:space="preserve"> </w:t>
      </w:r>
      <w:r w:rsidRPr="003A5175">
        <w:rPr>
          <w:rFonts w:ascii="Times New Roman" w:hAnsi="Times New Roman" w:cs="Times New Roman"/>
          <w:sz w:val="18"/>
          <w:szCs w:val="18"/>
          <w:lang w:eastAsia="it-IT"/>
        </w:rPr>
        <w:t>il pagamento e la consegna della presente autorizzazione dovranno avvenire entro e non oltre il giorno 8 maggio 2026;</w:t>
      </w:r>
      <w:r>
        <w:rPr>
          <w:rFonts w:ascii="Times New Roman" w:hAnsi="Times New Roman" w:cs="Times New Roman"/>
          <w:sz w:val="18"/>
          <w:szCs w:val="18"/>
          <w:lang w:eastAsia="it-IT"/>
        </w:rPr>
        <w:t xml:space="preserve"> </w:t>
      </w:r>
      <w:r w:rsidRPr="003A5175">
        <w:rPr>
          <w:rFonts w:ascii="Times New Roman" w:hAnsi="Times New Roman" w:cs="Times New Roman"/>
          <w:sz w:val="18"/>
          <w:szCs w:val="18"/>
          <w:lang w:eastAsia="it-IT"/>
        </w:rPr>
        <w:t>la partecipazione è subordinata alla consegna della presente autorizzazione debitamente compilata e firmata.</w:t>
      </w:r>
    </w:p>
    <w:p w14:paraId="16CE6C90" w14:textId="77777777" w:rsidR="003A5175" w:rsidRPr="003A5175" w:rsidRDefault="003A5175" w:rsidP="003A5175">
      <w:pPr>
        <w:pStyle w:val="Nessunaspaziatura"/>
        <w:jc w:val="both"/>
        <w:rPr>
          <w:rFonts w:ascii="Times New Roman" w:hAnsi="Times New Roman" w:cs="Times New Roman"/>
          <w:sz w:val="18"/>
          <w:szCs w:val="18"/>
          <w:lang w:eastAsia="it-IT"/>
        </w:rPr>
      </w:pPr>
      <w:r w:rsidRPr="003A5175">
        <w:rPr>
          <w:rFonts w:ascii="Times New Roman" w:hAnsi="Times New Roman" w:cs="Times New Roman"/>
          <w:sz w:val="18"/>
          <w:szCs w:val="18"/>
          <w:lang w:eastAsia="it-IT"/>
        </w:rPr>
        <w:t xml:space="preserve">I sottoscritti genitori, nell’ammonire il/la proprio/a figlio/a ad un comportamento corretto e responsabile durante tutta la durata dell’attività, dichiarano sotto la propria responsabilità di esonerare l’Istituzione scolastica da qualsiasi responsabilità civile e penale per eventuali danni a cose e/o persone che dovessero essere causati dall’alunno/a </w:t>
      </w:r>
      <w:proofErr w:type="spellStart"/>
      <w:r w:rsidRPr="003A5175">
        <w:rPr>
          <w:rFonts w:ascii="Times New Roman" w:hAnsi="Times New Roman" w:cs="Times New Roman"/>
          <w:sz w:val="18"/>
          <w:szCs w:val="18"/>
          <w:lang w:eastAsia="it-IT"/>
        </w:rPr>
        <w:t>a</w:t>
      </w:r>
      <w:proofErr w:type="spellEnd"/>
      <w:r w:rsidRPr="003A5175">
        <w:rPr>
          <w:rFonts w:ascii="Times New Roman" w:hAnsi="Times New Roman" w:cs="Times New Roman"/>
          <w:sz w:val="18"/>
          <w:szCs w:val="18"/>
          <w:lang w:eastAsia="it-IT"/>
        </w:rPr>
        <w:t xml:space="preserve"> sé stesso/a o a terzi derivanti dall’inosservanza delle disposizioni impartite dai docenti responsabili dell’attività.</w:t>
      </w:r>
    </w:p>
    <w:p w14:paraId="3D3C6734" w14:textId="77777777" w:rsidR="003A5175" w:rsidRDefault="003A5175" w:rsidP="003A5175">
      <w:pPr>
        <w:spacing w:before="100" w:beforeAutospacing="1" w:after="100" w:afterAutospacing="1" w:line="240" w:lineRule="auto"/>
        <w:jc w:val="both"/>
        <w:rPr>
          <w:rFonts w:ascii="Times New Roman" w:eastAsia="Times New Roman" w:hAnsi="Times New Roman" w:cs="Times New Roman"/>
          <w:kern w:val="0"/>
          <w:sz w:val="18"/>
          <w:szCs w:val="18"/>
          <w:lang w:eastAsia="it-IT"/>
          <w14:ligatures w14:val="none"/>
        </w:rPr>
      </w:pPr>
      <w:r w:rsidRPr="003A5175">
        <w:rPr>
          <w:rFonts w:ascii="Times New Roman" w:eastAsia="Times New Roman" w:hAnsi="Times New Roman" w:cs="Times New Roman"/>
          <w:kern w:val="0"/>
          <w:sz w:val="18"/>
          <w:szCs w:val="18"/>
          <w:lang w:eastAsia="it-IT"/>
          <w14:ligatures w14:val="none"/>
        </w:rPr>
        <w:t>Battipaglia, _______________________Firma ____________________________Firma ____________________________</w:t>
      </w:r>
      <w:r>
        <w:rPr>
          <w:rFonts w:ascii="Times New Roman" w:eastAsia="Times New Roman" w:hAnsi="Times New Roman" w:cs="Times New Roman"/>
          <w:kern w:val="0"/>
          <w:sz w:val="18"/>
          <w:szCs w:val="18"/>
          <w:lang w:eastAsia="it-IT"/>
          <w14:ligatures w14:val="none"/>
        </w:rPr>
        <w:t xml:space="preserve"> </w:t>
      </w:r>
    </w:p>
    <w:p w14:paraId="08279D1E" w14:textId="50288328" w:rsidR="003A5175" w:rsidRPr="003A5175" w:rsidRDefault="003A5175" w:rsidP="003A5175">
      <w:pPr>
        <w:spacing w:before="100" w:beforeAutospacing="1" w:after="100" w:afterAutospacing="1" w:line="240" w:lineRule="auto"/>
        <w:jc w:val="both"/>
        <w:rPr>
          <w:rFonts w:ascii="Times New Roman" w:eastAsia="Times New Roman" w:hAnsi="Times New Roman" w:cs="Times New Roman"/>
          <w:kern w:val="0"/>
          <w:sz w:val="18"/>
          <w:szCs w:val="18"/>
          <w:lang w:eastAsia="it-IT"/>
          <w14:ligatures w14:val="none"/>
        </w:rPr>
      </w:pPr>
      <w:r w:rsidRPr="003A5175">
        <w:rPr>
          <w:rFonts w:ascii="Times New Roman" w:eastAsia="Times New Roman" w:hAnsi="Times New Roman" w:cs="Times New Roman"/>
          <w:b/>
          <w:bCs/>
          <w:kern w:val="0"/>
          <w:sz w:val="18"/>
          <w:szCs w:val="18"/>
          <w:lang w:eastAsia="it-IT"/>
          <w14:ligatures w14:val="none"/>
        </w:rPr>
        <w:t xml:space="preserve">IN CASO DI FIRMA DI UN SOLO GENITORE. </w:t>
      </w:r>
      <w:r w:rsidRPr="003A5175">
        <w:rPr>
          <w:rFonts w:ascii="Times New Roman" w:eastAsia="Times New Roman" w:hAnsi="Times New Roman" w:cs="Times New Roman"/>
          <w:kern w:val="0"/>
          <w:sz w:val="18"/>
          <w:szCs w:val="18"/>
          <w:lang w:eastAsia="it-IT"/>
          <w14:ligatures w14:val="none"/>
        </w:rPr>
        <w:t>Ai sensi dell’art. 155 del Codice Civile, 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civili e penali per dichiarazioni mendaci ai sensi del DPR 445/2000, dichiara di aver effettuato la scelta in osservanza delle disposizioni sulla responsabilità genitoriale di cui agli artt. 316, 337 ter e 337 quater del Codice Civile.</w:t>
      </w:r>
    </w:p>
    <w:p w14:paraId="72C34257" w14:textId="77777777" w:rsidR="003A5175" w:rsidRDefault="003A5175" w:rsidP="003A5175">
      <w:pPr>
        <w:spacing w:before="100" w:beforeAutospacing="1" w:after="100" w:afterAutospacing="1" w:line="240" w:lineRule="auto"/>
        <w:jc w:val="both"/>
        <w:rPr>
          <w:rFonts w:ascii="Times New Roman" w:eastAsia="Times New Roman" w:hAnsi="Times New Roman" w:cs="Times New Roman"/>
          <w:kern w:val="0"/>
          <w:sz w:val="18"/>
          <w:szCs w:val="18"/>
          <w:lang w:eastAsia="it-IT"/>
          <w14:ligatures w14:val="none"/>
        </w:rPr>
      </w:pPr>
      <w:r w:rsidRPr="003A5175">
        <w:rPr>
          <w:rFonts w:ascii="Times New Roman" w:eastAsia="Times New Roman" w:hAnsi="Times New Roman" w:cs="Times New Roman"/>
          <w:kern w:val="0"/>
          <w:sz w:val="18"/>
          <w:szCs w:val="18"/>
          <w:lang w:eastAsia="it-IT"/>
          <w14:ligatures w14:val="none"/>
        </w:rPr>
        <w:t>Firma del genitore __________________________________</w:t>
      </w:r>
    </w:p>
    <w:sectPr w:rsidR="003A51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C0EB5"/>
    <w:multiLevelType w:val="multilevel"/>
    <w:tmpl w:val="B18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58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13"/>
    <w:rsid w:val="000818B5"/>
    <w:rsid w:val="003A5175"/>
    <w:rsid w:val="004051BA"/>
    <w:rsid w:val="004E34C2"/>
    <w:rsid w:val="00657214"/>
    <w:rsid w:val="00D055BE"/>
    <w:rsid w:val="00ED59E4"/>
    <w:rsid w:val="00F736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9B84"/>
  <w15:chartTrackingRefBased/>
  <w15:docId w15:val="{A7CAF069-E4D7-41E2-B3A6-4E03009D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73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73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736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36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36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736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36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36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36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36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736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736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736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736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736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36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36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36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3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36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36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36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36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3613"/>
    <w:rPr>
      <w:i/>
      <w:iCs/>
      <w:color w:val="404040" w:themeColor="text1" w:themeTint="BF"/>
    </w:rPr>
  </w:style>
  <w:style w:type="paragraph" w:styleId="Paragrafoelenco">
    <w:name w:val="List Paragraph"/>
    <w:basedOn w:val="Normale"/>
    <w:uiPriority w:val="34"/>
    <w:qFormat/>
    <w:rsid w:val="00F73613"/>
    <w:pPr>
      <w:ind w:left="720"/>
      <w:contextualSpacing/>
    </w:pPr>
  </w:style>
  <w:style w:type="character" w:styleId="Enfasiintensa">
    <w:name w:val="Intense Emphasis"/>
    <w:basedOn w:val="Carpredefinitoparagrafo"/>
    <w:uiPriority w:val="21"/>
    <w:qFormat/>
    <w:rsid w:val="00F73613"/>
    <w:rPr>
      <w:i/>
      <w:iCs/>
      <w:color w:val="0F4761" w:themeColor="accent1" w:themeShade="BF"/>
    </w:rPr>
  </w:style>
  <w:style w:type="paragraph" w:styleId="Citazioneintensa">
    <w:name w:val="Intense Quote"/>
    <w:basedOn w:val="Normale"/>
    <w:next w:val="Normale"/>
    <w:link w:val="CitazioneintensaCarattere"/>
    <w:uiPriority w:val="30"/>
    <w:qFormat/>
    <w:rsid w:val="00F73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73613"/>
    <w:rPr>
      <w:i/>
      <w:iCs/>
      <w:color w:val="0F4761" w:themeColor="accent1" w:themeShade="BF"/>
    </w:rPr>
  </w:style>
  <w:style w:type="character" w:styleId="Riferimentointenso">
    <w:name w:val="Intense Reference"/>
    <w:basedOn w:val="Carpredefinitoparagrafo"/>
    <w:uiPriority w:val="32"/>
    <w:qFormat/>
    <w:rsid w:val="00F73613"/>
    <w:rPr>
      <w:b/>
      <w:bCs/>
      <w:smallCaps/>
      <w:color w:val="0F4761" w:themeColor="accent1" w:themeShade="BF"/>
      <w:spacing w:val="5"/>
    </w:rPr>
  </w:style>
  <w:style w:type="paragraph" w:styleId="NormaleWeb">
    <w:name w:val="Normal (Web)"/>
    <w:basedOn w:val="Normale"/>
    <w:uiPriority w:val="99"/>
    <w:semiHidden/>
    <w:unhideWhenUsed/>
    <w:rsid w:val="000818B5"/>
    <w:rPr>
      <w:rFonts w:ascii="Times New Roman" w:hAnsi="Times New Roman" w:cs="Times New Roman"/>
    </w:rPr>
  </w:style>
  <w:style w:type="paragraph" w:styleId="Nessunaspaziatura">
    <w:name w:val="No Spacing"/>
    <w:uiPriority w:val="1"/>
    <w:qFormat/>
    <w:rsid w:val="00081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Rosario La Marca</dc:creator>
  <cp:keywords/>
  <dc:description/>
  <cp:lastModifiedBy>ANTONIO ROSARIO LA MARCA</cp:lastModifiedBy>
  <cp:revision>7</cp:revision>
  <dcterms:created xsi:type="dcterms:W3CDTF">2026-04-09T18:30:00Z</dcterms:created>
  <dcterms:modified xsi:type="dcterms:W3CDTF">2026-04-22T13:44:00Z</dcterms:modified>
</cp:coreProperties>
</file>