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ACC6B" w14:textId="77777777" w:rsidR="00D55080" w:rsidRDefault="00D55080" w:rsidP="00D55080">
      <w:pPr>
        <w:spacing w:before="100" w:beforeAutospacing="1" w:after="100" w:afterAutospacing="1" w:line="240" w:lineRule="auto"/>
        <w:jc w:val="center"/>
        <w:rPr>
          <w:rFonts w:ascii="Times New Roman" w:eastAsia="Times New Roman" w:hAnsi="Times New Roman" w:cs="Times New Roman"/>
          <w:b/>
          <w:bCs/>
          <w:kern w:val="0"/>
          <w:lang w:eastAsia="it-IT"/>
          <w14:ligatures w14:val="none"/>
        </w:rPr>
      </w:pPr>
      <w:r>
        <w:rPr>
          <w:noProof/>
        </w:rPr>
        <w:drawing>
          <wp:anchor distT="0" distB="0" distL="114300" distR="114300" simplePos="0" relativeHeight="251659264" behindDoc="1" locked="0" layoutInCell="1" allowOverlap="1" wp14:anchorId="26EC38E2" wp14:editId="4F4F09DF">
            <wp:simplePos x="0" y="0"/>
            <wp:positionH relativeFrom="margin">
              <wp:posOffset>2076450</wp:posOffset>
            </wp:positionH>
            <wp:positionV relativeFrom="paragraph">
              <wp:posOffset>-609600</wp:posOffset>
            </wp:positionV>
            <wp:extent cx="1929821" cy="1495425"/>
            <wp:effectExtent l="0" t="0" r="0" b="0"/>
            <wp:wrapNone/>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29821"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F0F75E" w14:textId="77777777" w:rsidR="00D55080" w:rsidRDefault="00D55080" w:rsidP="00D55080">
      <w:pPr>
        <w:spacing w:before="100" w:beforeAutospacing="1" w:after="100" w:afterAutospacing="1" w:line="240" w:lineRule="auto"/>
        <w:jc w:val="center"/>
        <w:rPr>
          <w:rFonts w:ascii="Times New Roman" w:eastAsia="Times New Roman" w:hAnsi="Times New Roman" w:cs="Times New Roman"/>
          <w:b/>
          <w:bCs/>
          <w:kern w:val="0"/>
          <w:lang w:eastAsia="it-IT"/>
          <w14:ligatures w14:val="none"/>
        </w:rPr>
      </w:pPr>
    </w:p>
    <w:p w14:paraId="254EAA77" w14:textId="77777777" w:rsidR="00D55080" w:rsidRDefault="00D55080" w:rsidP="00D55080">
      <w:pPr>
        <w:spacing w:before="100" w:beforeAutospacing="1" w:after="100" w:afterAutospacing="1" w:line="240" w:lineRule="auto"/>
        <w:jc w:val="center"/>
        <w:rPr>
          <w:rFonts w:ascii="Times New Roman" w:eastAsia="Times New Roman" w:hAnsi="Times New Roman" w:cs="Times New Roman"/>
          <w:b/>
          <w:bCs/>
          <w:kern w:val="0"/>
          <w:lang w:eastAsia="it-IT"/>
          <w14:ligatures w14:val="none"/>
        </w:rPr>
      </w:pPr>
    </w:p>
    <w:p w14:paraId="55EE5E7C" w14:textId="12E22468" w:rsidR="00D55080" w:rsidRPr="0085154F" w:rsidRDefault="00D55080" w:rsidP="00D55080">
      <w:pPr>
        <w:spacing w:before="100" w:beforeAutospacing="1" w:after="100" w:afterAutospacing="1" w:line="240" w:lineRule="auto"/>
        <w:jc w:val="center"/>
        <w:rPr>
          <w:rFonts w:ascii="Times New Roman" w:eastAsia="Times New Roman" w:hAnsi="Times New Roman" w:cs="Times New Roman"/>
          <w:b/>
          <w:bCs/>
          <w:kern w:val="0"/>
          <w:lang w:eastAsia="it-IT"/>
          <w14:ligatures w14:val="none"/>
        </w:rPr>
      </w:pPr>
      <w:r w:rsidRPr="0085154F">
        <w:rPr>
          <w:rFonts w:ascii="Times New Roman" w:eastAsia="Times New Roman" w:hAnsi="Times New Roman" w:cs="Times New Roman"/>
          <w:b/>
          <w:bCs/>
          <w:kern w:val="0"/>
          <w:lang w:eastAsia="it-IT"/>
          <w14:ligatures w14:val="none"/>
        </w:rPr>
        <w:t>Verbale Consiglio di Classe</w:t>
      </w:r>
      <w:r>
        <w:rPr>
          <w:rFonts w:ascii="Times New Roman" w:eastAsia="Times New Roman" w:hAnsi="Times New Roman" w:cs="Times New Roman"/>
          <w:b/>
          <w:bCs/>
          <w:kern w:val="0"/>
          <w:lang w:eastAsia="it-IT"/>
          <w14:ligatures w14:val="none"/>
        </w:rPr>
        <w:t xml:space="preserve"> n°4</w:t>
      </w:r>
    </w:p>
    <w:p w14:paraId="34ABB149" w14:textId="77777777" w:rsidR="00D55080" w:rsidRPr="0085154F" w:rsidRDefault="00D55080" w:rsidP="00D55080">
      <w:pPr>
        <w:spacing w:before="100" w:beforeAutospacing="1" w:after="100" w:afterAutospacing="1" w:line="240" w:lineRule="auto"/>
        <w:jc w:val="center"/>
        <w:rPr>
          <w:rFonts w:ascii="Times New Roman" w:eastAsia="Times New Roman" w:hAnsi="Times New Roman" w:cs="Times New Roman"/>
          <w:b/>
          <w:bCs/>
          <w:kern w:val="0"/>
          <w:lang w:eastAsia="it-IT"/>
          <w14:ligatures w14:val="none"/>
        </w:rPr>
      </w:pPr>
      <w:r w:rsidRPr="0085154F">
        <w:rPr>
          <w:rFonts w:ascii="Times New Roman" w:eastAsia="Times New Roman" w:hAnsi="Times New Roman" w:cs="Times New Roman"/>
          <w:b/>
          <w:bCs/>
          <w:kern w:val="0"/>
          <w:lang w:eastAsia="it-IT"/>
          <w14:ligatures w14:val="none"/>
        </w:rPr>
        <w:t xml:space="preserve"> ANNO SCOLASTICO 202</w:t>
      </w:r>
      <w:r>
        <w:rPr>
          <w:rFonts w:ascii="Times New Roman" w:eastAsia="Times New Roman" w:hAnsi="Times New Roman" w:cs="Times New Roman"/>
          <w:b/>
          <w:bCs/>
          <w:kern w:val="0"/>
          <w:lang w:eastAsia="it-IT"/>
          <w14:ligatures w14:val="none"/>
        </w:rPr>
        <w:t>5</w:t>
      </w:r>
      <w:r w:rsidRPr="0085154F">
        <w:rPr>
          <w:rFonts w:ascii="Times New Roman" w:eastAsia="Times New Roman" w:hAnsi="Times New Roman" w:cs="Times New Roman"/>
          <w:b/>
          <w:bCs/>
          <w:kern w:val="0"/>
          <w:lang w:eastAsia="it-IT"/>
          <w14:ligatures w14:val="none"/>
        </w:rPr>
        <w:t>/2</w:t>
      </w:r>
      <w:r>
        <w:rPr>
          <w:rFonts w:ascii="Times New Roman" w:eastAsia="Times New Roman" w:hAnsi="Times New Roman" w:cs="Times New Roman"/>
          <w:b/>
          <w:bCs/>
          <w:kern w:val="0"/>
          <w:lang w:eastAsia="it-IT"/>
          <w14:ligatures w14:val="none"/>
        </w:rPr>
        <w:t>6</w:t>
      </w:r>
    </w:p>
    <w:p w14:paraId="39BD091F" w14:textId="01A0569C" w:rsidR="00D55080" w:rsidRPr="0085154F" w:rsidRDefault="00D55080" w:rsidP="00D55080">
      <w:p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Il giorno</w:t>
      </w:r>
      <w:r>
        <w:rPr>
          <w:rFonts w:ascii="Times New Roman" w:eastAsia="Times New Roman" w:hAnsi="Times New Roman" w:cs="Times New Roman"/>
          <w:kern w:val="0"/>
          <w:lang w:eastAsia="it-IT"/>
          <w14:ligatures w14:val="none"/>
        </w:rPr>
        <w:t xml:space="preserve"> </w:t>
      </w:r>
      <w:r w:rsidR="00064602">
        <w:rPr>
          <w:rFonts w:ascii="Times New Roman" w:eastAsia="Times New Roman" w:hAnsi="Times New Roman" w:cs="Times New Roman"/>
          <w:kern w:val="0"/>
          <w:lang w:eastAsia="it-IT"/>
          <w14:ligatures w14:val="none"/>
        </w:rPr>
        <w:t>/ /</w:t>
      </w:r>
      <w:r w:rsidRPr="0085154F">
        <w:rPr>
          <w:rFonts w:ascii="Times New Roman" w:eastAsia="Times New Roman" w:hAnsi="Times New Roman" w:cs="Times New Roman"/>
          <w:kern w:val="0"/>
          <w:lang w:eastAsia="it-IT"/>
          <w14:ligatures w14:val="none"/>
        </w:rPr>
        <w:t xml:space="preserve">, alle </w:t>
      </w:r>
      <w:r w:rsidR="00064602" w:rsidRPr="0085154F">
        <w:rPr>
          <w:rFonts w:ascii="Times New Roman" w:eastAsia="Times New Roman" w:hAnsi="Times New Roman" w:cs="Times New Roman"/>
          <w:kern w:val="0"/>
          <w:lang w:eastAsia="it-IT"/>
          <w14:ligatures w14:val="none"/>
        </w:rPr>
        <w:t>ore:</w:t>
      </w:r>
      <w:r w:rsidRPr="0085154F">
        <w:rPr>
          <w:rFonts w:ascii="Times New Roman" w:eastAsia="Times New Roman" w:hAnsi="Times New Roman" w:cs="Times New Roman"/>
          <w:kern w:val="0"/>
          <w:lang w:eastAsia="it-IT"/>
          <w14:ligatures w14:val="none"/>
        </w:rPr>
        <w:t xml:space="preserve"> si è riunito in presenza il Consiglio della classe ________, convocato con regolare circolare Prot. n.</w:t>
      </w:r>
      <w:r w:rsidR="002617E8">
        <w:rPr>
          <w:rFonts w:ascii="Times New Roman" w:eastAsia="Times New Roman" w:hAnsi="Times New Roman" w:cs="Times New Roman"/>
          <w:kern w:val="0"/>
          <w:lang w:eastAsia="it-IT"/>
          <w14:ligatures w14:val="none"/>
        </w:rPr>
        <w:t xml:space="preserve"> 395 Prot. 0009313</w:t>
      </w:r>
      <w:r>
        <w:rPr>
          <w:rFonts w:ascii="Times New Roman" w:eastAsia="Times New Roman" w:hAnsi="Times New Roman" w:cs="Times New Roman"/>
          <w:kern w:val="0"/>
          <w:lang w:eastAsia="it-IT"/>
          <w14:ligatures w14:val="none"/>
        </w:rPr>
        <w:t xml:space="preserve"> del</w:t>
      </w:r>
      <w:r w:rsidR="002617E8">
        <w:rPr>
          <w:rFonts w:ascii="Times New Roman" w:eastAsia="Times New Roman" w:hAnsi="Times New Roman" w:cs="Times New Roman"/>
          <w:kern w:val="0"/>
          <w:lang w:eastAsia="it-IT"/>
          <w14:ligatures w14:val="none"/>
        </w:rPr>
        <w:t xml:space="preserve"> 25/05/2026</w:t>
      </w:r>
      <w:r w:rsidRPr="0085154F">
        <w:rPr>
          <w:rFonts w:ascii="Times New Roman" w:eastAsia="Times New Roman" w:hAnsi="Times New Roman" w:cs="Times New Roman"/>
          <w:kern w:val="0"/>
          <w:lang w:eastAsia="it-IT"/>
          <w14:ligatures w14:val="none"/>
        </w:rPr>
        <w:t>, per discutere i seguenti punti all’ordine del giorno.</w:t>
      </w:r>
    </w:p>
    <w:p w14:paraId="2413CEAB" w14:textId="77777777" w:rsidR="00D55080" w:rsidRDefault="00D55080" w:rsidP="00D55080">
      <w:pPr>
        <w:spacing w:before="100" w:beforeAutospacing="1" w:after="100" w:afterAutospacing="1" w:line="240" w:lineRule="auto"/>
        <w:outlineLvl w:val="1"/>
        <w:rPr>
          <w:rFonts w:ascii="Times New Roman" w:eastAsia="Times New Roman" w:hAnsi="Times New Roman" w:cs="Times New Roman"/>
          <w:b/>
          <w:bCs/>
          <w:kern w:val="0"/>
          <w:lang w:eastAsia="it-IT"/>
          <w14:ligatures w14:val="none"/>
        </w:rPr>
      </w:pPr>
      <w:r w:rsidRPr="001467BB">
        <w:rPr>
          <w:rFonts w:ascii="Times New Roman" w:eastAsia="Times New Roman" w:hAnsi="Times New Roman" w:cs="Times New Roman"/>
          <w:b/>
          <w:bCs/>
          <w:kern w:val="0"/>
          <w:lang w:eastAsia="it-IT"/>
          <w14:ligatures w14:val="none"/>
        </w:rPr>
        <w:t>Ordine del giorno</w:t>
      </w:r>
    </w:p>
    <w:p w14:paraId="4932BDF3" w14:textId="4532ABB0" w:rsidR="006006CC" w:rsidRDefault="00D55080">
      <w:pPr>
        <w:rPr>
          <w:rFonts w:ascii="Times New Roman" w:hAnsi="Times New Roman" w:cs="Times New Roman"/>
        </w:rPr>
      </w:pPr>
      <w:r w:rsidRPr="00D55080">
        <w:rPr>
          <w:rFonts w:ascii="Times New Roman" w:hAnsi="Times New Roman" w:cs="Times New Roman"/>
        </w:rPr>
        <w:t>1</w:t>
      </w:r>
      <w:r>
        <w:rPr>
          <w:rFonts w:ascii="Times New Roman" w:hAnsi="Times New Roman" w:cs="Times New Roman"/>
        </w:rPr>
        <w:t xml:space="preserve"> </w:t>
      </w:r>
      <w:r w:rsidRPr="00D55080">
        <w:rPr>
          <w:rFonts w:ascii="Times New Roman" w:hAnsi="Times New Roman" w:cs="Times New Roman"/>
        </w:rPr>
        <w:t xml:space="preserve">Scrutini finali </w:t>
      </w:r>
      <w:proofErr w:type="spellStart"/>
      <w:r w:rsidRPr="00D55080">
        <w:rPr>
          <w:rFonts w:ascii="Times New Roman" w:hAnsi="Times New Roman" w:cs="Times New Roman"/>
        </w:rPr>
        <w:t>a.s.</w:t>
      </w:r>
      <w:proofErr w:type="spellEnd"/>
      <w:r w:rsidRPr="00D55080">
        <w:rPr>
          <w:rFonts w:ascii="Times New Roman" w:hAnsi="Times New Roman" w:cs="Times New Roman"/>
        </w:rPr>
        <w:t xml:space="preserve"> 2025/26</w:t>
      </w:r>
    </w:p>
    <w:p w14:paraId="1BBDB125" w14:textId="0F61FF5D" w:rsidR="007A6A22" w:rsidRPr="007A6A22" w:rsidRDefault="007A6A22" w:rsidP="007A6A22">
      <w:pPr>
        <w:rPr>
          <w:rFonts w:ascii="Times New Roman" w:hAnsi="Times New Roman" w:cs="Times New Roman"/>
        </w:rPr>
      </w:pPr>
      <w:r>
        <w:rPr>
          <w:rFonts w:ascii="Times New Roman" w:hAnsi="Times New Roman" w:cs="Times New Roman"/>
        </w:rPr>
        <w:t xml:space="preserve">2 </w:t>
      </w:r>
      <w:r w:rsidRPr="007A6A22">
        <w:rPr>
          <w:rFonts w:ascii="Times New Roman" w:hAnsi="Times New Roman" w:cs="Times New Roman"/>
        </w:rPr>
        <w:t>Redazione del "Certificato di competenze" di cui all'articolo 5 comma 1 lettera g), del decreto</w:t>
      </w:r>
      <w:r>
        <w:rPr>
          <w:rFonts w:ascii="Times New Roman" w:hAnsi="Times New Roman" w:cs="Times New Roman"/>
        </w:rPr>
        <w:t xml:space="preserve"> </w:t>
      </w:r>
      <w:r w:rsidRPr="007A6A22">
        <w:rPr>
          <w:rFonts w:ascii="Times New Roman" w:hAnsi="Times New Roman" w:cs="Times New Roman"/>
        </w:rPr>
        <w:t>legislativo 13 aprile 2017, n. 61, recante le competenze acquisite dalle studentesse e dagli studenti frequentanti i nuovi percorsi di Istruzione professionale</w:t>
      </w:r>
    </w:p>
    <w:p w14:paraId="00FB0A43" w14:textId="5741A29F" w:rsidR="007A6A22" w:rsidRDefault="007A6A22">
      <w:pPr>
        <w:rPr>
          <w:rFonts w:ascii="Times New Roman" w:hAnsi="Times New Roman" w:cs="Times New Roman"/>
        </w:rPr>
      </w:pPr>
    </w:p>
    <w:p w14:paraId="2D0441C7" w14:textId="24CEF461" w:rsidR="00DD448C" w:rsidRDefault="00D55080" w:rsidP="00DD448C">
      <w:pPr>
        <w:pStyle w:val="Paragrafoelenco"/>
        <w:numPr>
          <w:ilvl w:val="0"/>
          <w:numId w:val="1"/>
        </w:num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DD448C">
        <w:rPr>
          <w:rFonts w:ascii="Times New Roman" w:eastAsia="Times New Roman" w:hAnsi="Times New Roman" w:cs="Times New Roman"/>
          <w:kern w:val="0"/>
          <w:lang w:eastAsia="it-IT"/>
          <w14:ligatures w14:val="none"/>
        </w:rPr>
        <w:t>Tutti i docenti accettano, conformemente al Regolamento di Istituto, al Regolamento degli Organi Collegiali e alla normativa vigente (</w:t>
      </w:r>
      <w:proofErr w:type="spellStart"/>
      <w:r w:rsidRPr="00DD448C">
        <w:rPr>
          <w:rFonts w:ascii="Times New Roman" w:eastAsia="Times New Roman" w:hAnsi="Times New Roman" w:cs="Times New Roman"/>
          <w:kern w:val="0"/>
          <w:lang w:eastAsia="it-IT"/>
          <w14:ligatures w14:val="none"/>
        </w:rPr>
        <w:t>D.Lgs.</w:t>
      </w:r>
      <w:proofErr w:type="spellEnd"/>
      <w:r w:rsidRPr="00DD448C">
        <w:rPr>
          <w:rFonts w:ascii="Times New Roman" w:eastAsia="Times New Roman" w:hAnsi="Times New Roman" w:cs="Times New Roman"/>
          <w:kern w:val="0"/>
          <w:lang w:eastAsia="it-IT"/>
          <w14:ligatures w14:val="none"/>
        </w:rPr>
        <w:t xml:space="preserve"> 297/1994; </w:t>
      </w:r>
      <w:proofErr w:type="spellStart"/>
      <w:r w:rsidRPr="00DD448C">
        <w:rPr>
          <w:rFonts w:ascii="Times New Roman" w:eastAsia="Times New Roman" w:hAnsi="Times New Roman" w:cs="Times New Roman"/>
          <w:kern w:val="0"/>
          <w:lang w:eastAsia="it-IT"/>
          <w14:ligatures w14:val="none"/>
        </w:rPr>
        <w:t>D.Lgs.</w:t>
      </w:r>
      <w:proofErr w:type="spellEnd"/>
      <w:r w:rsidRPr="00DD448C">
        <w:rPr>
          <w:rFonts w:ascii="Times New Roman" w:eastAsia="Times New Roman" w:hAnsi="Times New Roman" w:cs="Times New Roman"/>
          <w:kern w:val="0"/>
          <w:lang w:eastAsia="it-IT"/>
          <w14:ligatures w14:val="none"/>
        </w:rPr>
        <w:t xml:space="preserve"> 61/2017; D.I. 92/2018; CCNL Scuola), la validità della convocazione e dei punti all’o.d.g.</w:t>
      </w:r>
    </w:p>
    <w:p w14:paraId="3BE9FA67" w14:textId="77777777" w:rsidR="00DD448C" w:rsidRPr="00DD448C" w:rsidRDefault="00DD448C" w:rsidP="00DD448C">
      <w:pPr>
        <w:pStyle w:val="Paragrafoelenco"/>
        <w:spacing w:before="100" w:beforeAutospacing="1" w:after="100" w:afterAutospacing="1" w:line="240" w:lineRule="auto"/>
        <w:jc w:val="both"/>
        <w:rPr>
          <w:rFonts w:ascii="Times New Roman" w:eastAsia="Times New Roman" w:hAnsi="Times New Roman" w:cs="Times New Roman"/>
          <w:kern w:val="0"/>
          <w:lang w:eastAsia="it-IT"/>
          <w14:ligatures w14:val="none"/>
        </w:rPr>
      </w:pPr>
    </w:p>
    <w:p w14:paraId="108F0E4C" w14:textId="422FBA92" w:rsidR="00D55080" w:rsidRDefault="00D55080" w:rsidP="00DD448C">
      <w:pPr>
        <w:pStyle w:val="Paragrafoelenco"/>
        <w:numPr>
          <w:ilvl w:val="0"/>
          <w:numId w:val="1"/>
        </w:numPr>
        <w:jc w:val="both"/>
        <w:rPr>
          <w:rFonts w:ascii="Times New Roman" w:eastAsia="Times New Roman" w:hAnsi="Times New Roman" w:cs="Times New Roman"/>
          <w:kern w:val="0"/>
          <w:lang w:eastAsia="it-IT"/>
          <w14:ligatures w14:val="none"/>
        </w:rPr>
      </w:pPr>
      <w:r w:rsidRPr="00DD448C">
        <w:rPr>
          <w:rFonts w:ascii="Times New Roman" w:eastAsia="Times New Roman" w:hAnsi="Times New Roman" w:cs="Times New Roman"/>
          <w:kern w:val="0"/>
          <w:lang w:eastAsia="it-IT"/>
          <w14:ligatures w14:val="none"/>
        </w:rPr>
        <w:t>Presiede la riunione il/la prof. __________________ (coordinatore di classe).</w:t>
      </w:r>
      <w:r w:rsidRPr="00DD448C">
        <w:rPr>
          <w:rFonts w:ascii="Times New Roman" w:eastAsia="Times New Roman" w:hAnsi="Times New Roman" w:cs="Times New Roman"/>
          <w:kern w:val="0"/>
          <w:lang w:eastAsia="it-IT"/>
          <w14:ligatures w14:val="none"/>
        </w:rPr>
        <w:br/>
        <w:t>Verbalizza il/la prof. __________________, che accetta e si impegna a verificare, attraverso appello nominale, la presenza dei componenti del Consiglio per la riunione dell’organo collegiale.</w:t>
      </w:r>
    </w:p>
    <w:p w14:paraId="3EDBBE15" w14:textId="77777777" w:rsidR="00DD448C" w:rsidRPr="00DD448C" w:rsidRDefault="00DD448C" w:rsidP="00DD448C">
      <w:pPr>
        <w:pStyle w:val="Paragrafoelenco"/>
        <w:rPr>
          <w:rFonts w:ascii="Times New Roman" w:eastAsia="Times New Roman" w:hAnsi="Times New Roman" w:cs="Times New Roman"/>
          <w:kern w:val="0"/>
          <w:lang w:eastAsia="it-IT"/>
          <w14:ligatures w14:val="none"/>
        </w:rPr>
      </w:pPr>
    </w:p>
    <w:p w14:paraId="4E1CB86B" w14:textId="69CB972C" w:rsidR="00DD448C" w:rsidRPr="00DD448C" w:rsidRDefault="00DD448C" w:rsidP="00DD448C">
      <w:pPr>
        <w:pStyle w:val="Paragrafoelenco"/>
        <w:numPr>
          <w:ilvl w:val="0"/>
          <w:numId w:val="1"/>
        </w:numPr>
        <w:jc w:val="both"/>
        <w:rPr>
          <w:rFonts w:ascii="Times New Roman" w:eastAsia="Times New Roman" w:hAnsi="Times New Roman" w:cs="Times New Roman"/>
          <w:color w:val="EE0000"/>
          <w:kern w:val="0"/>
          <w:lang w:eastAsia="it-IT"/>
          <w14:ligatures w14:val="none"/>
        </w:rPr>
      </w:pPr>
      <w:r w:rsidRPr="00DD448C">
        <w:rPr>
          <w:rFonts w:ascii="Times New Roman" w:eastAsia="Times New Roman" w:hAnsi="Times New Roman" w:cs="Times New Roman"/>
          <w:color w:val="EE0000"/>
          <w:kern w:val="0"/>
          <w:lang w:eastAsia="it-IT"/>
          <w14:ligatures w14:val="none"/>
        </w:rPr>
        <w:t>Presiede la riunione il/la prof. ________________, docente delegato/a dal Dirigente Scolastico con prot. n° ______ del //__, in sostituzione del coordinatore di classe assente.</w:t>
      </w:r>
    </w:p>
    <w:p w14:paraId="0221CBA4" w14:textId="77777777" w:rsidR="007A6A22" w:rsidRDefault="007A6A22" w:rsidP="00D55080">
      <w:pPr>
        <w:spacing w:before="100" w:beforeAutospacing="1" w:after="100" w:afterAutospacing="1" w:line="240" w:lineRule="auto"/>
        <w:outlineLvl w:val="2"/>
        <w:rPr>
          <w:rFonts w:ascii="Times New Roman" w:eastAsia="Times New Roman" w:hAnsi="Times New Roman" w:cs="Times New Roman"/>
          <w:b/>
          <w:bCs/>
          <w:kern w:val="0"/>
          <w:lang w:eastAsia="it-IT"/>
          <w14:ligatures w14:val="none"/>
        </w:rPr>
      </w:pPr>
    </w:p>
    <w:p w14:paraId="5B2436C0" w14:textId="54595514" w:rsidR="00D55080" w:rsidRPr="00DD448C" w:rsidRDefault="00D55080" w:rsidP="00D55080">
      <w:pPr>
        <w:spacing w:before="100" w:beforeAutospacing="1" w:after="100" w:afterAutospacing="1" w:line="240" w:lineRule="auto"/>
        <w:outlineLvl w:val="2"/>
        <w:rPr>
          <w:rFonts w:ascii="Times New Roman" w:eastAsia="Times New Roman" w:hAnsi="Times New Roman" w:cs="Times New Roman"/>
          <w:b/>
          <w:bCs/>
          <w:kern w:val="0"/>
          <w:lang w:eastAsia="it-IT"/>
          <w14:ligatures w14:val="none"/>
        </w:rPr>
      </w:pPr>
      <w:r w:rsidRPr="00DD448C">
        <w:rPr>
          <w:rFonts w:ascii="Times New Roman" w:eastAsia="Times New Roman" w:hAnsi="Times New Roman" w:cs="Times New Roman"/>
          <w:b/>
          <w:bCs/>
          <w:kern w:val="0"/>
          <w:lang w:eastAsia="it-IT"/>
          <w14:ligatures w14:val="none"/>
        </w:rPr>
        <w:t>Presenti / Assenti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18"/>
        <w:gridCol w:w="3118"/>
      </w:tblGrid>
      <w:tr w:rsidR="00D55080" w:rsidRPr="00786687" w14:paraId="2BCD7E43" w14:textId="77777777" w:rsidTr="00600534">
        <w:trPr>
          <w:jc w:val="center"/>
        </w:trPr>
        <w:tc>
          <w:tcPr>
            <w:tcW w:w="3118" w:type="dxa"/>
          </w:tcPr>
          <w:p w14:paraId="175545FC" w14:textId="77777777" w:rsidR="00D55080" w:rsidRPr="00C65F95" w:rsidRDefault="00D55080" w:rsidP="00600534">
            <w:pPr>
              <w:jc w:val="center"/>
              <w:rPr>
                <w:rFonts w:ascii="Times New Roman" w:eastAsia="Calibri" w:hAnsi="Times New Roman" w:cs="Times New Roman"/>
                <w:b/>
              </w:rPr>
            </w:pPr>
            <w:bookmarkStart w:id="0" w:name="_Hlk218596227"/>
            <w:r w:rsidRPr="00C65F95">
              <w:rPr>
                <w:rFonts w:ascii="Times New Roman" w:eastAsia="Calibri" w:hAnsi="Times New Roman" w:cs="Times New Roman"/>
                <w:b/>
              </w:rPr>
              <w:t>Docente</w:t>
            </w:r>
          </w:p>
        </w:tc>
        <w:tc>
          <w:tcPr>
            <w:tcW w:w="3118" w:type="dxa"/>
          </w:tcPr>
          <w:p w14:paraId="3D6A8D0B" w14:textId="77777777" w:rsidR="00D55080" w:rsidRPr="00C65F95" w:rsidRDefault="00D55080" w:rsidP="00600534">
            <w:pPr>
              <w:jc w:val="center"/>
              <w:rPr>
                <w:rFonts w:ascii="Times New Roman" w:eastAsia="Calibri" w:hAnsi="Times New Roman" w:cs="Times New Roman"/>
                <w:b/>
              </w:rPr>
            </w:pPr>
            <w:r w:rsidRPr="00C65F95">
              <w:rPr>
                <w:rFonts w:ascii="Times New Roman" w:eastAsia="Calibri" w:hAnsi="Times New Roman" w:cs="Times New Roman"/>
                <w:b/>
              </w:rPr>
              <w:t>Disciplina</w:t>
            </w:r>
          </w:p>
        </w:tc>
        <w:tc>
          <w:tcPr>
            <w:tcW w:w="3118" w:type="dxa"/>
          </w:tcPr>
          <w:p w14:paraId="3BB1B730" w14:textId="77777777" w:rsidR="00D55080" w:rsidRPr="00C65F95" w:rsidRDefault="00D55080" w:rsidP="00600534">
            <w:pPr>
              <w:jc w:val="center"/>
              <w:rPr>
                <w:rFonts w:ascii="Times New Roman" w:eastAsia="Calibri" w:hAnsi="Times New Roman" w:cs="Times New Roman"/>
                <w:b/>
              </w:rPr>
            </w:pPr>
            <w:r w:rsidRPr="00C65F95">
              <w:rPr>
                <w:rFonts w:ascii="Times New Roman" w:eastAsia="Calibri" w:hAnsi="Times New Roman" w:cs="Times New Roman"/>
                <w:b/>
              </w:rPr>
              <w:t>Presente/Assente</w:t>
            </w:r>
          </w:p>
        </w:tc>
      </w:tr>
      <w:tr w:rsidR="00D55080" w:rsidRPr="00786687" w14:paraId="634B7B41" w14:textId="77777777" w:rsidTr="00600534">
        <w:trPr>
          <w:jc w:val="center"/>
        </w:trPr>
        <w:tc>
          <w:tcPr>
            <w:tcW w:w="3118" w:type="dxa"/>
          </w:tcPr>
          <w:p w14:paraId="0571914E" w14:textId="77777777" w:rsidR="00D55080" w:rsidRPr="00C65F95" w:rsidRDefault="00D55080" w:rsidP="00600534">
            <w:pPr>
              <w:spacing w:after="0"/>
              <w:jc w:val="center"/>
              <w:rPr>
                <w:rFonts w:ascii="Times New Roman" w:eastAsia="Calibri" w:hAnsi="Times New Roman" w:cs="Times New Roman"/>
              </w:rPr>
            </w:pPr>
          </w:p>
        </w:tc>
        <w:tc>
          <w:tcPr>
            <w:tcW w:w="3118" w:type="dxa"/>
          </w:tcPr>
          <w:p w14:paraId="70E02351" w14:textId="77777777" w:rsidR="00D55080" w:rsidRPr="00C65F95" w:rsidRDefault="00D55080" w:rsidP="00600534">
            <w:pPr>
              <w:spacing w:after="0"/>
              <w:jc w:val="center"/>
              <w:rPr>
                <w:rFonts w:ascii="Times New Roman" w:eastAsia="Calibri" w:hAnsi="Times New Roman" w:cs="Times New Roman"/>
              </w:rPr>
            </w:pPr>
          </w:p>
        </w:tc>
        <w:tc>
          <w:tcPr>
            <w:tcW w:w="3118" w:type="dxa"/>
          </w:tcPr>
          <w:p w14:paraId="61B7CD4A" w14:textId="77777777" w:rsidR="00D55080" w:rsidRPr="00C65F95" w:rsidRDefault="00D55080" w:rsidP="00600534">
            <w:pPr>
              <w:spacing w:after="0"/>
              <w:jc w:val="center"/>
              <w:rPr>
                <w:rFonts w:ascii="Times New Roman" w:eastAsia="Calibri" w:hAnsi="Times New Roman" w:cs="Times New Roman"/>
              </w:rPr>
            </w:pPr>
            <w:r>
              <w:rPr>
                <w:rFonts w:ascii="Times New Roman" w:eastAsia="Calibri" w:hAnsi="Times New Roman" w:cs="Times New Roman"/>
              </w:rPr>
              <w:t>Presente</w:t>
            </w:r>
          </w:p>
        </w:tc>
      </w:tr>
      <w:tr w:rsidR="00D55080" w:rsidRPr="00786687" w14:paraId="0313EA15" w14:textId="77777777" w:rsidTr="00600534">
        <w:trPr>
          <w:jc w:val="center"/>
        </w:trPr>
        <w:tc>
          <w:tcPr>
            <w:tcW w:w="3118" w:type="dxa"/>
          </w:tcPr>
          <w:p w14:paraId="61C4519D" w14:textId="77777777" w:rsidR="00D55080" w:rsidRPr="00C65F95" w:rsidRDefault="00D55080" w:rsidP="00600534">
            <w:pPr>
              <w:spacing w:after="0"/>
              <w:jc w:val="center"/>
              <w:rPr>
                <w:rFonts w:ascii="Times New Roman" w:eastAsia="Calibri" w:hAnsi="Times New Roman" w:cs="Times New Roman"/>
              </w:rPr>
            </w:pPr>
          </w:p>
        </w:tc>
        <w:tc>
          <w:tcPr>
            <w:tcW w:w="3118" w:type="dxa"/>
          </w:tcPr>
          <w:p w14:paraId="437BEE8B" w14:textId="77777777" w:rsidR="00D55080" w:rsidRPr="00C65F95" w:rsidRDefault="00D55080" w:rsidP="00600534">
            <w:pPr>
              <w:spacing w:after="0"/>
              <w:jc w:val="center"/>
              <w:rPr>
                <w:rFonts w:ascii="Times New Roman" w:eastAsia="Calibri" w:hAnsi="Times New Roman" w:cs="Times New Roman"/>
              </w:rPr>
            </w:pPr>
          </w:p>
        </w:tc>
        <w:tc>
          <w:tcPr>
            <w:tcW w:w="3118" w:type="dxa"/>
          </w:tcPr>
          <w:p w14:paraId="047B23AA" w14:textId="77777777" w:rsidR="00D55080" w:rsidRPr="00C65F95" w:rsidRDefault="00D55080" w:rsidP="00600534">
            <w:pPr>
              <w:spacing w:after="0"/>
              <w:jc w:val="center"/>
              <w:rPr>
                <w:rFonts w:ascii="Times New Roman" w:eastAsia="Calibri" w:hAnsi="Times New Roman" w:cs="Times New Roman"/>
              </w:rPr>
            </w:pPr>
            <w:r>
              <w:rPr>
                <w:rFonts w:ascii="Times New Roman" w:eastAsia="Calibri" w:hAnsi="Times New Roman" w:cs="Times New Roman"/>
              </w:rPr>
              <w:t>Presente</w:t>
            </w:r>
          </w:p>
        </w:tc>
      </w:tr>
      <w:tr w:rsidR="00D55080" w:rsidRPr="00786687" w14:paraId="7259DED5" w14:textId="77777777" w:rsidTr="00600534">
        <w:trPr>
          <w:jc w:val="center"/>
        </w:trPr>
        <w:tc>
          <w:tcPr>
            <w:tcW w:w="3118" w:type="dxa"/>
          </w:tcPr>
          <w:p w14:paraId="2E07D962" w14:textId="77777777" w:rsidR="00D55080" w:rsidRPr="00C65F95" w:rsidRDefault="00D55080" w:rsidP="00600534">
            <w:pPr>
              <w:spacing w:after="0"/>
              <w:jc w:val="center"/>
              <w:rPr>
                <w:rFonts w:ascii="Times New Roman" w:eastAsia="Calibri" w:hAnsi="Times New Roman" w:cs="Times New Roman"/>
              </w:rPr>
            </w:pPr>
          </w:p>
        </w:tc>
        <w:tc>
          <w:tcPr>
            <w:tcW w:w="3118" w:type="dxa"/>
          </w:tcPr>
          <w:p w14:paraId="7E2B4F74" w14:textId="77777777" w:rsidR="00D55080" w:rsidRPr="00C65F95" w:rsidRDefault="00D55080" w:rsidP="00600534">
            <w:pPr>
              <w:spacing w:after="0"/>
              <w:jc w:val="center"/>
              <w:rPr>
                <w:rFonts w:ascii="Times New Roman" w:eastAsia="Calibri" w:hAnsi="Times New Roman" w:cs="Times New Roman"/>
              </w:rPr>
            </w:pPr>
          </w:p>
        </w:tc>
        <w:tc>
          <w:tcPr>
            <w:tcW w:w="3118" w:type="dxa"/>
          </w:tcPr>
          <w:p w14:paraId="5E941797" w14:textId="77777777" w:rsidR="00D55080" w:rsidRPr="00C65F95" w:rsidRDefault="00D55080" w:rsidP="00600534">
            <w:pPr>
              <w:spacing w:after="0"/>
              <w:jc w:val="center"/>
              <w:rPr>
                <w:rFonts w:ascii="Times New Roman" w:eastAsia="Calibri" w:hAnsi="Times New Roman" w:cs="Times New Roman"/>
              </w:rPr>
            </w:pPr>
            <w:r>
              <w:rPr>
                <w:rFonts w:ascii="Times New Roman" w:eastAsia="Calibri" w:hAnsi="Times New Roman" w:cs="Times New Roman"/>
              </w:rPr>
              <w:t>Assente</w:t>
            </w:r>
          </w:p>
        </w:tc>
      </w:tr>
      <w:tr w:rsidR="00D55080" w:rsidRPr="00786687" w14:paraId="088FE5E9" w14:textId="77777777" w:rsidTr="00600534">
        <w:trPr>
          <w:jc w:val="center"/>
        </w:trPr>
        <w:tc>
          <w:tcPr>
            <w:tcW w:w="3118" w:type="dxa"/>
          </w:tcPr>
          <w:p w14:paraId="7CC68F8E" w14:textId="77777777" w:rsidR="00D55080" w:rsidRPr="00C65F95" w:rsidRDefault="00D55080" w:rsidP="00600534">
            <w:pPr>
              <w:spacing w:after="0"/>
              <w:jc w:val="center"/>
              <w:rPr>
                <w:rFonts w:ascii="Times New Roman" w:eastAsia="Calibri" w:hAnsi="Times New Roman" w:cs="Times New Roman"/>
              </w:rPr>
            </w:pPr>
          </w:p>
        </w:tc>
        <w:tc>
          <w:tcPr>
            <w:tcW w:w="3118" w:type="dxa"/>
          </w:tcPr>
          <w:p w14:paraId="687E364A" w14:textId="77777777" w:rsidR="00D55080" w:rsidRPr="00C65F95" w:rsidRDefault="00D55080" w:rsidP="00600534">
            <w:pPr>
              <w:spacing w:after="0"/>
              <w:jc w:val="center"/>
              <w:rPr>
                <w:rFonts w:ascii="Times New Roman" w:eastAsia="Calibri" w:hAnsi="Times New Roman" w:cs="Times New Roman"/>
              </w:rPr>
            </w:pPr>
          </w:p>
        </w:tc>
        <w:tc>
          <w:tcPr>
            <w:tcW w:w="3118" w:type="dxa"/>
          </w:tcPr>
          <w:p w14:paraId="4CF5B0E3" w14:textId="77777777" w:rsidR="00D55080" w:rsidRPr="00C65F95" w:rsidRDefault="00D55080" w:rsidP="00600534">
            <w:pPr>
              <w:spacing w:after="0"/>
              <w:jc w:val="center"/>
              <w:rPr>
                <w:rFonts w:ascii="Times New Roman" w:eastAsia="Calibri" w:hAnsi="Times New Roman" w:cs="Times New Roman"/>
              </w:rPr>
            </w:pPr>
            <w:r>
              <w:rPr>
                <w:rFonts w:ascii="Times New Roman" w:eastAsia="Calibri" w:hAnsi="Times New Roman" w:cs="Times New Roman"/>
              </w:rPr>
              <w:t>Presente</w:t>
            </w:r>
          </w:p>
        </w:tc>
      </w:tr>
      <w:tr w:rsidR="00D55080" w:rsidRPr="00786687" w14:paraId="62661F9C" w14:textId="77777777" w:rsidTr="00600534">
        <w:trPr>
          <w:jc w:val="center"/>
        </w:trPr>
        <w:tc>
          <w:tcPr>
            <w:tcW w:w="3118" w:type="dxa"/>
          </w:tcPr>
          <w:p w14:paraId="1373CF46" w14:textId="77777777" w:rsidR="00D55080" w:rsidRPr="00C65F95" w:rsidRDefault="00D55080" w:rsidP="00600534">
            <w:pPr>
              <w:spacing w:after="0"/>
              <w:jc w:val="center"/>
              <w:rPr>
                <w:rFonts w:ascii="Times New Roman" w:eastAsia="Calibri" w:hAnsi="Times New Roman" w:cs="Times New Roman"/>
              </w:rPr>
            </w:pPr>
          </w:p>
        </w:tc>
        <w:tc>
          <w:tcPr>
            <w:tcW w:w="3118" w:type="dxa"/>
          </w:tcPr>
          <w:p w14:paraId="5CE369AC" w14:textId="77777777" w:rsidR="00D55080" w:rsidRPr="00C65F95" w:rsidRDefault="00D55080" w:rsidP="00600534">
            <w:pPr>
              <w:spacing w:after="0"/>
              <w:jc w:val="center"/>
              <w:rPr>
                <w:rFonts w:ascii="Times New Roman" w:eastAsia="Calibri" w:hAnsi="Times New Roman" w:cs="Times New Roman"/>
              </w:rPr>
            </w:pPr>
          </w:p>
        </w:tc>
        <w:tc>
          <w:tcPr>
            <w:tcW w:w="3118" w:type="dxa"/>
          </w:tcPr>
          <w:p w14:paraId="1B59E2FF" w14:textId="77777777" w:rsidR="00D55080" w:rsidRPr="00C65F95" w:rsidRDefault="00D55080" w:rsidP="00600534">
            <w:pPr>
              <w:spacing w:after="0"/>
              <w:jc w:val="center"/>
              <w:rPr>
                <w:rFonts w:ascii="Times New Roman" w:eastAsia="Calibri" w:hAnsi="Times New Roman" w:cs="Times New Roman"/>
              </w:rPr>
            </w:pPr>
            <w:r>
              <w:rPr>
                <w:rFonts w:ascii="Times New Roman" w:eastAsia="Calibri" w:hAnsi="Times New Roman" w:cs="Times New Roman"/>
              </w:rPr>
              <w:t>Presente</w:t>
            </w:r>
          </w:p>
        </w:tc>
      </w:tr>
      <w:tr w:rsidR="00D55080" w:rsidRPr="00786687" w14:paraId="4BFA2CCC" w14:textId="77777777" w:rsidTr="00600534">
        <w:trPr>
          <w:jc w:val="center"/>
        </w:trPr>
        <w:tc>
          <w:tcPr>
            <w:tcW w:w="3118" w:type="dxa"/>
          </w:tcPr>
          <w:p w14:paraId="02D78EC0" w14:textId="77777777" w:rsidR="00D55080" w:rsidRPr="00C65F95" w:rsidRDefault="00D55080" w:rsidP="00600534">
            <w:pPr>
              <w:spacing w:after="0"/>
              <w:jc w:val="center"/>
              <w:rPr>
                <w:rFonts w:ascii="Times New Roman" w:eastAsia="Calibri" w:hAnsi="Times New Roman" w:cs="Times New Roman"/>
              </w:rPr>
            </w:pPr>
          </w:p>
        </w:tc>
        <w:tc>
          <w:tcPr>
            <w:tcW w:w="3118" w:type="dxa"/>
          </w:tcPr>
          <w:p w14:paraId="228BFE85" w14:textId="77777777" w:rsidR="00D55080" w:rsidRPr="00C65F95" w:rsidRDefault="00D55080" w:rsidP="00600534">
            <w:pPr>
              <w:spacing w:after="0"/>
              <w:jc w:val="center"/>
              <w:rPr>
                <w:rFonts w:ascii="Times New Roman" w:eastAsia="Calibri" w:hAnsi="Times New Roman" w:cs="Times New Roman"/>
              </w:rPr>
            </w:pPr>
          </w:p>
        </w:tc>
        <w:tc>
          <w:tcPr>
            <w:tcW w:w="3118" w:type="dxa"/>
          </w:tcPr>
          <w:p w14:paraId="6FAFF295" w14:textId="77777777" w:rsidR="00D55080" w:rsidRPr="00C65F95" w:rsidRDefault="00D55080" w:rsidP="00600534">
            <w:pPr>
              <w:spacing w:after="0"/>
              <w:jc w:val="center"/>
              <w:rPr>
                <w:rFonts w:ascii="Times New Roman" w:eastAsia="Calibri" w:hAnsi="Times New Roman" w:cs="Times New Roman"/>
              </w:rPr>
            </w:pPr>
            <w:r>
              <w:rPr>
                <w:rFonts w:ascii="Times New Roman" w:eastAsia="Calibri" w:hAnsi="Times New Roman" w:cs="Times New Roman"/>
              </w:rPr>
              <w:t>Assente</w:t>
            </w:r>
          </w:p>
        </w:tc>
      </w:tr>
      <w:tr w:rsidR="00D55080" w:rsidRPr="00786687" w14:paraId="381CD8F3" w14:textId="77777777" w:rsidTr="00600534">
        <w:trPr>
          <w:jc w:val="center"/>
        </w:trPr>
        <w:tc>
          <w:tcPr>
            <w:tcW w:w="3118" w:type="dxa"/>
          </w:tcPr>
          <w:p w14:paraId="579572E3" w14:textId="77777777" w:rsidR="00D55080" w:rsidRPr="00C65F95" w:rsidRDefault="00D55080" w:rsidP="00600534">
            <w:pPr>
              <w:spacing w:after="0"/>
              <w:jc w:val="center"/>
              <w:rPr>
                <w:rFonts w:ascii="Times New Roman" w:eastAsia="Calibri" w:hAnsi="Times New Roman" w:cs="Times New Roman"/>
              </w:rPr>
            </w:pPr>
          </w:p>
        </w:tc>
        <w:tc>
          <w:tcPr>
            <w:tcW w:w="3118" w:type="dxa"/>
          </w:tcPr>
          <w:p w14:paraId="1B655412" w14:textId="77777777" w:rsidR="00D55080" w:rsidRPr="00C65F95" w:rsidRDefault="00D55080" w:rsidP="00600534">
            <w:pPr>
              <w:spacing w:after="0"/>
              <w:jc w:val="center"/>
              <w:rPr>
                <w:rFonts w:ascii="Times New Roman" w:eastAsia="Calibri" w:hAnsi="Times New Roman" w:cs="Times New Roman"/>
              </w:rPr>
            </w:pPr>
          </w:p>
        </w:tc>
        <w:tc>
          <w:tcPr>
            <w:tcW w:w="3118" w:type="dxa"/>
          </w:tcPr>
          <w:p w14:paraId="1956F5B5" w14:textId="77777777" w:rsidR="00D55080" w:rsidRPr="00C65F95" w:rsidRDefault="00D55080" w:rsidP="00600534">
            <w:pPr>
              <w:spacing w:after="0"/>
              <w:jc w:val="center"/>
              <w:rPr>
                <w:rFonts w:ascii="Times New Roman" w:eastAsia="Calibri" w:hAnsi="Times New Roman" w:cs="Times New Roman"/>
              </w:rPr>
            </w:pPr>
            <w:r>
              <w:rPr>
                <w:rFonts w:ascii="Times New Roman" w:eastAsia="Calibri" w:hAnsi="Times New Roman" w:cs="Times New Roman"/>
              </w:rPr>
              <w:t>Presente</w:t>
            </w:r>
          </w:p>
        </w:tc>
      </w:tr>
      <w:tr w:rsidR="00D55080" w:rsidRPr="00786687" w14:paraId="57B6501D" w14:textId="77777777" w:rsidTr="00600534">
        <w:trPr>
          <w:jc w:val="center"/>
        </w:trPr>
        <w:tc>
          <w:tcPr>
            <w:tcW w:w="3118" w:type="dxa"/>
          </w:tcPr>
          <w:p w14:paraId="45BBC4F5" w14:textId="77777777" w:rsidR="00D55080" w:rsidRPr="00C65F95" w:rsidRDefault="00D55080" w:rsidP="00600534">
            <w:pPr>
              <w:spacing w:after="0"/>
              <w:jc w:val="center"/>
              <w:rPr>
                <w:rFonts w:ascii="Times New Roman" w:eastAsia="Calibri" w:hAnsi="Times New Roman" w:cs="Times New Roman"/>
              </w:rPr>
            </w:pPr>
          </w:p>
        </w:tc>
        <w:tc>
          <w:tcPr>
            <w:tcW w:w="3118" w:type="dxa"/>
          </w:tcPr>
          <w:p w14:paraId="4F7FCD4F" w14:textId="77777777" w:rsidR="00D55080" w:rsidRPr="00C65F95" w:rsidRDefault="00D55080" w:rsidP="00600534">
            <w:pPr>
              <w:spacing w:after="0"/>
              <w:jc w:val="center"/>
              <w:rPr>
                <w:rFonts w:ascii="Times New Roman" w:eastAsia="Calibri" w:hAnsi="Times New Roman" w:cs="Times New Roman"/>
              </w:rPr>
            </w:pPr>
          </w:p>
        </w:tc>
        <w:tc>
          <w:tcPr>
            <w:tcW w:w="3118" w:type="dxa"/>
          </w:tcPr>
          <w:p w14:paraId="74F43586" w14:textId="77777777" w:rsidR="00D55080" w:rsidRPr="00C65F95" w:rsidRDefault="00D55080" w:rsidP="00600534">
            <w:pPr>
              <w:spacing w:after="0"/>
              <w:jc w:val="center"/>
              <w:rPr>
                <w:rFonts w:ascii="Times New Roman" w:eastAsia="Calibri" w:hAnsi="Times New Roman" w:cs="Times New Roman"/>
              </w:rPr>
            </w:pPr>
            <w:r>
              <w:rPr>
                <w:rFonts w:ascii="Times New Roman" w:eastAsia="Calibri" w:hAnsi="Times New Roman" w:cs="Times New Roman"/>
              </w:rPr>
              <w:t>Assente</w:t>
            </w:r>
            <w:r w:rsidRPr="00C65F95">
              <w:rPr>
                <w:rFonts w:ascii="Times New Roman" w:eastAsia="Calibri" w:hAnsi="Times New Roman" w:cs="Times New Roman"/>
              </w:rPr>
              <w:t xml:space="preserve"> </w:t>
            </w:r>
          </w:p>
        </w:tc>
      </w:tr>
      <w:tr w:rsidR="00D55080" w:rsidRPr="00786687" w14:paraId="7E363332" w14:textId="77777777" w:rsidTr="00600534">
        <w:trPr>
          <w:jc w:val="center"/>
        </w:trPr>
        <w:tc>
          <w:tcPr>
            <w:tcW w:w="3118" w:type="dxa"/>
          </w:tcPr>
          <w:p w14:paraId="082C3AE3" w14:textId="77777777" w:rsidR="00D55080" w:rsidRPr="00C65F95" w:rsidRDefault="00D55080" w:rsidP="00600534">
            <w:pPr>
              <w:spacing w:after="0"/>
              <w:jc w:val="center"/>
              <w:rPr>
                <w:rFonts w:ascii="Times New Roman" w:eastAsia="Calibri" w:hAnsi="Times New Roman" w:cs="Times New Roman"/>
              </w:rPr>
            </w:pPr>
          </w:p>
        </w:tc>
        <w:tc>
          <w:tcPr>
            <w:tcW w:w="3118" w:type="dxa"/>
          </w:tcPr>
          <w:p w14:paraId="23DBBB7B" w14:textId="77777777" w:rsidR="00D55080" w:rsidRPr="00C65F95" w:rsidRDefault="00D55080" w:rsidP="00600534">
            <w:pPr>
              <w:spacing w:after="0"/>
              <w:jc w:val="center"/>
              <w:rPr>
                <w:rFonts w:ascii="Times New Roman" w:eastAsia="Calibri" w:hAnsi="Times New Roman" w:cs="Times New Roman"/>
              </w:rPr>
            </w:pPr>
          </w:p>
        </w:tc>
        <w:tc>
          <w:tcPr>
            <w:tcW w:w="3118" w:type="dxa"/>
          </w:tcPr>
          <w:p w14:paraId="3FB42D2F" w14:textId="77777777" w:rsidR="00D55080" w:rsidRPr="00C65F95" w:rsidRDefault="00D55080" w:rsidP="00600534">
            <w:pPr>
              <w:spacing w:after="0"/>
              <w:jc w:val="center"/>
              <w:rPr>
                <w:rFonts w:ascii="Times New Roman" w:eastAsia="Calibri" w:hAnsi="Times New Roman" w:cs="Times New Roman"/>
              </w:rPr>
            </w:pPr>
            <w:r>
              <w:rPr>
                <w:rFonts w:ascii="Times New Roman" w:eastAsia="Calibri" w:hAnsi="Times New Roman" w:cs="Times New Roman"/>
              </w:rPr>
              <w:t>Presente</w:t>
            </w:r>
          </w:p>
        </w:tc>
      </w:tr>
      <w:tr w:rsidR="00D55080" w:rsidRPr="00786687" w14:paraId="5A342B3F" w14:textId="77777777" w:rsidTr="00600534">
        <w:trPr>
          <w:jc w:val="center"/>
        </w:trPr>
        <w:tc>
          <w:tcPr>
            <w:tcW w:w="3118" w:type="dxa"/>
          </w:tcPr>
          <w:p w14:paraId="0056FE2D" w14:textId="77777777" w:rsidR="00D55080" w:rsidRPr="00C65F95" w:rsidRDefault="00D55080" w:rsidP="00600534">
            <w:pPr>
              <w:spacing w:after="0"/>
              <w:jc w:val="center"/>
              <w:rPr>
                <w:rFonts w:ascii="Times New Roman" w:eastAsia="Calibri" w:hAnsi="Times New Roman" w:cs="Times New Roman"/>
              </w:rPr>
            </w:pPr>
          </w:p>
        </w:tc>
        <w:tc>
          <w:tcPr>
            <w:tcW w:w="3118" w:type="dxa"/>
          </w:tcPr>
          <w:p w14:paraId="2461C550" w14:textId="77777777" w:rsidR="00D55080" w:rsidRPr="00C65F95" w:rsidRDefault="00D55080" w:rsidP="00600534">
            <w:pPr>
              <w:spacing w:after="0"/>
              <w:jc w:val="center"/>
              <w:rPr>
                <w:rFonts w:ascii="Times New Roman" w:eastAsia="Calibri" w:hAnsi="Times New Roman" w:cs="Times New Roman"/>
              </w:rPr>
            </w:pPr>
          </w:p>
        </w:tc>
        <w:tc>
          <w:tcPr>
            <w:tcW w:w="3118" w:type="dxa"/>
          </w:tcPr>
          <w:p w14:paraId="55DB540C" w14:textId="77777777" w:rsidR="00D55080" w:rsidRPr="00C65F95" w:rsidRDefault="00D55080" w:rsidP="00600534">
            <w:pPr>
              <w:spacing w:after="0"/>
              <w:jc w:val="center"/>
              <w:rPr>
                <w:rFonts w:ascii="Times New Roman" w:eastAsia="Calibri" w:hAnsi="Times New Roman" w:cs="Times New Roman"/>
              </w:rPr>
            </w:pPr>
            <w:r>
              <w:rPr>
                <w:rFonts w:ascii="Times New Roman" w:eastAsia="Calibri" w:hAnsi="Times New Roman" w:cs="Times New Roman"/>
              </w:rPr>
              <w:t>Assente</w:t>
            </w:r>
          </w:p>
        </w:tc>
      </w:tr>
      <w:tr w:rsidR="00D55080" w:rsidRPr="00786687" w14:paraId="46910E80" w14:textId="77777777" w:rsidTr="00600534">
        <w:trPr>
          <w:jc w:val="center"/>
        </w:trPr>
        <w:tc>
          <w:tcPr>
            <w:tcW w:w="3118" w:type="dxa"/>
          </w:tcPr>
          <w:p w14:paraId="1E6BF664" w14:textId="77777777" w:rsidR="00D55080" w:rsidRPr="00C65F95" w:rsidRDefault="00D55080" w:rsidP="00600534">
            <w:pPr>
              <w:spacing w:after="0"/>
              <w:jc w:val="center"/>
              <w:rPr>
                <w:rFonts w:ascii="Times New Roman" w:eastAsia="Calibri" w:hAnsi="Times New Roman" w:cs="Times New Roman"/>
              </w:rPr>
            </w:pPr>
          </w:p>
        </w:tc>
        <w:tc>
          <w:tcPr>
            <w:tcW w:w="3118" w:type="dxa"/>
          </w:tcPr>
          <w:p w14:paraId="2ED82063" w14:textId="77777777" w:rsidR="00D55080" w:rsidRPr="00C65F95" w:rsidRDefault="00D55080" w:rsidP="00600534">
            <w:pPr>
              <w:spacing w:after="0"/>
              <w:jc w:val="center"/>
              <w:rPr>
                <w:rFonts w:ascii="Times New Roman" w:eastAsia="Calibri" w:hAnsi="Times New Roman" w:cs="Times New Roman"/>
              </w:rPr>
            </w:pPr>
          </w:p>
        </w:tc>
        <w:tc>
          <w:tcPr>
            <w:tcW w:w="3118" w:type="dxa"/>
          </w:tcPr>
          <w:p w14:paraId="345F4970" w14:textId="77777777" w:rsidR="00D55080" w:rsidRPr="00C65F95" w:rsidRDefault="00D55080" w:rsidP="00600534">
            <w:pPr>
              <w:spacing w:after="0"/>
              <w:jc w:val="center"/>
              <w:rPr>
                <w:rFonts w:ascii="Times New Roman" w:eastAsia="Calibri" w:hAnsi="Times New Roman" w:cs="Times New Roman"/>
              </w:rPr>
            </w:pPr>
            <w:r>
              <w:rPr>
                <w:rFonts w:ascii="Times New Roman" w:eastAsia="Calibri" w:hAnsi="Times New Roman" w:cs="Times New Roman"/>
              </w:rPr>
              <w:t>Presente</w:t>
            </w:r>
          </w:p>
        </w:tc>
      </w:tr>
      <w:tr w:rsidR="00D55080" w:rsidRPr="00786687" w14:paraId="5A43E7AB" w14:textId="77777777" w:rsidTr="00600534">
        <w:trPr>
          <w:jc w:val="center"/>
        </w:trPr>
        <w:tc>
          <w:tcPr>
            <w:tcW w:w="3118" w:type="dxa"/>
          </w:tcPr>
          <w:p w14:paraId="45E622E9" w14:textId="77777777" w:rsidR="00D55080" w:rsidRPr="00C65F95" w:rsidRDefault="00D55080" w:rsidP="00600534">
            <w:pPr>
              <w:spacing w:after="0"/>
              <w:jc w:val="center"/>
              <w:rPr>
                <w:rFonts w:ascii="Times New Roman" w:eastAsia="Calibri" w:hAnsi="Times New Roman" w:cs="Times New Roman"/>
              </w:rPr>
            </w:pPr>
          </w:p>
        </w:tc>
        <w:tc>
          <w:tcPr>
            <w:tcW w:w="3118" w:type="dxa"/>
          </w:tcPr>
          <w:p w14:paraId="28D61964" w14:textId="77777777" w:rsidR="00D55080" w:rsidRPr="00C65F95" w:rsidRDefault="00D55080" w:rsidP="00600534">
            <w:pPr>
              <w:spacing w:after="0"/>
              <w:jc w:val="center"/>
              <w:rPr>
                <w:rFonts w:ascii="Times New Roman" w:eastAsia="Calibri" w:hAnsi="Times New Roman" w:cs="Times New Roman"/>
              </w:rPr>
            </w:pPr>
          </w:p>
        </w:tc>
        <w:tc>
          <w:tcPr>
            <w:tcW w:w="3118" w:type="dxa"/>
          </w:tcPr>
          <w:p w14:paraId="3898D583" w14:textId="77777777" w:rsidR="00D55080" w:rsidRPr="00C65F95" w:rsidRDefault="00D55080" w:rsidP="00600534">
            <w:pPr>
              <w:spacing w:after="0"/>
              <w:jc w:val="center"/>
              <w:rPr>
                <w:rFonts w:ascii="Times New Roman" w:eastAsia="Calibri" w:hAnsi="Times New Roman" w:cs="Times New Roman"/>
              </w:rPr>
            </w:pPr>
            <w:r>
              <w:rPr>
                <w:rFonts w:ascii="Times New Roman" w:eastAsia="Calibri" w:hAnsi="Times New Roman" w:cs="Times New Roman"/>
              </w:rPr>
              <w:t>Presente</w:t>
            </w:r>
          </w:p>
        </w:tc>
      </w:tr>
      <w:bookmarkEnd w:id="0"/>
      <w:tr w:rsidR="00D55080" w:rsidRPr="00C65F95" w14:paraId="5E095893" w14:textId="77777777" w:rsidTr="00600534">
        <w:trPr>
          <w:jc w:val="center"/>
        </w:trPr>
        <w:tc>
          <w:tcPr>
            <w:tcW w:w="3118" w:type="dxa"/>
          </w:tcPr>
          <w:p w14:paraId="6283BC52" w14:textId="77777777" w:rsidR="00D55080" w:rsidRPr="00C65F95" w:rsidRDefault="00D55080" w:rsidP="00600534">
            <w:pPr>
              <w:spacing w:after="0"/>
              <w:jc w:val="center"/>
              <w:rPr>
                <w:rFonts w:ascii="Times New Roman" w:eastAsia="Calibri" w:hAnsi="Times New Roman" w:cs="Times New Roman"/>
              </w:rPr>
            </w:pPr>
          </w:p>
        </w:tc>
        <w:tc>
          <w:tcPr>
            <w:tcW w:w="3118" w:type="dxa"/>
          </w:tcPr>
          <w:p w14:paraId="72DC8B93" w14:textId="77777777" w:rsidR="00D55080" w:rsidRPr="00C65F95" w:rsidRDefault="00D55080" w:rsidP="00600534">
            <w:pPr>
              <w:spacing w:after="0"/>
              <w:jc w:val="center"/>
              <w:rPr>
                <w:rFonts w:ascii="Times New Roman" w:eastAsia="Calibri" w:hAnsi="Times New Roman" w:cs="Times New Roman"/>
              </w:rPr>
            </w:pPr>
          </w:p>
        </w:tc>
        <w:tc>
          <w:tcPr>
            <w:tcW w:w="3118" w:type="dxa"/>
          </w:tcPr>
          <w:p w14:paraId="11E374ED" w14:textId="77777777" w:rsidR="00D55080" w:rsidRPr="00C65F95" w:rsidRDefault="00D55080" w:rsidP="00600534">
            <w:pPr>
              <w:spacing w:after="0"/>
              <w:jc w:val="center"/>
              <w:rPr>
                <w:rFonts w:ascii="Times New Roman" w:eastAsia="Calibri" w:hAnsi="Times New Roman" w:cs="Times New Roman"/>
              </w:rPr>
            </w:pPr>
            <w:r>
              <w:rPr>
                <w:rFonts w:ascii="Times New Roman" w:eastAsia="Calibri" w:hAnsi="Times New Roman" w:cs="Times New Roman"/>
              </w:rPr>
              <w:t>Presente</w:t>
            </w:r>
          </w:p>
        </w:tc>
      </w:tr>
      <w:tr w:rsidR="00D55080" w:rsidRPr="00C65F95" w14:paraId="248E8FF4" w14:textId="77777777" w:rsidTr="00600534">
        <w:trPr>
          <w:jc w:val="center"/>
        </w:trPr>
        <w:tc>
          <w:tcPr>
            <w:tcW w:w="3118" w:type="dxa"/>
          </w:tcPr>
          <w:p w14:paraId="2797ED40" w14:textId="77777777" w:rsidR="00D55080" w:rsidRPr="00C65F95" w:rsidRDefault="00D55080" w:rsidP="00600534">
            <w:pPr>
              <w:spacing w:after="0"/>
              <w:jc w:val="center"/>
              <w:rPr>
                <w:rFonts w:ascii="Times New Roman" w:eastAsia="Calibri" w:hAnsi="Times New Roman" w:cs="Times New Roman"/>
              </w:rPr>
            </w:pPr>
          </w:p>
        </w:tc>
        <w:tc>
          <w:tcPr>
            <w:tcW w:w="3118" w:type="dxa"/>
          </w:tcPr>
          <w:p w14:paraId="0A756EAB" w14:textId="77777777" w:rsidR="00D55080" w:rsidRPr="00C65F95" w:rsidRDefault="00D55080" w:rsidP="00600534">
            <w:pPr>
              <w:spacing w:after="0"/>
              <w:jc w:val="center"/>
              <w:rPr>
                <w:rFonts w:ascii="Times New Roman" w:eastAsia="Calibri" w:hAnsi="Times New Roman" w:cs="Times New Roman"/>
              </w:rPr>
            </w:pPr>
          </w:p>
        </w:tc>
        <w:tc>
          <w:tcPr>
            <w:tcW w:w="3118" w:type="dxa"/>
          </w:tcPr>
          <w:p w14:paraId="5623555C" w14:textId="77777777" w:rsidR="00D55080" w:rsidRPr="00C65F95" w:rsidRDefault="00D55080" w:rsidP="00600534">
            <w:pPr>
              <w:spacing w:after="0"/>
              <w:jc w:val="center"/>
              <w:rPr>
                <w:rFonts w:ascii="Times New Roman" w:eastAsia="Calibri" w:hAnsi="Times New Roman" w:cs="Times New Roman"/>
              </w:rPr>
            </w:pPr>
            <w:r>
              <w:rPr>
                <w:rFonts w:ascii="Times New Roman" w:eastAsia="Calibri" w:hAnsi="Times New Roman" w:cs="Times New Roman"/>
              </w:rPr>
              <w:t>Assente</w:t>
            </w:r>
          </w:p>
        </w:tc>
      </w:tr>
      <w:tr w:rsidR="00D55080" w:rsidRPr="00C65F95" w14:paraId="4BC87BF6" w14:textId="77777777" w:rsidTr="00600534">
        <w:trPr>
          <w:jc w:val="center"/>
        </w:trPr>
        <w:tc>
          <w:tcPr>
            <w:tcW w:w="3118" w:type="dxa"/>
          </w:tcPr>
          <w:p w14:paraId="0C353BD7" w14:textId="77777777" w:rsidR="00D55080" w:rsidRPr="00C65F95" w:rsidRDefault="00D55080" w:rsidP="00600534">
            <w:pPr>
              <w:spacing w:after="0"/>
              <w:jc w:val="center"/>
              <w:rPr>
                <w:rFonts w:ascii="Times New Roman" w:eastAsia="Calibri" w:hAnsi="Times New Roman" w:cs="Times New Roman"/>
              </w:rPr>
            </w:pPr>
          </w:p>
        </w:tc>
        <w:tc>
          <w:tcPr>
            <w:tcW w:w="3118" w:type="dxa"/>
          </w:tcPr>
          <w:p w14:paraId="7145636C" w14:textId="77777777" w:rsidR="00D55080" w:rsidRPr="00C65F95" w:rsidRDefault="00D55080" w:rsidP="00600534">
            <w:pPr>
              <w:spacing w:after="0"/>
              <w:jc w:val="center"/>
              <w:rPr>
                <w:rFonts w:ascii="Times New Roman" w:eastAsia="Calibri" w:hAnsi="Times New Roman" w:cs="Times New Roman"/>
              </w:rPr>
            </w:pPr>
          </w:p>
        </w:tc>
        <w:tc>
          <w:tcPr>
            <w:tcW w:w="3118" w:type="dxa"/>
          </w:tcPr>
          <w:p w14:paraId="0E04088B" w14:textId="77777777" w:rsidR="00D55080" w:rsidRPr="00C65F95" w:rsidRDefault="00D55080" w:rsidP="00600534">
            <w:pPr>
              <w:spacing w:after="0"/>
              <w:jc w:val="center"/>
              <w:rPr>
                <w:rFonts w:ascii="Times New Roman" w:eastAsia="Calibri" w:hAnsi="Times New Roman" w:cs="Times New Roman"/>
              </w:rPr>
            </w:pPr>
            <w:r>
              <w:rPr>
                <w:rFonts w:ascii="Times New Roman" w:eastAsia="Calibri" w:hAnsi="Times New Roman" w:cs="Times New Roman"/>
              </w:rPr>
              <w:t>Presente</w:t>
            </w:r>
          </w:p>
        </w:tc>
      </w:tr>
      <w:tr w:rsidR="00D55080" w:rsidRPr="00C65F95" w14:paraId="1C2B8306" w14:textId="77777777" w:rsidTr="00600534">
        <w:trPr>
          <w:jc w:val="center"/>
        </w:trPr>
        <w:tc>
          <w:tcPr>
            <w:tcW w:w="3118" w:type="dxa"/>
          </w:tcPr>
          <w:p w14:paraId="6548606F" w14:textId="77777777" w:rsidR="00D55080" w:rsidRPr="00C65F95" w:rsidRDefault="00D55080" w:rsidP="00600534">
            <w:pPr>
              <w:spacing w:after="0"/>
              <w:jc w:val="center"/>
              <w:rPr>
                <w:rFonts w:ascii="Times New Roman" w:eastAsia="Calibri" w:hAnsi="Times New Roman" w:cs="Times New Roman"/>
              </w:rPr>
            </w:pPr>
          </w:p>
        </w:tc>
        <w:tc>
          <w:tcPr>
            <w:tcW w:w="3118" w:type="dxa"/>
          </w:tcPr>
          <w:p w14:paraId="24A87AE3" w14:textId="77777777" w:rsidR="00D55080" w:rsidRPr="00C65F95" w:rsidRDefault="00D55080" w:rsidP="00600534">
            <w:pPr>
              <w:spacing w:after="0"/>
              <w:jc w:val="center"/>
              <w:rPr>
                <w:rFonts w:ascii="Times New Roman" w:eastAsia="Calibri" w:hAnsi="Times New Roman" w:cs="Times New Roman"/>
              </w:rPr>
            </w:pPr>
          </w:p>
        </w:tc>
        <w:tc>
          <w:tcPr>
            <w:tcW w:w="3118" w:type="dxa"/>
          </w:tcPr>
          <w:p w14:paraId="6E7F13E7" w14:textId="77777777" w:rsidR="00D55080" w:rsidRPr="00C65F95" w:rsidRDefault="00D55080" w:rsidP="00600534">
            <w:pPr>
              <w:spacing w:after="0"/>
              <w:jc w:val="center"/>
              <w:rPr>
                <w:rFonts w:ascii="Times New Roman" w:eastAsia="Calibri" w:hAnsi="Times New Roman" w:cs="Times New Roman"/>
              </w:rPr>
            </w:pPr>
            <w:r>
              <w:rPr>
                <w:rFonts w:ascii="Times New Roman" w:eastAsia="Calibri" w:hAnsi="Times New Roman" w:cs="Times New Roman"/>
              </w:rPr>
              <w:t>Presente</w:t>
            </w:r>
          </w:p>
        </w:tc>
      </w:tr>
    </w:tbl>
    <w:p w14:paraId="6E9ACDCE" w14:textId="77777777" w:rsidR="00D55080" w:rsidRDefault="00D55080">
      <w:pPr>
        <w:rPr>
          <w:rFonts w:ascii="Times New Roman" w:hAnsi="Times New Roman" w:cs="Times New Roman"/>
        </w:rPr>
      </w:pPr>
    </w:p>
    <w:p w14:paraId="71392897" w14:textId="06A59E17" w:rsidR="00DD448C" w:rsidRPr="00DD448C" w:rsidRDefault="00DD448C" w:rsidP="00D55080">
      <w:pPr>
        <w:ind w:left="-426"/>
        <w:jc w:val="both"/>
        <w:rPr>
          <w:rFonts w:ascii="Times New Roman" w:eastAsia="Times New Roman" w:hAnsi="Times New Roman" w:cs="Times New Roman"/>
          <w:color w:val="EE0000"/>
          <w:kern w:val="0"/>
          <w:lang w:eastAsia="it-IT"/>
          <w14:ligatures w14:val="none"/>
        </w:rPr>
      </w:pPr>
      <w:r w:rsidRPr="00DD448C">
        <w:rPr>
          <w:rFonts w:ascii="Times New Roman" w:eastAsia="Times New Roman" w:hAnsi="Times New Roman" w:cs="Times New Roman"/>
          <w:color w:val="EE0000"/>
          <w:kern w:val="0"/>
          <w:lang w:eastAsia="it-IT"/>
          <w14:ligatures w14:val="none"/>
        </w:rPr>
        <w:t>Constatata l’assenza del/della prof./</w:t>
      </w:r>
      <w:proofErr w:type="spellStart"/>
      <w:r w:rsidRPr="00DD448C">
        <w:rPr>
          <w:rFonts w:ascii="Times New Roman" w:eastAsia="Times New Roman" w:hAnsi="Times New Roman" w:cs="Times New Roman"/>
          <w:color w:val="EE0000"/>
          <w:kern w:val="0"/>
          <w:lang w:eastAsia="it-IT"/>
          <w14:ligatures w14:val="none"/>
        </w:rPr>
        <w:t>ssa</w:t>
      </w:r>
      <w:proofErr w:type="spellEnd"/>
      <w:r w:rsidRPr="00DD448C">
        <w:rPr>
          <w:rFonts w:ascii="Times New Roman" w:eastAsia="Times New Roman" w:hAnsi="Times New Roman" w:cs="Times New Roman"/>
          <w:color w:val="EE0000"/>
          <w:kern w:val="0"/>
          <w:lang w:eastAsia="it-IT"/>
          <w14:ligatures w14:val="none"/>
        </w:rPr>
        <w:t xml:space="preserve"> ________________, componente del Consiglio di Classe, il Dirigente Scolastico provvede alla sostituzione con il/la prof. ________________, docente delegato/a con prot. n° ______ del //, ai sensi della normativa vigente, al fine di garantire la regolare composizione del Consiglio e la validità delle operazioni di scrutinio finale.</w:t>
      </w:r>
    </w:p>
    <w:p w14:paraId="4DF07519" w14:textId="77777777" w:rsidR="00DD448C" w:rsidRDefault="00DD448C" w:rsidP="00DD448C">
      <w:pPr>
        <w:ind w:left="-426"/>
        <w:jc w:val="both"/>
        <w:rPr>
          <w:rFonts w:ascii="Times New Roman" w:eastAsia="Times New Roman" w:hAnsi="Times New Roman" w:cs="Times New Roman"/>
          <w:color w:val="EE0000"/>
          <w:kern w:val="0"/>
          <w:lang w:eastAsia="it-IT"/>
          <w14:ligatures w14:val="none"/>
        </w:rPr>
      </w:pPr>
      <w:r w:rsidRPr="00DD448C">
        <w:rPr>
          <w:rFonts w:ascii="Times New Roman" w:eastAsia="Times New Roman" w:hAnsi="Times New Roman" w:cs="Times New Roman"/>
          <w:color w:val="EE0000"/>
          <w:kern w:val="0"/>
          <w:lang w:eastAsia="it-IT"/>
          <w14:ligatures w14:val="none"/>
        </w:rPr>
        <w:t>La medesima procedura viene adottata per eventuali ulteriori assenze sopraggiunte nel corso della seduta, con relativa annotazione a verbale dei docenti sostituiti e dei rispettivi sostituti delegati.</w:t>
      </w:r>
    </w:p>
    <w:p w14:paraId="69088F02" w14:textId="2C173EF8" w:rsidR="00DD448C" w:rsidRDefault="00DD448C" w:rsidP="00DD448C">
      <w:pPr>
        <w:ind w:left="-426"/>
        <w:jc w:val="both"/>
        <w:rPr>
          <w:rFonts w:ascii="Times New Roman" w:eastAsia="Times New Roman" w:hAnsi="Times New Roman" w:cs="Times New Roman"/>
          <w:color w:val="000000" w:themeColor="text1"/>
          <w:kern w:val="0"/>
          <w:lang w:eastAsia="it-IT"/>
          <w14:ligatures w14:val="none"/>
        </w:rPr>
      </w:pPr>
      <w:r w:rsidRPr="00DD448C">
        <w:rPr>
          <w:rFonts w:ascii="Times New Roman" w:eastAsia="Times New Roman" w:hAnsi="Times New Roman" w:cs="Times New Roman"/>
          <w:color w:val="000000" w:themeColor="text1"/>
          <w:kern w:val="0"/>
          <w:lang w:eastAsia="it-IT"/>
          <w14:ligatures w14:val="none"/>
        </w:rPr>
        <w:t>Constatata la presenza del numero legale e della regolarità della convocazione, il presidente richiama le norme in vigore sullo scrutinio, ed in particolare sui criteri deliberati dal Collegio dei Docenti, e dichiara aperta la seduta:</w:t>
      </w:r>
    </w:p>
    <w:p w14:paraId="76887539" w14:textId="24B3B883" w:rsidR="00DD448C" w:rsidRDefault="00DD448C" w:rsidP="007A6A22">
      <w:pPr>
        <w:ind w:left="-426"/>
        <w:jc w:val="both"/>
        <w:rPr>
          <w:rFonts w:ascii="Times New Roman" w:eastAsia="Times New Roman" w:hAnsi="Times New Roman" w:cs="Times New Roman"/>
          <w:i/>
          <w:iCs/>
          <w:color w:val="EE0000"/>
          <w:kern w:val="0"/>
          <w:lang w:eastAsia="it-IT"/>
          <w14:ligatures w14:val="none"/>
        </w:rPr>
      </w:pPr>
      <w:r w:rsidRPr="00385D9F">
        <w:rPr>
          <w:rFonts w:ascii="Times New Roman" w:eastAsia="Times New Roman" w:hAnsi="Times New Roman" w:cs="Times New Roman"/>
          <w:b/>
          <w:bCs/>
          <w:color w:val="000000" w:themeColor="text1"/>
          <w:kern w:val="0"/>
          <w:lang w:eastAsia="it-IT"/>
          <w14:ligatures w14:val="none"/>
        </w:rPr>
        <w:t>Punto 1</w:t>
      </w:r>
      <w:r>
        <w:rPr>
          <w:rFonts w:ascii="Times New Roman" w:eastAsia="Times New Roman" w:hAnsi="Times New Roman" w:cs="Times New Roman"/>
          <w:color w:val="000000" w:themeColor="text1"/>
          <w:kern w:val="0"/>
          <w:lang w:eastAsia="it-IT"/>
          <w14:ligatures w14:val="none"/>
        </w:rPr>
        <w:t xml:space="preserve">: </w:t>
      </w:r>
      <w:r w:rsidR="007A6A22" w:rsidRPr="007A6A22">
        <w:rPr>
          <w:rFonts w:ascii="Times New Roman" w:eastAsia="Times New Roman" w:hAnsi="Times New Roman" w:cs="Times New Roman"/>
          <w:i/>
          <w:iCs/>
          <w:color w:val="EE0000"/>
          <w:kern w:val="0"/>
          <w:lang w:eastAsia="it-IT"/>
          <w14:ligatures w14:val="none"/>
        </w:rPr>
        <w:t xml:space="preserve">Si precisa che </w:t>
      </w:r>
      <w:r w:rsidR="00633A11">
        <w:rPr>
          <w:rFonts w:ascii="Times New Roman" w:eastAsia="Times New Roman" w:hAnsi="Times New Roman" w:cs="Times New Roman"/>
          <w:i/>
          <w:iCs/>
          <w:color w:val="EE0000"/>
          <w:kern w:val="0"/>
          <w:lang w:eastAsia="it-IT"/>
          <w14:ligatures w14:val="none"/>
        </w:rPr>
        <w:t>per questo punto all’</w:t>
      </w:r>
      <w:proofErr w:type="spellStart"/>
      <w:r w:rsidR="00633A11">
        <w:rPr>
          <w:rFonts w:ascii="Times New Roman" w:eastAsia="Times New Roman" w:hAnsi="Times New Roman" w:cs="Times New Roman"/>
          <w:i/>
          <w:iCs/>
          <w:color w:val="EE0000"/>
          <w:kern w:val="0"/>
          <w:lang w:eastAsia="it-IT"/>
          <w14:ligatures w14:val="none"/>
        </w:rPr>
        <w:t>odg</w:t>
      </w:r>
      <w:proofErr w:type="spellEnd"/>
      <w:r w:rsidR="007A6A22" w:rsidRPr="007A6A22">
        <w:rPr>
          <w:rFonts w:ascii="Times New Roman" w:eastAsia="Times New Roman" w:hAnsi="Times New Roman" w:cs="Times New Roman"/>
          <w:i/>
          <w:iCs/>
          <w:color w:val="EE0000"/>
          <w:kern w:val="0"/>
          <w:lang w:eastAsia="it-IT"/>
          <w14:ligatures w14:val="none"/>
        </w:rPr>
        <w:t xml:space="preserve"> dovrà essere allegato il verbale generato automaticamente dal sistema Argo al termine delle operazioni di scrutinio finale. A tal fine, occorrerà scaricare esclusivamente il documento riportante la dicitura “CON RIPORTO DATI”, completo di tutti gli esiti, votazioni, assenze e determinazioni deliberate dal Consiglio di Classe, affinché lo stesso costituisca parte integrante e sostanziale del verbale di scrutinio.</w:t>
      </w:r>
    </w:p>
    <w:p w14:paraId="1637657E" w14:textId="77777777" w:rsidR="007A6A22" w:rsidRDefault="007A6A22" w:rsidP="00D52380">
      <w:pPr>
        <w:jc w:val="both"/>
        <w:rPr>
          <w:rFonts w:ascii="Times New Roman" w:eastAsia="Times New Roman" w:hAnsi="Times New Roman" w:cs="Times New Roman"/>
          <w:i/>
          <w:iCs/>
          <w:color w:val="EE0000"/>
          <w:kern w:val="0"/>
          <w:lang w:eastAsia="it-IT"/>
          <w14:ligatures w14:val="none"/>
        </w:rPr>
      </w:pPr>
    </w:p>
    <w:p w14:paraId="6BA13DA4" w14:textId="364D7265" w:rsidR="007A6A22" w:rsidRPr="00625EED" w:rsidRDefault="007A6A22" w:rsidP="007A6A22">
      <w:pPr>
        <w:ind w:left="-426"/>
        <w:jc w:val="both"/>
        <w:rPr>
          <w:rFonts w:ascii="Times New Roman" w:eastAsia="Times New Roman" w:hAnsi="Times New Roman" w:cs="Times New Roman"/>
          <w:b/>
          <w:bCs/>
          <w:color w:val="000000" w:themeColor="text1"/>
          <w:kern w:val="0"/>
          <w:lang w:eastAsia="it-IT"/>
          <w14:ligatures w14:val="none"/>
        </w:rPr>
      </w:pPr>
      <w:r w:rsidRPr="00625EED">
        <w:rPr>
          <w:rFonts w:ascii="Times New Roman" w:eastAsia="Times New Roman" w:hAnsi="Times New Roman" w:cs="Times New Roman"/>
          <w:b/>
          <w:bCs/>
          <w:color w:val="000000" w:themeColor="text1"/>
          <w:kern w:val="0"/>
          <w:lang w:eastAsia="it-IT"/>
          <w14:ligatures w14:val="none"/>
        </w:rPr>
        <w:t>Punto 2</w:t>
      </w:r>
    </w:p>
    <w:p w14:paraId="61463431" w14:textId="055C03E7" w:rsidR="00DD1802" w:rsidRPr="00DD1802" w:rsidRDefault="00DD1802" w:rsidP="00633A11">
      <w:pPr>
        <w:ind w:left="-426"/>
        <w:jc w:val="both"/>
        <w:rPr>
          <w:rFonts w:ascii="Times New Roman" w:eastAsia="Times New Roman" w:hAnsi="Times New Roman" w:cs="Times New Roman"/>
          <w:color w:val="EE0000"/>
          <w:kern w:val="0"/>
          <w:lang w:eastAsia="it-IT"/>
          <w14:ligatures w14:val="none"/>
        </w:rPr>
      </w:pPr>
      <w:r>
        <w:rPr>
          <w:rFonts w:ascii="Times New Roman" w:eastAsia="Times New Roman" w:hAnsi="Times New Roman" w:cs="Times New Roman"/>
          <w:color w:val="EE0000"/>
          <w:kern w:val="0"/>
          <w:lang w:eastAsia="it-IT"/>
          <w14:ligatures w14:val="none"/>
        </w:rPr>
        <w:t>(</w:t>
      </w:r>
      <w:r w:rsidRPr="00DD1802">
        <w:rPr>
          <w:rFonts w:ascii="Times New Roman" w:eastAsia="Times New Roman" w:hAnsi="Times New Roman" w:cs="Times New Roman"/>
          <w:color w:val="EE0000"/>
          <w:kern w:val="0"/>
          <w:lang w:eastAsia="it-IT"/>
          <w14:ligatures w14:val="none"/>
        </w:rPr>
        <w:t>DALLA CLASSE PRIMA ALLA CLASSE QUARTA</w:t>
      </w:r>
      <w:r>
        <w:rPr>
          <w:rFonts w:ascii="Times New Roman" w:eastAsia="Times New Roman" w:hAnsi="Times New Roman" w:cs="Times New Roman"/>
          <w:color w:val="EE0000"/>
          <w:kern w:val="0"/>
          <w:lang w:eastAsia="it-IT"/>
          <w14:ligatures w14:val="none"/>
        </w:rPr>
        <w:t>)</w:t>
      </w:r>
    </w:p>
    <w:p w14:paraId="7A396DEE" w14:textId="730D536B" w:rsidR="00633A11" w:rsidRDefault="00633A11" w:rsidP="00633A11">
      <w:pPr>
        <w:ind w:left="-426"/>
        <w:jc w:val="both"/>
        <w:rPr>
          <w:rFonts w:ascii="Times New Roman" w:eastAsia="Times New Roman" w:hAnsi="Times New Roman" w:cs="Times New Roman"/>
          <w:color w:val="000000" w:themeColor="text1"/>
          <w:kern w:val="0"/>
          <w:lang w:eastAsia="it-IT"/>
          <w14:ligatures w14:val="none"/>
        </w:rPr>
      </w:pPr>
      <w:r w:rsidRPr="00633A11">
        <w:rPr>
          <w:rFonts w:ascii="Times New Roman" w:eastAsia="Times New Roman" w:hAnsi="Times New Roman" w:cs="Times New Roman"/>
          <w:color w:val="000000" w:themeColor="text1"/>
          <w:kern w:val="0"/>
          <w:lang w:eastAsia="it-IT"/>
          <w14:ligatures w14:val="none"/>
        </w:rPr>
        <w:t>Il Consiglio di Classe, preso atto di quanto previsto dall’articolo 5, comma 1, lettera g) del Decreto Legislativo 13 aprile 2017, n. 61, relativo alla certificazione delle competenze acquisite dagli studenti nell’ambito dei percorsi di istruzione professionale, procede alla compilazione del documento “Certificazione delle Competenze”.</w:t>
      </w:r>
      <w:r>
        <w:rPr>
          <w:rFonts w:ascii="Times New Roman" w:eastAsia="Times New Roman" w:hAnsi="Times New Roman" w:cs="Times New Roman"/>
          <w:color w:val="000000" w:themeColor="text1"/>
          <w:kern w:val="0"/>
          <w:lang w:eastAsia="it-IT"/>
          <w14:ligatures w14:val="none"/>
        </w:rPr>
        <w:t xml:space="preserve"> </w:t>
      </w:r>
      <w:r w:rsidRPr="00633A11">
        <w:rPr>
          <w:rFonts w:ascii="Times New Roman" w:eastAsia="Times New Roman" w:hAnsi="Times New Roman" w:cs="Times New Roman"/>
          <w:color w:val="000000" w:themeColor="text1"/>
          <w:kern w:val="0"/>
          <w:lang w:eastAsia="it-IT"/>
          <w14:ligatures w14:val="none"/>
        </w:rPr>
        <w:t>Il Presidente della seduta illustra al Consiglio la struttura del documento e presenta la parte introduttiva già predisposta, contenente i dati anagrafici degli studenti, le informazioni relative al percorso di istruzione professionale frequentato, nonché gli elementi identificativi della classe e dell’indirizzo di studio.</w:t>
      </w:r>
      <w:r>
        <w:rPr>
          <w:rFonts w:ascii="Times New Roman" w:eastAsia="Times New Roman" w:hAnsi="Times New Roman" w:cs="Times New Roman"/>
          <w:color w:val="000000" w:themeColor="text1"/>
          <w:kern w:val="0"/>
          <w:lang w:eastAsia="it-IT"/>
          <w14:ligatures w14:val="none"/>
        </w:rPr>
        <w:t xml:space="preserve"> </w:t>
      </w:r>
      <w:r w:rsidRPr="00633A11">
        <w:rPr>
          <w:rFonts w:ascii="Times New Roman" w:eastAsia="Times New Roman" w:hAnsi="Times New Roman" w:cs="Times New Roman"/>
          <w:color w:val="000000" w:themeColor="text1"/>
          <w:kern w:val="0"/>
          <w:lang w:eastAsia="it-IT"/>
          <w14:ligatures w14:val="none"/>
        </w:rPr>
        <w:t>Successivamente, il Consiglio procede alla compilazione della Sezione A del documento, nella quale vengono riportate le competenze di riferimento effettivamente conseguite dagli studenti, in coerenza con le Unità di Apprendimento (UDA) programmate e svolte nel corso dell’anno scolastico, con riferimento ai livelli del Quadro Nazionale delle Qualificazioni (QNQ) raggiunti da ciascun alunno/a.</w:t>
      </w:r>
      <w:r>
        <w:rPr>
          <w:rFonts w:ascii="Times New Roman" w:eastAsia="Times New Roman" w:hAnsi="Times New Roman" w:cs="Times New Roman"/>
          <w:color w:val="000000" w:themeColor="text1"/>
          <w:kern w:val="0"/>
          <w:lang w:eastAsia="it-IT"/>
          <w14:ligatures w14:val="none"/>
        </w:rPr>
        <w:t xml:space="preserve"> </w:t>
      </w:r>
      <w:r w:rsidRPr="00633A11">
        <w:rPr>
          <w:rFonts w:ascii="Times New Roman" w:eastAsia="Times New Roman" w:hAnsi="Times New Roman" w:cs="Times New Roman"/>
          <w:color w:val="000000" w:themeColor="text1"/>
          <w:kern w:val="0"/>
          <w:lang w:eastAsia="it-IT"/>
          <w14:ligatures w14:val="none"/>
        </w:rPr>
        <w:t xml:space="preserve">Il Consiglio precisa che la certificazione delle competenze viene predisposta per tutti gli studenti della classe ammessi alla classe successiva; per tali alunni viene compilata esclusivamente la Sezione A del documento, riservata agli studenti che non presentano insufficienze e per </w:t>
      </w:r>
      <w:r w:rsidRPr="00633A11">
        <w:rPr>
          <w:rFonts w:ascii="Times New Roman" w:eastAsia="Times New Roman" w:hAnsi="Times New Roman" w:cs="Times New Roman"/>
          <w:color w:val="000000" w:themeColor="text1"/>
          <w:kern w:val="0"/>
          <w:lang w:eastAsia="it-IT"/>
          <w14:ligatures w14:val="none"/>
        </w:rPr>
        <w:lastRenderedPageBreak/>
        <w:t>i quali il Consiglio di Classe ha definito positivamente e in maniera conclusiva gli esiti dello scrutinio finale.</w:t>
      </w:r>
      <w:r>
        <w:rPr>
          <w:rFonts w:ascii="Times New Roman" w:eastAsia="Times New Roman" w:hAnsi="Times New Roman" w:cs="Times New Roman"/>
          <w:color w:val="000000" w:themeColor="text1"/>
          <w:kern w:val="0"/>
          <w:lang w:eastAsia="it-IT"/>
          <w14:ligatures w14:val="none"/>
        </w:rPr>
        <w:t xml:space="preserve"> Per </w:t>
      </w:r>
      <w:r w:rsidRPr="00633A11">
        <w:rPr>
          <w:rFonts w:ascii="Times New Roman" w:eastAsia="Times New Roman" w:hAnsi="Times New Roman" w:cs="Times New Roman"/>
          <w:color w:val="000000" w:themeColor="text1"/>
          <w:kern w:val="0"/>
          <w:lang w:eastAsia="it-IT"/>
          <w14:ligatures w14:val="none"/>
        </w:rPr>
        <w:t>gli alunni con sospensione del giudizio la relativa compilazione sarà definita successivamente agli scrutini integrativi previsti al termine delle prove di recupero del mese di agosto.</w:t>
      </w:r>
      <w:r>
        <w:rPr>
          <w:rFonts w:ascii="Times New Roman" w:eastAsia="Times New Roman" w:hAnsi="Times New Roman" w:cs="Times New Roman"/>
          <w:color w:val="000000" w:themeColor="text1"/>
          <w:kern w:val="0"/>
          <w:lang w:eastAsia="it-IT"/>
          <w14:ligatures w14:val="none"/>
        </w:rPr>
        <w:t xml:space="preserve"> </w:t>
      </w:r>
    </w:p>
    <w:p w14:paraId="5E7CBE43" w14:textId="623DDC4D" w:rsidR="00633A11" w:rsidRPr="00633A11" w:rsidRDefault="00633A11" w:rsidP="00633A11">
      <w:pPr>
        <w:ind w:left="-426"/>
        <w:jc w:val="both"/>
        <w:rPr>
          <w:rFonts w:ascii="Times New Roman" w:eastAsia="Times New Roman" w:hAnsi="Times New Roman" w:cs="Times New Roman"/>
          <w:color w:val="000000" w:themeColor="text1"/>
          <w:kern w:val="0"/>
          <w:lang w:eastAsia="it-IT"/>
          <w14:ligatures w14:val="none"/>
        </w:rPr>
      </w:pPr>
      <w:r w:rsidRPr="00633A11">
        <w:rPr>
          <w:rFonts w:ascii="Times New Roman" w:eastAsia="Times New Roman" w:hAnsi="Times New Roman" w:cs="Times New Roman"/>
          <w:color w:val="000000" w:themeColor="text1"/>
          <w:kern w:val="0"/>
          <w:lang w:eastAsia="it-IT"/>
          <w14:ligatures w14:val="none"/>
        </w:rPr>
        <w:t>La Sezione B del documento viene invece compilata esclusivamente per gli studenti non ammessi alla classe successiva. In tale sezione sono riportate, in maniera analitica e descrittiva, le conoscenze e le abilità comunque acquisite dall’alunno/a nel corso dell’anno scolastico, suddivise nei rispettivi riquadri “</w:t>
      </w:r>
      <w:proofErr w:type="spellStart"/>
      <w:r w:rsidRPr="00633A11">
        <w:rPr>
          <w:rFonts w:ascii="Times New Roman" w:eastAsia="Times New Roman" w:hAnsi="Times New Roman" w:cs="Times New Roman"/>
          <w:color w:val="000000" w:themeColor="text1"/>
          <w:kern w:val="0"/>
          <w:lang w:eastAsia="it-IT"/>
          <w14:ligatures w14:val="none"/>
        </w:rPr>
        <w:t>Cnz</w:t>
      </w:r>
      <w:proofErr w:type="spellEnd"/>
      <w:r w:rsidRPr="00633A11">
        <w:rPr>
          <w:rFonts w:ascii="Times New Roman" w:eastAsia="Times New Roman" w:hAnsi="Times New Roman" w:cs="Times New Roman"/>
          <w:color w:val="000000" w:themeColor="text1"/>
          <w:kern w:val="0"/>
          <w:lang w:eastAsia="it-IT"/>
          <w14:ligatures w14:val="none"/>
        </w:rPr>
        <w:t>” (Conoscenze) e “Ab” (Abilità), con riferimento alle specifiche Unità di Apprendimento (UDA) affrontate.</w:t>
      </w:r>
      <w:r>
        <w:rPr>
          <w:rFonts w:ascii="Times New Roman" w:eastAsia="Times New Roman" w:hAnsi="Times New Roman" w:cs="Times New Roman"/>
          <w:color w:val="000000" w:themeColor="text1"/>
          <w:kern w:val="0"/>
          <w:lang w:eastAsia="it-IT"/>
          <w14:ligatures w14:val="none"/>
        </w:rPr>
        <w:t xml:space="preserve"> </w:t>
      </w:r>
      <w:r w:rsidRPr="00633A11">
        <w:rPr>
          <w:rFonts w:ascii="Times New Roman" w:eastAsia="Times New Roman" w:hAnsi="Times New Roman" w:cs="Times New Roman"/>
          <w:color w:val="000000" w:themeColor="text1"/>
          <w:kern w:val="0"/>
          <w:lang w:eastAsia="it-IT"/>
          <w14:ligatures w14:val="none"/>
        </w:rPr>
        <w:t xml:space="preserve">Il Consiglio stabilisce inoltre che il/la coordinatore/coordinatrice di classe provvederà alla creazione di una cartella denominata “Certificazioni competenze istruzione professionale Classe ____ Sez. ____ Indirizzo EOA/IPSIA </w:t>
      </w:r>
      <w:proofErr w:type="spellStart"/>
      <w:r w:rsidRPr="00633A11">
        <w:rPr>
          <w:rFonts w:ascii="Times New Roman" w:eastAsia="Times New Roman" w:hAnsi="Times New Roman" w:cs="Times New Roman"/>
          <w:color w:val="000000" w:themeColor="text1"/>
          <w:kern w:val="0"/>
          <w:lang w:eastAsia="it-IT"/>
          <w14:ligatures w14:val="none"/>
        </w:rPr>
        <w:t>a.s.</w:t>
      </w:r>
      <w:proofErr w:type="spellEnd"/>
      <w:r w:rsidRPr="00633A11">
        <w:rPr>
          <w:rFonts w:ascii="Times New Roman" w:eastAsia="Times New Roman" w:hAnsi="Times New Roman" w:cs="Times New Roman"/>
          <w:color w:val="000000" w:themeColor="text1"/>
          <w:kern w:val="0"/>
          <w:lang w:eastAsia="it-IT"/>
          <w14:ligatures w14:val="none"/>
        </w:rPr>
        <w:t xml:space="preserve"> 2025/2026”, all’interno della quale dovranno essere raccolte tutte le certificazioni elaborate.</w:t>
      </w:r>
    </w:p>
    <w:p w14:paraId="5FBF73C5" w14:textId="77777777" w:rsidR="00DD1802" w:rsidRDefault="00633A11" w:rsidP="00D733BD">
      <w:pPr>
        <w:ind w:left="-426"/>
        <w:jc w:val="both"/>
      </w:pPr>
      <w:r w:rsidRPr="00633A11">
        <w:rPr>
          <w:rFonts w:ascii="Times New Roman" w:eastAsia="Times New Roman" w:hAnsi="Times New Roman" w:cs="Times New Roman"/>
          <w:color w:val="000000" w:themeColor="text1"/>
          <w:kern w:val="0"/>
          <w:lang w:eastAsia="it-IT"/>
          <w14:ligatures w14:val="none"/>
        </w:rPr>
        <w:t xml:space="preserve">Ciascun file dovrà essere denominato rigorosamente con il cognome e nome dello studente/studentessa e successivamente trasmesso all’indirizzo e-mail istituzionale: </w:t>
      </w:r>
      <w:hyperlink r:id="rId6" w:history="1">
        <w:r w:rsidR="00D733BD" w:rsidRPr="006908C2">
          <w:rPr>
            <w:rStyle w:val="Collegamentoipertestuale"/>
            <w:rFonts w:ascii="Times New Roman" w:eastAsia="Times New Roman" w:hAnsi="Times New Roman" w:cs="Times New Roman"/>
            <w:kern w:val="0"/>
            <w:lang w:eastAsia="it-IT"/>
            <w14:ligatures w14:val="none"/>
          </w:rPr>
          <w:t>didatticaonline@iisferraribattipaglia.it</w:t>
        </w:r>
      </w:hyperlink>
      <w:r w:rsidR="000C1D04">
        <w:t>.</w:t>
      </w:r>
    </w:p>
    <w:p w14:paraId="0BD2B3F2" w14:textId="265B5A86" w:rsidR="00DD1802" w:rsidRPr="00DD1802" w:rsidRDefault="00DD1802" w:rsidP="00D733BD">
      <w:pPr>
        <w:ind w:left="-426"/>
        <w:jc w:val="both"/>
        <w:rPr>
          <w:rFonts w:ascii="Times New Roman" w:hAnsi="Times New Roman" w:cs="Times New Roman"/>
          <w:color w:val="EE0000"/>
        </w:rPr>
      </w:pPr>
      <w:r w:rsidRPr="00DD1802">
        <w:rPr>
          <w:rFonts w:ascii="Times New Roman" w:hAnsi="Times New Roman" w:cs="Times New Roman"/>
          <w:color w:val="EE0000"/>
        </w:rPr>
        <w:t>Oppure</w:t>
      </w:r>
    </w:p>
    <w:p w14:paraId="5F745AEC" w14:textId="7D431E1C" w:rsidR="00D733BD" w:rsidRDefault="00DD1802" w:rsidP="00D733BD">
      <w:pPr>
        <w:ind w:left="-426"/>
        <w:jc w:val="both"/>
      </w:pPr>
      <w:r w:rsidRPr="00DD1802">
        <w:rPr>
          <w:rFonts w:ascii="Times New Roman" w:hAnsi="Times New Roman" w:cs="Times New Roman"/>
          <w:color w:val="EE0000"/>
        </w:rPr>
        <w:t>Il Consiglio di Classe prende atto che la compilazione della “Certificazione delle Competenze” non è prevista per la classe in esame e pertanto il presente punto non viene trattato.</w:t>
      </w:r>
      <w:r w:rsidR="00751785">
        <w:br/>
      </w:r>
    </w:p>
    <w:p w14:paraId="3BE3BBE5" w14:textId="0B9EB146" w:rsidR="00751785" w:rsidRDefault="00751785" w:rsidP="00D82C74">
      <w:pPr>
        <w:ind w:left="-426"/>
        <w:jc w:val="both"/>
        <w:rPr>
          <w:rFonts w:ascii="Times New Roman" w:hAnsi="Times New Roman" w:cs="Times New Roman"/>
          <w:color w:val="EE0000"/>
        </w:rPr>
      </w:pPr>
      <w:r w:rsidRPr="00751785">
        <w:rPr>
          <w:rFonts w:ascii="Times New Roman" w:hAnsi="Times New Roman" w:cs="Times New Roman"/>
          <w:color w:val="EE0000"/>
          <w:u w:val="single"/>
        </w:rPr>
        <w:t>PER LE CLASSI SECONDE</w:t>
      </w:r>
      <w:r>
        <w:rPr>
          <w:rFonts w:ascii="Times New Roman" w:hAnsi="Times New Roman" w:cs="Times New Roman"/>
          <w:color w:val="EE0000"/>
        </w:rPr>
        <w:t xml:space="preserve">: </w:t>
      </w:r>
      <w:r w:rsidRPr="00751785">
        <w:rPr>
          <w:rFonts w:ascii="Times New Roman" w:hAnsi="Times New Roman" w:cs="Times New Roman"/>
          <w:color w:val="EE0000"/>
        </w:rPr>
        <w:t xml:space="preserve">Il Consiglio di Classe procede alla compilazione delle Certificazioni delle Competenze per tutti gli alunni delle classi seconde, ad eccezione degli studenti con sospensione del giudizio, per i quali la compilazione del documento è rinviata alla ripresa delle operazioni di scrutinio prevista al termine delle verifiche di recupero del mese di agosto. Si prende atto che la procedura di compilazione viene effettuata mediante l'apposita funzione disponibile sulla piattaforma Argo </w:t>
      </w:r>
      <w:proofErr w:type="spellStart"/>
      <w:r w:rsidRPr="00751785">
        <w:rPr>
          <w:rFonts w:ascii="Times New Roman" w:hAnsi="Times New Roman" w:cs="Times New Roman"/>
          <w:color w:val="EE0000"/>
        </w:rPr>
        <w:t>DidUP</w:t>
      </w:r>
      <w:proofErr w:type="spellEnd"/>
      <w:r w:rsidRPr="00751785">
        <w:rPr>
          <w:rFonts w:ascii="Times New Roman" w:hAnsi="Times New Roman" w:cs="Times New Roman"/>
          <w:color w:val="EE0000"/>
        </w:rPr>
        <w:t>, ai sensi dell'art. 4 del D.M. 30 gennaio 2024, n. 30, procedendo all'inserimento dei livelli di competenza raggiunti da ciascun alunno sulla base delle evidenze didattiche, educative e formative emerse nel corso dell'anno scolastico.</w:t>
      </w:r>
    </w:p>
    <w:p w14:paraId="12D74742" w14:textId="2E58EAFE" w:rsidR="00080C47" w:rsidRDefault="00080C47" w:rsidP="00D82C74">
      <w:pPr>
        <w:ind w:left="-426"/>
        <w:jc w:val="both"/>
        <w:rPr>
          <w:rFonts w:ascii="Times New Roman" w:eastAsia="Times New Roman" w:hAnsi="Times New Roman" w:cs="Times New Roman"/>
          <w:color w:val="EE0000"/>
          <w:kern w:val="0"/>
          <w:u w:val="single"/>
          <w:lang w:eastAsia="it-IT"/>
          <w14:ligatures w14:val="none"/>
        </w:rPr>
      </w:pPr>
      <w:r w:rsidRPr="00B7549B">
        <w:rPr>
          <w:rFonts w:ascii="Times New Roman" w:eastAsia="Times New Roman" w:hAnsi="Times New Roman" w:cs="Times New Roman"/>
          <w:color w:val="EE0000"/>
          <w:kern w:val="0"/>
          <w:u w:val="single"/>
          <w:lang w:eastAsia="it-IT"/>
          <w14:ligatures w14:val="none"/>
        </w:rPr>
        <w:t xml:space="preserve">SOLO PER LA CLASSE SECONDA </w:t>
      </w:r>
      <w:r w:rsidR="00385D9F">
        <w:rPr>
          <w:rFonts w:ascii="Times New Roman" w:eastAsia="Times New Roman" w:hAnsi="Times New Roman" w:cs="Times New Roman"/>
          <w:color w:val="EE0000"/>
          <w:kern w:val="0"/>
          <w:u w:val="single"/>
          <w:lang w:eastAsia="it-IT"/>
          <w14:ligatures w14:val="none"/>
        </w:rPr>
        <w:t>“</w:t>
      </w:r>
      <w:r w:rsidRPr="00B7549B">
        <w:rPr>
          <w:rFonts w:ascii="Times New Roman" w:eastAsia="Times New Roman" w:hAnsi="Times New Roman" w:cs="Times New Roman"/>
          <w:color w:val="EE0000"/>
          <w:kern w:val="0"/>
          <w:u w:val="single"/>
          <w:lang w:eastAsia="it-IT"/>
          <w14:ligatures w14:val="none"/>
        </w:rPr>
        <w:t>A</w:t>
      </w:r>
      <w:r w:rsidR="00385D9F">
        <w:rPr>
          <w:rFonts w:ascii="Times New Roman" w:eastAsia="Times New Roman" w:hAnsi="Times New Roman" w:cs="Times New Roman"/>
          <w:color w:val="EE0000"/>
          <w:kern w:val="0"/>
          <w:u w:val="single"/>
          <w:lang w:eastAsia="it-IT"/>
          <w14:ligatures w14:val="none"/>
        </w:rPr>
        <w:t>”</w:t>
      </w:r>
      <w:r w:rsidRPr="00B7549B">
        <w:rPr>
          <w:rFonts w:ascii="Times New Roman" w:eastAsia="Times New Roman" w:hAnsi="Times New Roman" w:cs="Times New Roman"/>
          <w:color w:val="EE0000"/>
          <w:kern w:val="0"/>
          <w:u w:val="single"/>
          <w:lang w:eastAsia="it-IT"/>
          <w14:ligatures w14:val="none"/>
        </w:rPr>
        <w:t xml:space="preserve"> SPERIMENTALE E</w:t>
      </w:r>
      <w:r w:rsidR="00B7549B" w:rsidRPr="00B7549B">
        <w:rPr>
          <w:rFonts w:ascii="Times New Roman" w:eastAsia="Times New Roman" w:hAnsi="Times New Roman" w:cs="Times New Roman"/>
          <w:color w:val="EE0000"/>
          <w:kern w:val="0"/>
          <w:u w:val="single"/>
          <w:lang w:eastAsia="it-IT"/>
          <w14:ligatures w14:val="none"/>
        </w:rPr>
        <w:t xml:space="preserve"> PER</w:t>
      </w:r>
      <w:r w:rsidRPr="00B7549B">
        <w:rPr>
          <w:rFonts w:ascii="Times New Roman" w:eastAsia="Times New Roman" w:hAnsi="Times New Roman" w:cs="Times New Roman"/>
          <w:color w:val="EE0000"/>
          <w:kern w:val="0"/>
          <w:u w:val="single"/>
          <w:lang w:eastAsia="it-IT"/>
          <w14:ligatures w14:val="none"/>
        </w:rPr>
        <w:t xml:space="preserve"> </w:t>
      </w:r>
      <w:r w:rsidR="00B7549B" w:rsidRPr="00B7549B">
        <w:rPr>
          <w:rFonts w:ascii="Times New Roman" w:eastAsia="Times New Roman" w:hAnsi="Times New Roman" w:cs="Times New Roman"/>
          <w:color w:val="EE0000"/>
          <w:kern w:val="0"/>
          <w:u w:val="single"/>
          <w:lang w:eastAsia="it-IT"/>
          <w14:ligatures w14:val="none"/>
        </w:rPr>
        <w:t xml:space="preserve">TUTTE </w:t>
      </w:r>
      <w:r w:rsidRPr="00B7549B">
        <w:rPr>
          <w:rFonts w:ascii="Times New Roman" w:eastAsia="Times New Roman" w:hAnsi="Times New Roman" w:cs="Times New Roman"/>
          <w:color w:val="EE0000"/>
          <w:kern w:val="0"/>
          <w:u w:val="single"/>
          <w:lang w:eastAsia="it-IT"/>
          <w14:ligatures w14:val="none"/>
        </w:rPr>
        <w:t>LE CLASSI TERZE, QUARTE E QUINTE:</w:t>
      </w:r>
    </w:p>
    <w:p w14:paraId="522A99C1" w14:textId="77777777" w:rsidR="00B7549B" w:rsidRDefault="00B7549B" w:rsidP="00B7549B">
      <w:pPr>
        <w:ind w:left="-426"/>
        <w:jc w:val="both"/>
        <w:rPr>
          <w:rFonts w:ascii="Times New Roman" w:eastAsia="Times New Roman" w:hAnsi="Times New Roman" w:cs="Times New Roman"/>
          <w:color w:val="EE0000"/>
          <w:kern w:val="0"/>
          <w:lang w:eastAsia="it-IT"/>
          <w14:ligatures w14:val="none"/>
        </w:rPr>
      </w:pPr>
      <w:r w:rsidRPr="00B7549B">
        <w:rPr>
          <w:rFonts w:ascii="Times New Roman" w:eastAsia="Times New Roman" w:hAnsi="Times New Roman" w:cs="Times New Roman"/>
          <w:color w:val="EE0000"/>
          <w:kern w:val="0"/>
          <w:lang w:eastAsia="it-IT"/>
          <w14:ligatures w14:val="none"/>
        </w:rPr>
        <w:t>Durante le operazioni di scrutinio finale, il Consiglio di Classe</w:t>
      </w:r>
      <w:r>
        <w:rPr>
          <w:rFonts w:ascii="Times New Roman" w:eastAsia="Times New Roman" w:hAnsi="Times New Roman" w:cs="Times New Roman"/>
          <w:color w:val="EE0000"/>
          <w:kern w:val="0"/>
          <w:lang w:eastAsia="it-IT"/>
          <w14:ligatures w14:val="none"/>
        </w:rPr>
        <w:t xml:space="preserve"> </w:t>
      </w:r>
      <w:r w:rsidRPr="00B7549B">
        <w:rPr>
          <w:rFonts w:ascii="Times New Roman" w:eastAsia="Times New Roman" w:hAnsi="Times New Roman" w:cs="Times New Roman"/>
          <w:color w:val="EE0000"/>
          <w:kern w:val="0"/>
          <w:lang w:eastAsia="it-IT"/>
          <w14:ligatures w14:val="none"/>
        </w:rPr>
        <w:t>procede all’attribuzione del credito scolastico per ciascun alunno, secondo quanto previsto dalla normativa vigente e dai criteri deliberati dagli Organi Collegiali dell’Istituto.</w:t>
      </w:r>
      <w:r>
        <w:rPr>
          <w:rFonts w:ascii="Times New Roman" w:eastAsia="Times New Roman" w:hAnsi="Times New Roman" w:cs="Times New Roman"/>
          <w:color w:val="EE0000"/>
          <w:kern w:val="0"/>
          <w:lang w:eastAsia="it-IT"/>
          <w14:ligatures w14:val="none"/>
        </w:rPr>
        <w:t xml:space="preserve"> </w:t>
      </w:r>
      <w:r w:rsidRPr="00B7549B">
        <w:rPr>
          <w:rFonts w:ascii="Times New Roman" w:eastAsia="Times New Roman" w:hAnsi="Times New Roman" w:cs="Times New Roman"/>
          <w:color w:val="EE0000"/>
          <w:kern w:val="0"/>
          <w:lang w:eastAsia="it-IT"/>
          <w14:ligatures w14:val="none"/>
        </w:rPr>
        <w:t xml:space="preserve">A tal fine vengono presi in esame la media dei voti conseguiti, il voto di comportamento, la frequenza scolastica, la partecipazione al dialogo educativo e alle attività formative, nonché gli ulteriori elementi valutativi previsti dalla scheda di attribuzione adottata dall’Istituto. Sulla base delle risultanze emerse, il Consiglio procede all’inserimento del credito scolastico nell’apposita sezione del Registro Elettronico Argo </w:t>
      </w:r>
      <w:proofErr w:type="spellStart"/>
      <w:r w:rsidRPr="00B7549B">
        <w:rPr>
          <w:rFonts w:ascii="Times New Roman" w:eastAsia="Times New Roman" w:hAnsi="Times New Roman" w:cs="Times New Roman"/>
          <w:color w:val="EE0000"/>
          <w:kern w:val="0"/>
          <w:lang w:eastAsia="it-IT"/>
          <w14:ligatures w14:val="none"/>
        </w:rPr>
        <w:t>DidUP</w:t>
      </w:r>
      <w:proofErr w:type="spellEnd"/>
      <w:r w:rsidRPr="00B7549B">
        <w:rPr>
          <w:rFonts w:ascii="Times New Roman" w:eastAsia="Times New Roman" w:hAnsi="Times New Roman" w:cs="Times New Roman"/>
          <w:color w:val="EE0000"/>
          <w:kern w:val="0"/>
          <w:lang w:eastAsia="it-IT"/>
          <w14:ligatures w14:val="none"/>
        </w:rPr>
        <w:t>, riportando il punteggio attribuito a ciascun alunno e registrandolo tra gli atti ufficiali dello scrutinio finale.</w:t>
      </w:r>
    </w:p>
    <w:p w14:paraId="4B7CFCAE" w14:textId="06BB153E" w:rsidR="00B7549B" w:rsidRPr="00B7549B" w:rsidRDefault="00B7549B" w:rsidP="00B7549B">
      <w:pPr>
        <w:ind w:left="-426"/>
        <w:jc w:val="both"/>
        <w:rPr>
          <w:rFonts w:ascii="Times New Roman" w:eastAsia="Times New Roman" w:hAnsi="Times New Roman" w:cs="Times New Roman"/>
          <w:color w:val="EE0000"/>
          <w:kern w:val="0"/>
          <w:lang w:eastAsia="it-IT"/>
          <w14:ligatures w14:val="none"/>
        </w:rPr>
      </w:pPr>
      <w:r w:rsidRPr="00B7549B">
        <w:rPr>
          <w:rFonts w:ascii="Times New Roman" w:eastAsia="Times New Roman" w:hAnsi="Times New Roman" w:cs="Times New Roman"/>
          <w:color w:val="EE0000"/>
          <w:kern w:val="0"/>
          <w:lang w:eastAsia="it-IT"/>
          <w14:ligatures w14:val="none"/>
        </w:rPr>
        <w:t xml:space="preserve">Per gli alunni ammessi alla classe successiva e per quelli ammessi all'Esame di Stato, il credito scolastico viene attribuito e registrato contestualmente alle operazioni di scrutinio finale. Per gli studenti con sospensione del giudizio, invece, la determinazione e l’attribuzione del relativo credito scolastico sono rinviate allo scrutinio integrativo previsto al termine delle verifiche di recupero del mese di agosto, </w:t>
      </w:r>
      <w:r w:rsidRPr="00B7549B">
        <w:rPr>
          <w:rFonts w:ascii="Times New Roman" w:eastAsia="Times New Roman" w:hAnsi="Times New Roman" w:cs="Times New Roman"/>
          <w:color w:val="EE0000"/>
          <w:kern w:val="0"/>
          <w:lang w:eastAsia="it-IT"/>
          <w14:ligatures w14:val="none"/>
        </w:rPr>
        <w:lastRenderedPageBreak/>
        <w:t>allorquando il Consiglio di Classe procederà alla definizione dell’esito finale e alla conseguente assegnazione del punteggio spettante.</w:t>
      </w:r>
    </w:p>
    <w:p w14:paraId="38C05888" w14:textId="4D55677E" w:rsidR="00B7549B" w:rsidRPr="00B7549B" w:rsidRDefault="00B7549B" w:rsidP="00B7549B">
      <w:pPr>
        <w:ind w:left="-426"/>
        <w:jc w:val="both"/>
        <w:rPr>
          <w:rFonts w:ascii="Times New Roman" w:eastAsia="Times New Roman" w:hAnsi="Times New Roman" w:cs="Times New Roman"/>
          <w:color w:val="EE0000"/>
          <w:kern w:val="0"/>
          <w:lang w:eastAsia="it-IT"/>
          <w14:ligatures w14:val="none"/>
        </w:rPr>
      </w:pPr>
      <w:r w:rsidRPr="00B7549B">
        <w:rPr>
          <w:rFonts w:ascii="Times New Roman" w:eastAsia="Times New Roman" w:hAnsi="Times New Roman" w:cs="Times New Roman"/>
          <w:color w:val="EE0000"/>
          <w:kern w:val="0"/>
          <w:lang w:eastAsia="it-IT"/>
          <w14:ligatures w14:val="none"/>
        </w:rPr>
        <w:t>Il Consiglio dà atto che l’attribuzione del credito scolastico avviene in modo collegiale, nel rispetto delle disposizioni normative vigenti e dei criteri deliberati dal Collegio dei Docenti, con conseguente registrazione del punteggio finale nella scheda individuale di ciascuno studente.</w:t>
      </w:r>
    </w:p>
    <w:p w14:paraId="5D62B3C8" w14:textId="77777777" w:rsidR="00990E35" w:rsidRPr="00D82C74" w:rsidRDefault="00990E35" w:rsidP="00D82C74">
      <w:pPr>
        <w:ind w:left="-426"/>
        <w:jc w:val="both"/>
        <w:rPr>
          <w:rFonts w:ascii="Times New Roman" w:eastAsia="Times New Roman" w:hAnsi="Times New Roman" w:cs="Times New Roman"/>
          <w:color w:val="EE0000"/>
          <w:kern w:val="0"/>
          <w:lang w:eastAsia="it-IT"/>
          <w14:ligatures w14:val="none"/>
        </w:rPr>
      </w:pPr>
    </w:p>
    <w:p w14:paraId="4FE416FF" w14:textId="7081BAAF" w:rsidR="00D733BD" w:rsidRDefault="00D733BD" w:rsidP="00751785">
      <w:pPr>
        <w:ind w:left="-426"/>
        <w:jc w:val="both"/>
        <w:rPr>
          <w:rFonts w:ascii="Times New Roman" w:hAnsi="Times New Roman" w:cs="Times New Roman"/>
          <w:b/>
          <w:bCs/>
        </w:rPr>
      </w:pPr>
      <w:r w:rsidRPr="00F20C68">
        <w:rPr>
          <w:rFonts w:ascii="Times New Roman" w:hAnsi="Times New Roman" w:cs="Times New Roman"/>
          <w:b/>
          <w:bCs/>
        </w:rPr>
        <w:t>ANNOTAZIONI</w:t>
      </w:r>
    </w:p>
    <w:p w14:paraId="3390DBE7" w14:textId="18DF996B" w:rsidR="00683A0A" w:rsidRDefault="00683A0A" w:rsidP="00751785">
      <w:pPr>
        <w:ind w:left="-426"/>
        <w:jc w:val="both"/>
        <w:rPr>
          <w:rFonts w:ascii="Times New Roman" w:eastAsia="Times New Roman" w:hAnsi="Times New Roman" w:cs="Times New Roman"/>
          <w:color w:val="EE0000"/>
          <w:kern w:val="0"/>
          <w:lang w:eastAsia="it-IT"/>
          <w14:ligatures w14:val="none"/>
        </w:rPr>
      </w:pPr>
      <w:r w:rsidRPr="00683A0A">
        <w:rPr>
          <w:rFonts w:ascii="Times New Roman" w:eastAsia="Times New Roman" w:hAnsi="Times New Roman" w:cs="Times New Roman"/>
          <w:color w:val="EE0000"/>
          <w:kern w:val="0"/>
          <w:lang w:eastAsia="it-IT"/>
          <w14:ligatures w14:val="none"/>
        </w:rPr>
        <w:t>Il Presidente ricorda al Consiglio di Classe che, al termine delle operazioni di scrutinio finale, dovranno essere espletati tutti gli adempimenti amministrativi, didattici e documentali previsti dalla normativa vigente e dalle disposizioni organizzative dell’Istituto, con particolare riferimento alle comunicazioni alle famiglie, alla gestione delle carenze formative e dei debiti scolastici, ai fonogrammi, alla documentazione delle assenze ai fini delle deroghe, alla compilazione e trasmissione delle certificazioni e della documentazione relativa ai corsi di recupero, nonché agli adempimenti connessi al Piano Formativo Individuale (PFI). Tali operazioni saranno curate dai docenti interessati e dal Coordinatore di Classe secondo le modalità e le tempistiche previste dalla Circolare n. 397, Prot. n. 0009427 del 26 maggio 2026 e dalle indicazioni operative contenute nell’allegato “PRO-MEMORIA SCRUTINI FINALI PER IL COORDINATORE”, trasmesso ai coordinatori di classe a mezzo posta elettronica istituzionale, che si intendono integralmente richiamati e recepiti nel presente verbale.</w:t>
      </w:r>
    </w:p>
    <w:p w14:paraId="1A112D0C" w14:textId="61031706" w:rsidR="00683A0A" w:rsidRPr="00751785" w:rsidRDefault="00683A0A" w:rsidP="00751785">
      <w:pPr>
        <w:ind w:left="-426"/>
        <w:jc w:val="both"/>
        <w:rPr>
          <w:rFonts w:ascii="Times New Roman" w:eastAsia="Times New Roman" w:hAnsi="Times New Roman" w:cs="Times New Roman"/>
          <w:color w:val="EE0000"/>
          <w:kern w:val="0"/>
          <w:lang w:eastAsia="it-IT"/>
          <w14:ligatures w14:val="none"/>
        </w:rPr>
      </w:pPr>
      <w:r w:rsidRPr="00683A0A">
        <w:rPr>
          <w:rFonts w:ascii="Times New Roman" w:eastAsia="Times New Roman" w:hAnsi="Times New Roman" w:cs="Times New Roman"/>
          <w:color w:val="EE0000"/>
          <w:kern w:val="0"/>
          <w:lang w:eastAsia="it-IT"/>
          <w14:ligatures w14:val="none"/>
        </w:rPr>
        <w:t>N.B. PER IL COORDINATORE: le annotazioni che seguono costituiscono un promemoria operativo degli adempimenti da effettuare al termine dello scrutinio finale. È possibile mantenerle integralmente, adattarle alla situazione della classe o eliminarle qualora non pertinenti.</w:t>
      </w:r>
    </w:p>
    <w:p w14:paraId="31A6FCC0" w14:textId="13EE85DB" w:rsidR="007063D6" w:rsidRDefault="00D733BD" w:rsidP="007063D6">
      <w:pPr>
        <w:ind w:left="-426"/>
        <w:jc w:val="both"/>
        <w:rPr>
          <w:rFonts w:ascii="Times New Roman" w:eastAsia="Times New Roman" w:hAnsi="Times New Roman" w:cs="Times New Roman"/>
          <w:color w:val="000000" w:themeColor="text1"/>
          <w:kern w:val="0"/>
          <w:lang w:eastAsia="it-IT"/>
          <w14:ligatures w14:val="none"/>
        </w:rPr>
      </w:pPr>
      <w:r>
        <w:rPr>
          <w:rFonts w:ascii="Times New Roman" w:eastAsia="Times New Roman" w:hAnsi="Times New Roman" w:cs="Times New Roman"/>
          <w:color w:val="000000" w:themeColor="text1"/>
          <w:kern w:val="0"/>
          <w:lang w:eastAsia="it-IT"/>
          <w14:ligatures w14:val="none"/>
        </w:rPr>
        <w:t xml:space="preserve">- </w:t>
      </w:r>
      <w:r w:rsidR="007063D6" w:rsidRPr="007063D6">
        <w:rPr>
          <w:rFonts w:ascii="Times New Roman" w:eastAsia="Times New Roman" w:hAnsi="Times New Roman" w:cs="Times New Roman"/>
          <w:color w:val="000000" w:themeColor="text1"/>
          <w:kern w:val="0"/>
          <w:lang w:eastAsia="it-IT"/>
          <w14:ligatures w14:val="none"/>
        </w:rPr>
        <w:t xml:space="preserve">Al termine delle operazioni di scrutinio finale, tramite la piattaforma Argo </w:t>
      </w:r>
      <w:proofErr w:type="spellStart"/>
      <w:r w:rsidR="007063D6" w:rsidRPr="007063D6">
        <w:rPr>
          <w:rFonts w:ascii="Times New Roman" w:eastAsia="Times New Roman" w:hAnsi="Times New Roman" w:cs="Times New Roman"/>
          <w:color w:val="000000" w:themeColor="text1"/>
          <w:kern w:val="0"/>
          <w:lang w:eastAsia="it-IT"/>
          <w14:ligatures w14:val="none"/>
        </w:rPr>
        <w:t>DidUp</w:t>
      </w:r>
      <w:proofErr w:type="spellEnd"/>
      <w:r w:rsidR="007063D6" w:rsidRPr="007063D6">
        <w:rPr>
          <w:rFonts w:ascii="Times New Roman" w:eastAsia="Times New Roman" w:hAnsi="Times New Roman" w:cs="Times New Roman"/>
          <w:color w:val="000000" w:themeColor="text1"/>
          <w:kern w:val="0"/>
          <w:lang w:eastAsia="it-IT"/>
          <w14:ligatures w14:val="none"/>
        </w:rPr>
        <w:t>, sezione “Comunicazioni debiti formativi”, si procede all’invio alle famiglie, mediante posta elettronica e/o tramite la sezione “Comunicazioni” del Registro Elettronico, della comunicazione relativa alle carenze formative rilevate, unitamente all’allegato “Studio Individuale”</w:t>
      </w:r>
      <w:r w:rsidR="00751785">
        <w:rPr>
          <w:rFonts w:ascii="Times New Roman" w:eastAsia="Times New Roman" w:hAnsi="Times New Roman" w:cs="Times New Roman"/>
          <w:color w:val="000000" w:themeColor="text1"/>
          <w:kern w:val="0"/>
          <w:lang w:eastAsia="it-IT"/>
          <w14:ligatures w14:val="none"/>
        </w:rPr>
        <w:t xml:space="preserve"> (viene compilata, </w:t>
      </w:r>
      <w:r w:rsidR="00751785" w:rsidRPr="00751785">
        <w:rPr>
          <w:rFonts w:ascii="Times New Roman" w:eastAsia="Times New Roman" w:hAnsi="Times New Roman" w:cs="Times New Roman"/>
          <w:color w:val="000000" w:themeColor="text1"/>
          <w:kern w:val="0"/>
          <w:lang w:eastAsia="it-IT"/>
          <w14:ligatures w14:val="none"/>
        </w:rPr>
        <w:t>una per alunno</w:t>
      </w:r>
      <w:r w:rsidR="00751785">
        <w:rPr>
          <w:rFonts w:ascii="Times New Roman" w:eastAsia="Times New Roman" w:hAnsi="Times New Roman" w:cs="Times New Roman"/>
          <w:color w:val="000000" w:themeColor="text1"/>
          <w:kern w:val="0"/>
          <w:lang w:eastAsia="it-IT"/>
          <w14:ligatures w14:val="none"/>
        </w:rPr>
        <w:t>,</w:t>
      </w:r>
      <w:r w:rsidR="00751785" w:rsidRPr="00751785">
        <w:rPr>
          <w:rFonts w:ascii="Times New Roman" w:eastAsia="Times New Roman" w:hAnsi="Times New Roman" w:cs="Times New Roman"/>
          <w:color w:val="000000" w:themeColor="text1"/>
          <w:kern w:val="0"/>
          <w:lang w:eastAsia="it-IT"/>
          <w14:ligatures w14:val="none"/>
        </w:rPr>
        <w:t xml:space="preserve"> acquisendo dai docenti che hanno attribuito il debito le indicazioni</w:t>
      </w:r>
      <w:r w:rsidR="00751785">
        <w:rPr>
          <w:rFonts w:ascii="Times New Roman" w:eastAsia="Times New Roman" w:hAnsi="Times New Roman" w:cs="Times New Roman"/>
          <w:color w:val="000000" w:themeColor="text1"/>
          <w:kern w:val="0"/>
          <w:lang w:eastAsia="it-IT"/>
          <w14:ligatures w14:val="none"/>
        </w:rPr>
        <w:t xml:space="preserve"> sugli argomenti di studio)</w:t>
      </w:r>
      <w:r w:rsidR="007063D6" w:rsidRPr="007063D6">
        <w:rPr>
          <w:rFonts w:ascii="Times New Roman" w:eastAsia="Times New Roman" w:hAnsi="Times New Roman" w:cs="Times New Roman"/>
          <w:color w:val="000000" w:themeColor="text1"/>
          <w:kern w:val="0"/>
          <w:lang w:eastAsia="it-IT"/>
          <w14:ligatures w14:val="none"/>
        </w:rPr>
        <w:t xml:space="preserve"> predisposto dal Consiglio di Classe per ciascuna disciplina insufficiente.</w:t>
      </w:r>
      <w:r w:rsidR="007063D6">
        <w:rPr>
          <w:rFonts w:ascii="Times New Roman" w:eastAsia="Times New Roman" w:hAnsi="Times New Roman" w:cs="Times New Roman"/>
          <w:color w:val="000000" w:themeColor="text1"/>
          <w:kern w:val="0"/>
          <w:lang w:eastAsia="it-IT"/>
          <w14:ligatures w14:val="none"/>
        </w:rPr>
        <w:t xml:space="preserve"> </w:t>
      </w:r>
    </w:p>
    <w:p w14:paraId="29EC8F90" w14:textId="15AA4D79" w:rsidR="004E3CB9" w:rsidRDefault="004E3CB9" w:rsidP="007063D6">
      <w:pPr>
        <w:ind w:left="-426"/>
        <w:jc w:val="both"/>
        <w:rPr>
          <w:rFonts w:ascii="Times New Roman" w:eastAsia="Times New Roman" w:hAnsi="Times New Roman" w:cs="Times New Roman"/>
          <w:color w:val="000000" w:themeColor="text1"/>
          <w:kern w:val="0"/>
          <w:lang w:eastAsia="it-IT"/>
          <w14:ligatures w14:val="none"/>
        </w:rPr>
      </w:pPr>
      <w:r>
        <w:rPr>
          <w:rFonts w:ascii="Times New Roman" w:eastAsia="Times New Roman" w:hAnsi="Times New Roman" w:cs="Times New Roman"/>
          <w:color w:val="000000" w:themeColor="text1"/>
          <w:kern w:val="0"/>
          <w:lang w:eastAsia="it-IT"/>
          <w14:ligatures w14:val="none"/>
        </w:rPr>
        <w:t xml:space="preserve">- </w:t>
      </w:r>
      <w:r w:rsidR="006E09ED" w:rsidRPr="006E09ED">
        <w:rPr>
          <w:rFonts w:ascii="Times New Roman" w:eastAsia="Times New Roman" w:hAnsi="Times New Roman" w:cs="Times New Roman"/>
          <w:color w:val="000000" w:themeColor="text1"/>
          <w:kern w:val="0"/>
          <w:lang w:eastAsia="it-IT"/>
          <w14:ligatures w14:val="none"/>
        </w:rPr>
        <w:t>Il Presidente informa il Consiglio che i docenti delle discipline per le quali sono previsti i corsi di recupero estivi (Italiano, Matematica, Inglese e Francese) hanno provveduto alla compilazione della relativa scheda, secondo il format adottato dall’Istituto. La documentazione viene acquisita agli atti della classe e sarà raccolta dal Coordinatore, che la inserirà nel fascicolo cartaceo contenente i fonogrammi e gli ulteriori documenti relativi agli esiti dello scrutinio finale.</w:t>
      </w:r>
    </w:p>
    <w:p w14:paraId="48576937" w14:textId="48037A5D" w:rsidR="00751785" w:rsidRDefault="00751785" w:rsidP="00751785">
      <w:pPr>
        <w:ind w:left="-426"/>
        <w:jc w:val="both"/>
        <w:rPr>
          <w:rFonts w:ascii="Times New Roman" w:eastAsia="Times New Roman" w:hAnsi="Times New Roman" w:cs="Times New Roman"/>
          <w:color w:val="000000" w:themeColor="text1"/>
          <w:kern w:val="0"/>
          <w:lang w:eastAsia="it-IT"/>
          <w14:ligatures w14:val="none"/>
        </w:rPr>
      </w:pPr>
      <w:r>
        <w:rPr>
          <w:rFonts w:ascii="Times New Roman" w:eastAsia="Times New Roman" w:hAnsi="Times New Roman" w:cs="Times New Roman"/>
          <w:color w:val="000000" w:themeColor="text1"/>
          <w:kern w:val="0"/>
          <w:lang w:eastAsia="it-IT"/>
          <w14:ligatures w14:val="none"/>
        </w:rPr>
        <w:t xml:space="preserve">- </w:t>
      </w:r>
      <w:r w:rsidR="007063D6" w:rsidRPr="007063D6">
        <w:rPr>
          <w:rFonts w:ascii="Times New Roman" w:eastAsia="Times New Roman" w:hAnsi="Times New Roman" w:cs="Times New Roman"/>
          <w:color w:val="000000" w:themeColor="text1"/>
          <w:kern w:val="0"/>
          <w:lang w:eastAsia="it-IT"/>
          <w14:ligatures w14:val="none"/>
        </w:rPr>
        <w:t>Successivamente, il/la coordinatore/coordinatrice di classe provvede ad effettuare apposita comunicazione alle famiglie degli studenti per i quali sono emerse carenze formative e/o la non ammissione alla classe successiva, mediante</w:t>
      </w:r>
      <w:r w:rsidR="007063D6">
        <w:rPr>
          <w:rFonts w:ascii="Times New Roman" w:eastAsia="Times New Roman" w:hAnsi="Times New Roman" w:cs="Times New Roman"/>
          <w:color w:val="000000" w:themeColor="text1"/>
          <w:kern w:val="0"/>
          <w:lang w:eastAsia="it-IT"/>
          <w14:ligatures w14:val="none"/>
        </w:rPr>
        <w:t xml:space="preserve"> contatto</w:t>
      </w:r>
      <w:r w:rsidR="007063D6" w:rsidRPr="007063D6">
        <w:rPr>
          <w:rFonts w:ascii="Times New Roman" w:eastAsia="Times New Roman" w:hAnsi="Times New Roman" w:cs="Times New Roman"/>
          <w:color w:val="000000" w:themeColor="text1"/>
          <w:kern w:val="0"/>
          <w:lang w:eastAsia="it-IT"/>
          <w14:ligatures w14:val="none"/>
        </w:rPr>
        <w:t xml:space="preserve"> telefonico</w:t>
      </w:r>
      <w:r>
        <w:rPr>
          <w:rFonts w:ascii="Times New Roman" w:eastAsia="Times New Roman" w:hAnsi="Times New Roman" w:cs="Times New Roman"/>
          <w:color w:val="000000" w:themeColor="text1"/>
          <w:kern w:val="0"/>
          <w:lang w:eastAsia="it-IT"/>
          <w14:ligatures w14:val="none"/>
        </w:rPr>
        <w:t xml:space="preserve"> alla famiglia</w:t>
      </w:r>
      <w:r w:rsidR="007063D6" w:rsidRPr="007063D6">
        <w:rPr>
          <w:rFonts w:ascii="Times New Roman" w:eastAsia="Times New Roman" w:hAnsi="Times New Roman" w:cs="Times New Roman"/>
          <w:color w:val="000000" w:themeColor="text1"/>
          <w:kern w:val="0"/>
          <w:lang w:eastAsia="it-IT"/>
          <w14:ligatures w14:val="none"/>
        </w:rPr>
        <w:t>, informando i genitori che le operazioni di scrutinio finale si sono concluse e invitandoli a prendere visione degli esiti pubblicati sul Registro Elettronico Argo e trasmessi via mail</w:t>
      </w:r>
      <w:r w:rsidR="003569FB">
        <w:rPr>
          <w:rFonts w:ascii="Times New Roman" w:eastAsia="Times New Roman" w:hAnsi="Times New Roman" w:cs="Times New Roman"/>
          <w:color w:val="000000" w:themeColor="text1"/>
          <w:kern w:val="0"/>
          <w:lang w:eastAsia="it-IT"/>
          <w14:ligatures w14:val="none"/>
        </w:rPr>
        <w:t xml:space="preserve"> (</w:t>
      </w:r>
      <w:r w:rsidR="003569FB" w:rsidRPr="003569FB">
        <w:rPr>
          <w:rFonts w:ascii="Times New Roman" w:eastAsia="Times New Roman" w:hAnsi="Times New Roman" w:cs="Times New Roman"/>
          <w:color w:val="000000" w:themeColor="text1"/>
          <w:kern w:val="0"/>
          <w:lang w:eastAsia="it-IT"/>
          <w14:ligatures w14:val="none"/>
        </w:rPr>
        <w:t>sezione “Comunicazioni” della Bacheca Argo</w:t>
      </w:r>
      <w:r w:rsidR="003569FB">
        <w:rPr>
          <w:rFonts w:ascii="Times New Roman" w:eastAsia="Times New Roman" w:hAnsi="Times New Roman" w:cs="Times New Roman"/>
          <w:color w:val="000000" w:themeColor="text1"/>
          <w:kern w:val="0"/>
          <w:lang w:eastAsia="it-IT"/>
          <w14:ligatures w14:val="none"/>
        </w:rPr>
        <w:t>)</w:t>
      </w:r>
      <w:r w:rsidR="007063D6" w:rsidRPr="007063D6">
        <w:rPr>
          <w:rFonts w:ascii="Times New Roman" w:eastAsia="Times New Roman" w:hAnsi="Times New Roman" w:cs="Times New Roman"/>
          <w:color w:val="000000" w:themeColor="text1"/>
          <w:kern w:val="0"/>
          <w:lang w:eastAsia="it-IT"/>
          <w14:ligatures w14:val="none"/>
        </w:rPr>
        <w:t>, ai sensi dell’O.M. n. 128 del 14/05/1999, art. 2, comma 4</w:t>
      </w:r>
      <w:r>
        <w:rPr>
          <w:rFonts w:ascii="Times New Roman" w:eastAsia="Times New Roman" w:hAnsi="Times New Roman" w:cs="Times New Roman"/>
          <w:color w:val="000000" w:themeColor="text1"/>
          <w:kern w:val="0"/>
          <w:lang w:eastAsia="it-IT"/>
          <w14:ligatures w14:val="none"/>
        </w:rPr>
        <w:t xml:space="preserve">. </w:t>
      </w:r>
      <w:r w:rsidR="007063D6" w:rsidRPr="007063D6">
        <w:rPr>
          <w:rFonts w:ascii="Times New Roman" w:eastAsia="Times New Roman" w:hAnsi="Times New Roman" w:cs="Times New Roman"/>
          <w:color w:val="000000" w:themeColor="text1"/>
          <w:kern w:val="0"/>
          <w:lang w:eastAsia="it-IT"/>
          <w14:ligatures w14:val="none"/>
        </w:rPr>
        <w:t>Dell’avvenuto contatto telefonico con la famiglia viene data apposita annotazione nella sezione comunicazioni del Registro Elettronico</w:t>
      </w:r>
      <w:r w:rsidR="000C1D04">
        <w:rPr>
          <w:rFonts w:ascii="Times New Roman" w:eastAsia="Times New Roman" w:hAnsi="Times New Roman" w:cs="Times New Roman"/>
          <w:color w:val="000000" w:themeColor="text1"/>
          <w:kern w:val="0"/>
          <w:lang w:eastAsia="it-IT"/>
          <w14:ligatures w14:val="none"/>
        </w:rPr>
        <w:t xml:space="preserve"> (fonogramma digitale)</w:t>
      </w:r>
      <w:r w:rsidR="00067DB7">
        <w:rPr>
          <w:rFonts w:ascii="Times New Roman" w:eastAsia="Times New Roman" w:hAnsi="Times New Roman" w:cs="Times New Roman"/>
          <w:color w:val="000000" w:themeColor="text1"/>
          <w:kern w:val="0"/>
          <w:lang w:eastAsia="it-IT"/>
          <w14:ligatures w14:val="none"/>
        </w:rPr>
        <w:t>.</w:t>
      </w:r>
    </w:p>
    <w:p w14:paraId="28682C3B" w14:textId="41B63B52" w:rsidR="00067DB7" w:rsidRPr="00751785" w:rsidRDefault="00751785" w:rsidP="00751785">
      <w:pPr>
        <w:ind w:left="-426"/>
        <w:jc w:val="both"/>
        <w:rPr>
          <w:rFonts w:ascii="Times New Roman" w:eastAsia="Times New Roman" w:hAnsi="Times New Roman" w:cs="Times New Roman"/>
          <w:color w:val="000000" w:themeColor="text1"/>
          <w:kern w:val="0"/>
          <w:lang w:eastAsia="it-IT"/>
          <w14:ligatures w14:val="none"/>
        </w:rPr>
      </w:pPr>
      <w:r>
        <w:rPr>
          <w:rFonts w:ascii="Times New Roman" w:eastAsia="Times New Roman" w:hAnsi="Times New Roman" w:cs="Times New Roman"/>
          <w:color w:val="000000" w:themeColor="text1"/>
          <w:kern w:val="0"/>
          <w:lang w:eastAsia="it-IT"/>
          <w14:ligatures w14:val="none"/>
        </w:rPr>
        <w:lastRenderedPageBreak/>
        <w:t xml:space="preserve">- </w:t>
      </w:r>
      <w:r w:rsidR="00067DB7" w:rsidRPr="00751785">
        <w:rPr>
          <w:rFonts w:ascii="Times New Roman" w:hAnsi="Times New Roman" w:cs="Times New Roman"/>
          <w:color w:val="000000"/>
        </w:rPr>
        <w:t>Si ricorda che ai sensi dell’art. 14 comma 7 del D.P.R. 122/2009 “per procedere alla valutazione finale di ciascuno studente, è richiesta la frequenza di almeno tre quarti dell’orario annuale personalizzato”; pertanto chi non raggiunge tale soglia, senza beneficiare di deroghe, non va ammesso allo scrutinio finale.</w:t>
      </w:r>
    </w:p>
    <w:p w14:paraId="3F759E36" w14:textId="77777777" w:rsidR="00067DB7" w:rsidRDefault="00067DB7" w:rsidP="00067DB7">
      <w:pPr>
        <w:spacing w:after="0"/>
        <w:ind w:left="218"/>
        <w:rPr>
          <w:rFonts w:ascii="Times New Roman" w:hAnsi="Times New Roman" w:cs="Times New Roman"/>
          <w:color w:val="000000"/>
        </w:rPr>
      </w:pPr>
      <w:r>
        <w:rPr>
          <w:rFonts w:ascii="Times New Roman" w:hAnsi="Times New Roman" w:cs="Times New Roman"/>
          <w:color w:val="000000"/>
        </w:rPr>
        <w:t>In particolare:</w:t>
      </w:r>
    </w:p>
    <w:p w14:paraId="1E436219" w14:textId="77777777" w:rsidR="00067DB7" w:rsidRDefault="00067DB7" w:rsidP="00067DB7">
      <w:pPr>
        <w:numPr>
          <w:ilvl w:val="0"/>
          <w:numId w:val="3"/>
        </w:numPr>
        <w:suppressAutoHyphens/>
        <w:spacing w:after="0" w:line="276" w:lineRule="auto"/>
        <w:jc w:val="both"/>
        <w:rPr>
          <w:rFonts w:ascii="Times New Roman" w:hAnsi="Times New Roman" w:cs="Times New Roman"/>
          <w:color w:val="000000"/>
        </w:rPr>
      </w:pPr>
      <w:r>
        <w:rPr>
          <w:rFonts w:ascii="Times New Roman" w:hAnsi="Times New Roman" w:cs="Times New Roman"/>
          <w:color w:val="000000"/>
        </w:rPr>
        <w:t>Per tutte le classi, ad eccezione del percorso quadriennale sperimentale, il monte ore annuale è di 1056 ore, e la soglia da non superare è di 264 ore.</w:t>
      </w:r>
    </w:p>
    <w:p w14:paraId="1A1722D0" w14:textId="6B43E786" w:rsidR="00067DB7" w:rsidRDefault="00067DB7" w:rsidP="00067DB7">
      <w:pPr>
        <w:numPr>
          <w:ilvl w:val="0"/>
          <w:numId w:val="3"/>
        </w:numPr>
        <w:suppressAutoHyphens/>
        <w:spacing w:after="0" w:line="276" w:lineRule="auto"/>
        <w:jc w:val="both"/>
        <w:rPr>
          <w:rFonts w:ascii="Times New Roman" w:hAnsi="Times New Roman" w:cs="Times New Roman"/>
          <w:color w:val="000000"/>
        </w:rPr>
      </w:pPr>
      <w:r>
        <w:rPr>
          <w:rFonts w:ascii="Times New Roman" w:hAnsi="Times New Roman" w:cs="Times New Roman"/>
          <w:color w:val="000000"/>
        </w:rPr>
        <w:t>Per la classe seconda sperimentale quadriennale il monte ore annuale è di 1320 ore, e la soglia da non superare è di 330 ore.</w:t>
      </w:r>
    </w:p>
    <w:p w14:paraId="049F5537" w14:textId="77777777" w:rsidR="00067DB7" w:rsidRDefault="00067DB7" w:rsidP="00067DB7">
      <w:pPr>
        <w:spacing w:after="0"/>
        <w:jc w:val="both"/>
        <w:rPr>
          <w:rFonts w:ascii="Times New Roman" w:hAnsi="Times New Roman" w:cs="Times New Roman"/>
          <w:color w:val="000000"/>
        </w:rPr>
      </w:pPr>
    </w:p>
    <w:p w14:paraId="6F94D5AD" w14:textId="77777777" w:rsidR="00067DB7" w:rsidRDefault="00067DB7" w:rsidP="002113DD">
      <w:pPr>
        <w:spacing w:after="0"/>
        <w:jc w:val="both"/>
        <w:rPr>
          <w:rFonts w:ascii="Times New Roman" w:hAnsi="Times New Roman" w:cs="Times New Roman"/>
          <w:color w:val="000000"/>
        </w:rPr>
      </w:pPr>
      <w:r>
        <w:rPr>
          <w:rFonts w:ascii="Times New Roman" w:hAnsi="Times New Roman" w:cs="Times New Roman"/>
          <w:color w:val="000000"/>
        </w:rPr>
        <w:t>La deroga è prevista per assenze debitamente documentate, rientranti nelle seguenti tipologie:</w:t>
      </w:r>
    </w:p>
    <w:p w14:paraId="3BD63E9E" w14:textId="77777777" w:rsidR="00067DB7" w:rsidRDefault="00067DB7" w:rsidP="00067DB7">
      <w:pPr>
        <w:spacing w:after="0"/>
        <w:jc w:val="both"/>
        <w:rPr>
          <w:rFonts w:ascii="Times New Roman" w:hAnsi="Times New Roman" w:cs="Times New Roman"/>
          <w:color w:val="000000"/>
        </w:rPr>
      </w:pPr>
    </w:p>
    <w:p w14:paraId="252CF51D" w14:textId="77777777" w:rsidR="00067DB7" w:rsidRDefault="00067DB7" w:rsidP="00067DB7">
      <w:pPr>
        <w:numPr>
          <w:ilvl w:val="0"/>
          <w:numId w:val="4"/>
        </w:numPr>
        <w:suppressAutoHyphens/>
        <w:spacing w:after="0" w:line="276" w:lineRule="auto"/>
        <w:jc w:val="both"/>
        <w:rPr>
          <w:rFonts w:ascii="Times New Roman" w:hAnsi="Times New Roman" w:cs="Times New Roman"/>
          <w:color w:val="000000"/>
        </w:rPr>
      </w:pPr>
      <w:r>
        <w:rPr>
          <w:rFonts w:ascii="Times New Roman" w:hAnsi="Times New Roman" w:cs="Times New Roman"/>
          <w:color w:val="000000"/>
        </w:rPr>
        <w:t>Motivi di salute (ricovero ospedaliero o cure domiciliari anche certificati dal medico di famiglia a mezzo ricettario indicante il numero di matricola regionale) in forma continuativa o ricorrente, visite specialistiche e day hospital;</w:t>
      </w:r>
    </w:p>
    <w:p w14:paraId="48C4187A" w14:textId="77777777" w:rsidR="00067DB7" w:rsidRDefault="00067DB7" w:rsidP="00067DB7">
      <w:pPr>
        <w:numPr>
          <w:ilvl w:val="0"/>
          <w:numId w:val="4"/>
        </w:numPr>
        <w:suppressAutoHyphens/>
        <w:spacing w:after="0" w:line="276" w:lineRule="auto"/>
        <w:jc w:val="both"/>
        <w:rPr>
          <w:rFonts w:ascii="Times New Roman" w:hAnsi="Times New Roman" w:cs="Times New Roman"/>
          <w:color w:val="000000"/>
        </w:rPr>
      </w:pPr>
      <w:r>
        <w:rPr>
          <w:rFonts w:ascii="Times New Roman" w:hAnsi="Times New Roman" w:cs="Times New Roman"/>
          <w:color w:val="000000"/>
        </w:rPr>
        <w:t>Motivi personali e/o familiari documentati;</w:t>
      </w:r>
    </w:p>
    <w:p w14:paraId="25EBC9FA" w14:textId="77777777" w:rsidR="00067DB7" w:rsidRDefault="00067DB7" w:rsidP="00067DB7">
      <w:pPr>
        <w:numPr>
          <w:ilvl w:val="0"/>
          <w:numId w:val="4"/>
        </w:numPr>
        <w:suppressAutoHyphens/>
        <w:spacing w:after="0" w:line="276" w:lineRule="auto"/>
        <w:jc w:val="both"/>
        <w:rPr>
          <w:rFonts w:ascii="Times New Roman" w:hAnsi="Times New Roman" w:cs="Times New Roman"/>
          <w:color w:val="000000"/>
        </w:rPr>
      </w:pPr>
      <w:r>
        <w:rPr>
          <w:rFonts w:ascii="Times New Roman" w:hAnsi="Times New Roman" w:cs="Times New Roman"/>
          <w:color w:val="000000"/>
        </w:rPr>
        <w:t>Uscite anticipate per attività sportive o agonistiche organizzate da federazioni riconosciute dal CONI;</w:t>
      </w:r>
    </w:p>
    <w:p w14:paraId="61B04480" w14:textId="77777777" w:rsidR="00067DB7" w:rsidRDefault="00067DB7" w:rsidP="00067DB7">
      <w:pPr>
        <w:numPr>
          <w:ilvl w:val="0"/>
          <w:numId w:val="4"/>
        </w:numPr>
        <w:suppressAutoHyphens/>
        <w:spacing w:after="0" w:line="276" w:lineRule="auto"/>
        <w:jc w:val="both"/>
        <w:rPr>
          <w:rStyle w:val="Enfasigrassetto"/>
          <w:rFonts w:ascii="Times New Roman" w:eastAsia="Times New Roman" w:hAnsi="Times New Roman" w:cs="Times New Roman"/>
          <w:b w:val="0"/>
          <w:bCs w:val="0"/>
          <w:color w:val="222222"/>
        </w:rPr>
      </w:pPr>
      <w:r>
        <w:rPr>
          <w:rFonts w:ascii="Times New Roman" w:hAnsi="Times New Roman" w:cs="Times New Roman"/>
          <w:color w:val="000000"/>
        </w:rPr>
        <w:t>Partecipazione ad attività organizzate dalla scuola (campionati studenteschi, progetti didattici inseriti nel PTOF, progetti PON, visite guidate, viaggi d’istruzione, conferenze, ecc.;</w:t>
      </w:r>
    </w:p>
    <w:p w14:paraId="4240C3AF" w14:textId="77777777" w:rsidR="00067DB7" w:rsidRDefault="00067DB7" w:rsidP="00067DB7">
      <w:pPr>
        <w:pStyle w:val="Corpotesto"/>
        <w:widowControl/>
        <w:numPr>
          <w:ilvl w:val="0"/>
          <w:numId w:val="4"/>
        </w:numPr>
        <w:suppressAutoHyphens/>
        <w:autoSpaceDE/>
        <w:autoSpaceDN/>
        <w:spacing w:line="360" w:lineRule="auto"/>
        <w:jc w:val="both"/>
        <w:rPr>
          <w:color w:val="000000"/>
        </w:rPr>
      </w:pPr>
      <w:r>
        <w:rPr>
          <w:rStyle w:val="Enfasigrassetto"/>
          <w:b w:val="0"/>
          <w:bCs w:val="0"/>
          <w:color w:val="222222"/>
        </w:rPr>
        <w:t>Assenze scolastiche dei figli delle persone sottoposte a misure di privazione della libertà personale.</w:t>
      </w:r>
    </w:p>
    <w:p w14:paraId="2BEF08C7" w14:textId="77777777" w:rsidR="00751785" w:rsidRDefault="00751785" w:rsidP="00067DB7">
      <w:pPr>
        <w:pStyle w:val="Corpotesto"/>
        <w:spacing w:before="1"/>
      </w:pPr>
    </w:p>
    <w:p w14:paraId="14923178" w14:textId="77777777" w:rsidR="00067DB7" w:rsidRPr="002113DD" w:rsidRDefault="00067DB7" w:rsidP="00067DB7">
      <w:pPr>
        <w:pStyle w:val="Corpotesto"/>
        <w:spacing w:before="1"/>
        <w:ind w:left="218"/>
      </w:pPr>
      <w:r w:rsidRPr="002113DD">
        <w:t>Per quanto sopra evidenziato si allega la seguente tabella esemplificativa:</w:t>
      </w:r>
    </w:p>
    <w:p w14:paraId="4780952C" w14:textId="77777777" w:rsidR="00067DB7" w:rsidRDefault="00067DB7" w:rsidP="00067DB7">
      <w:pPr>
        <w:pStyle w:val="Corpotesto"/>
        <w:spacing w:before="1"/>
        <w:ind w:left="-142"/>
      </w:pPr>
    </w:p>
    <w:tbl>
      <w:tblPr>
        <w:tblStyle w:val="Grigliatabella1"/>
        <w:tblW w:w="0" w:type="auto"/>
        <w:tblLook w:val="04A0" w:firstRow="1" w:lastRow="0" w:firstColumn="1" w:lastColumn="0" w:noHBand="0" w:noVBand="1"/>
      </w:tblPr>
      <w:tblGrid>
        <w:gridCol w:w="2113"/>
        <w:gridCol w:w="2128"/>
        <w:gridCol w:w="3349"/>
        <w:gridCol w:w="2038"/>
      </w:tblGrid>
      <w:tr w:rsidR="00067DB7" w:rsidRPr="00872ACB" w14:paraId="0E799754" w14:textId="77777777" w:rsidTr="0061674F">
        <w:tc>
          <w:tcPr>
            <w:tcW w:w="2175" w:type="dxa"/>
          </w:tcPr>
          <w:p w14:paraId="2AE784E3" w14:textId="77777777" w:rsidR="00067DB7" w:rsidRPr="00C5713D" w:rsidRDefault="00067DB7" w:rsidP="0061674F">
            <w:pPr>
              <w:widowControl w:val="0"/>
              <w:autoSpaceDE w:val="0"/>
              <w:autoSpaceDN w:val="0"/>
              <w:spacing w:before="1"/>
              <w:jc w:val="both"/>
              <w:rPr>
                <w:rFonts w:ascii="Times New Roman" w:eastAsia="Times New Roman" w:hAnsi="Times New Roman" w:cs="Times New Roman"/>
                <w:b/>
                <w:bCs/>
                <w:sz w:val="24"/>
                <w:szCs w:val="24"/>
              </w:rPr>
            </w:pPr>
            <w:r w:rsidRPr="00C5713D">
              <w:rPr>
                <w:rFonts w:ascii="Times New Roman" w:eastAsia="Times New Roman" w:hAnsi="Times New Roman" w:cs="Times New Roman"/>
                <w:b/>
                <w:bCs/>
                <w:sz w:val="24"/>
                <w:szCs w:val="24"/>
              </w:rPr>
              <w:t>Nome e Cognome Alunno/a</w:t>
            </w:r>
          </w:p>
        </w:tc>
        <w:tc>
          <w:tcPr>
            <w:tcW w:w="2168" w:type="dxa"/>
          </w:tcPr>
          <w:p w14:paraId="0EE1D262" w14:textId="320AE70D" w:rsidR="00067DB7" w:rsidRPr="00C5713D" w:rsidRDefault="00067DB7" w:rsidP="0061674F">
            <w:pPr>
              <w:widowControl w:val="0"/>
              <w:autoSpaceDE w:val="0"/>
              <w:autoSpaceDN w:val="0"/>
              <w:spacing w:before="1"/>
              <w:jc w:val="both"/>
              <w:rPr>
                <w:rFonts w:ascii="Times New Roman" w:eastAsia="Times New Roman" w:hAnsi="Times New Roman" w:cs="Times New Roman"/>
                <w:b/>
                <w:bCs/>
                <w:sz w:val="24"/>
                <w:szCs w:val="24"/>
              </w:rPr>
            </w:pPr>
            <w:r w:rsidRPr="00C5713D">
              <w:rPr>
                <w:rFonts w:ascii="Times New Roman" w:eastAsia="Times New Roman" w:hAnsi="Times New Roman" w:cs="Times New Roman"/>
                <w:b/>
                <w:bCs/>
                <w:sz w:val="24"/>
                <w:szCs w:val="24"/>
              </w:rPr>
              <w:t>Totale Ore Assenze complessive al netto delle compresenze al giorno 0</w:t>
            </w:r>
            <w:r w:rsidR="00231B2B">
              <w:rPr>
                <w:rFonts w:ascii="Times New Roman" w:eastAsia="Times New Roman" w:hAnsi="Times New Roman" w:cs="Times New Roman"/>
                <w:b/>
                <w:bCs/>
                <w:sz w:val="24"/>
                <w:szCs w:val="24"/>
              </w:rPr>
              <w:t>5/06/2026</w:t>
            </w:r>
          </w:p>
        </w:tc>
        <w:tc>
          <w:tcPr>
            <w:tcW w:w="3189" w:type="dxa"/>
          </w:tcPr>
          <w:p w14:paraId="0850ABE2" w14:textId="77777777" w:rsidR="00067DB7" w:rsidRPr="00C5713D" w:rsidRDefault="00067DB7" w:rsidP="0061674F">
            <w:pPr>
              <w:widowControl w:val="0"/>
              <w:autoSpaceDE w:val="0"/>
              <w:autoSpaceDN w:val="0"/>
              <w:spacing w:before="1"/>
              <w:jc w:val="both"/>
              <w:rPr>
                <w:rFonts w:ascii="Times New Roman" w:eastAsia="Times New Roman" w:hAnsi="Times New Roman" w:cs="Times New Roman"/>
                <w:b/>
                <w:bCs/>
                <w:sz w:val="24"/>
                <w:szCs w:val="24"/>
              </w:rPr>
            </w:pPr>
            <w:r w:rsidRPr="00C5713D">
              <w:rPr>
                <w:rFonts w:ascii="Times New Roman" w:eastAsia="Times New Roman" w:hAnsi="Times New Roman" w:cs="Times New Roman"/>
                <w:b/>
                <w:bCs/>
                <w:sz w:val="24"/>
                <w:szCs w:val="24"/>
              </w:rPr>
              <w:t>Totale ore decurtate con Documentazioni/Certificazioni Mediche presentate/Autocertificazioni</w:t>
            </w:r>
          </w:p>
        </w:tc>
        <w:tc>
          <w:tcPr>
            <w:tcW w:w="2096" w:type="dxa"/>
          </w:tcPr>
          <w:p w14:paraId="19DEAC02" w14:textId="412F46C6" w:rsidR="00067DB7" w:rsidRPr="00231B2B" w:rsidRDefault="00067DB7" w:rsidP="0061674F">
            <w:pPr>
              <w:widowControl w:val="0"/>
              <w:autoSpaceDE w:val="0"/>
              <w:autoSpaceDN w:val="0"/>
              <w:spacing w:before="1"/>
              <w:jc w:val="both"/>
              <w:rPr>
                <w:rFonts w:ascii="Times New Roman" w:eastAsia="Times New Roman" w:hAnsi="Times New Roman" w:cs="Times New Roman"/>
                <w:b/>
                <w:bCs/>
                <w:i/>
                <w:iCs/>
                <w:sz w:val="24"/>
                <w:szCs w:val="24"/>
              </w:rPr>
            </w:pPr>
            <w:r w:rsidRPr="00C5713D">
              <w:rPr>
                <w:rFonts w:ascii="Times New Roman" w:eastAsia="Times New Roman" w:hAnsi="Times New Roman" w:cs="Times New Roman"/>
                <w:b/>
                <w:bCs/>
                <w:sz w:val="24"/>
                <w:szCs w:val="24"/>
              </w:rPr>
              <w:t xml:space="preserve">Totale ore assenze in data </w:t>
            </w:r>
            <w:r w:rsidR="00231B2B" w:rsidRPr="00231B2B">
              <w:rPr>
                <w:rFonts w:ascii="Times New Roman" w:eastAsia="Times New Roman" w:hAnsi="Times New Roman" w:cs="Times New Roman"/>
                <w:b/>
                <w:bCs/>
                <w:i/>
                <w:iCs/>
                <w:color w:val="EE0000"/>
                <w:sz w:val="24"/>
                <w:szCs w:val="24"/>
              </w:rPr>
              <w:t>(inserire data scrutinio)</w:t>
            </w:r>
          </w:p>
        </w:tc>
      </w:tr>
      <w:tr w:rsidR="00067DB7" w:rsidRPr="00872ACB" w14:paraId="7AFCD445" w14:textId="77777777" w:rsidTr="0061674F">
        <w:tc>
          <w:tcPr>
            <w:tcW w:w="2175" w:type="dxa"/>
          </w:tcPr>
          <w:p w14:paraId="69AF39BF" w14:textId="20EC4201" w:rsidR="00067DB7" w:rsidRPr="00C5713D" w:rsidRDefault="00067DB7" w:rsidP="0061674F">
            <w:pPr>
              <w:widowControl w:val="0"/>
              <w:autoSpaceDE w:val="0"/>
              <w:autoSpaceDN w:val="0"/>
              <w:spacing w:before="1"/>
              <w:jc w:val="both"/>
              <w:rPr>
                <w:rFonts w:ascii="Times New Roman" w:eastAsia="Times New Roman" w:hAnsi="Times New Roman" w:cs="Times New Roman"/>
                <w:b/>
                <w:bCs/>
              </w:rPr>
            </w:pPr>
          </w:p>
        </w:tc>
        <w:tc>
          <w:tcPr>
            <w:tcW w:w="2168" w:type="dxa"/>
          </w:tcPr>
          <w:p w14:paraId="02473220" w14:textId="7CE2B951" w:rsidR="00067DB7" w:rsidRPr="00872ACB" w:rsidRDefault="00067DB7" w:rsidP="0061674F">
            <w:pPr>
              <w:widowControl w:val="0"/>
              <w:autoSpaceDE w:val="0"/>
              <w:autoSpaceDN w:val="0"/>
              <w:spacing w:before="1"/>
              <w:jc w:val="both"/>
              <w:rPr>
                <w:rFonts w:ascii="Times New Roman" w:eastAsia="Times New Roman" w:hAnsi="Times New Roman" w:cs="Times New Roman"/>
                <w:sz w:val="24"/>
                <w:szCs w:val="24"/>
              </w:rPr>
            </w:pPr>
          </w:p>
        </w:tc>
        <w:tc>
          <w:tcPr>
            <w:tcW w:w="3189" w:type="dxa"/>
          </w:tcPr>
          <w:p w14:paraId="005AB205" w14:textId="0D186B8D" w:rsidR="00067DB7" w:rsidRPr="00872ACB" w:rsidRDefault="00067DB7" w:rsidP="0061674F">
            <w:pPr>
              <w:widowControl w:val="0"/>
              <w:autoSpaceDE w:val="0"/>
              <w:autoSpaceDN w:val="0"/>
              <w:spacing w:before="1"/>
              <w:jc w:val="both"/>
              <w:rPr>
                <w:rFonts w:ascii="Times New Roman" w:eastAsia="Times New Roman" w:hAnsi="Times New Roman" w:cs="Times New Roman"/>
                <w:sz w:val="24"/>
                <w:szCs w:val="24"/>
              </w:rPr>
            </w:pPr>
          </w:p>
        </w:tc>
        <w:tc>
          <w:tcPr>
            <w:tcW w:w="2096" w:type="dxa"/>
          </w:tcPr>
          <w:p w14:paraId="326C2CBB" w14:textId="2715DEFE" w:rsidR="00067DB7" w:rsidRPr="00872ACB" w:rsidRDefault="00067DB7" w:rsidP="0061674F">
            <w:pPr>
              <w:widowControl w:val="0"/>
              <w:autoSpaceDE w:val="0"/>
              <w:autoSpaceDN w:val="0"/>
              <w:spacing w:before="1"/>
              <w:jc w:val="both"/>
              <w:rPr>
                <w:rFonts w:ascii="Times New Roman" w:eastAsia="Times New Roman" w:hAnsi="Times New Roman" w:cs="Times New Roman"/>
                <w:sz w:val="24"/>
                <w:szCs w:val="24"/>
              </w:rPr>
            </w:pPr>
          </w:p>
        </w:tc>
      </w:tr>
      <w:tr w:rsidR="00067DB7" w:rsidRPr="00872ACB" w14:paraId="6CC1B4DE" w14:textId="77777777" w:rsidTr="0061674F">
        <w:tc>
          <w:tcPr>
            <w:tcW w:w="2175" w:type="dxa"/>
          </w:tcPr>
          <w:p w14:paraId="506862E9" w14:textId="471FAFE8" w:rsidR="00067DB7" w:rsidRPr="00C5713D" w:rsidRDefault="00067DB7" w:rsidP="0061674F">
            <w:pPr>
              <w:widowControl w:val="0"/>
              <w:autoSpaceDE w:val="0"/>
              <w:autoSpaceDN w:val="0"/>
              <w:spacing w:before="1"/>
              <w:jc w:val="both"/>
              <w:rPr>
                <w:rFonts w:ascii="Times New Roman" w:eastAsia="Times New Roman" w:hAnsi="Times New Roman" w:cs="Times New Roman"/>
                <w:b/>
                <w:bCs/>
              </w:rPr>
            </w:pPr>
          </w:p>
        </w:tc>
        <w:tc>
          <w:tcPr>
            <w:tcW w:w="2168" w:type="dxa"/>
          </w:tcPr>
          <w:p w14:paraId="4FA76A9F" w14:textId="42FB8B66" w:rsidR="00067DB7" w:rsidRPr="00872ACB" w:rsidRDefault="00067DB7" w:rsidP="0061674F">
            <w:pPr>
              <w:widowControl w:val="0"/>
              <w:autoSpaceDE w:val="0"/>
              <w:autoSpaceDN w:val="0"/>
              <w:spacing w:before="1"/>
              <w:jc w:val="both"/>
              <w:rPr>
                <w:rFonts w:ascii="Times New Roman" w:eastAsia="Times New Roman" w:hAnsi="Times New Roman" w:cs="Times New Roman"/>
                <w:sz w:val="24"/>
                <w:szCs w:val="24"/>
              </w:rPr>
            </w:pPr>
          </w:p>
        </w:tc>
        <w:tc>
          <w:tcPr>
            <w:tcW w:w="3189" w:type="dxa"/>
          </w:tcPr>
          <w:p w14:paraId="64B237C4" w14:textId="5AE5F52C" w:rsidR="00067DB7" w:rsidRPr="0021479B" w:rsidRDefault="00067DB7" w:rsidP="0061674F">
            <w:pPr>
              <w:widowControl w:val="0"/>
              <w:autoSpaceDE w:val="0"/>
              <w:autoSpaceDN w:val="0"/>
              <w:spacing w:before="1"/>
              <w:jc w:val="both"/>
              <w:rPr>
                <w:rFonts w:ascii="Times New Roman" w:eastAsia="Times New Roman" w:hAnsi="Times New Roman" w:cs="Times New Roman"/>
                <w:sz w:val="24"/>
                <w:szCs w:val="24"/>
              </w:rPr>
            </w:pPr>
          </w:p>
        </w:tc>
        <w:tc>
          <w:tcPr>
            <w:tcW w:w="2096" w:type="dxa"/>
          </w:tcPr>
          <w:p w14:paraId="24124A86" w14:textId="22ACD14B" w:rsidR="00067DB7" w:rsidRPr="00872ACB" w:rsidRDefault="00067DB7" w:rsidP="0061674F">
            <w:pPr>
              <w:widowControl w:val="0"/>
              <w:autoSpaceDE w:val="0"/>
              <w:autoSpaceDN w:val="0"/>
              <w:spacing w:before="1"/>
              <w:jc w:val="both"/>
              <w:rPr>
                <w:rFonts w:ascii="Times New Roman" w:eastAsia="Times New Roman" w:hAnsi="Times New Roman" w:cs="Times New Roman"/>
                <w:sz w:val="24"/>
                <w:szCs w:val="24"/>
              </w:rPr>
            </w:pPr>
          </w:p>
        </w:tc>
      </w:tr>
      <w:tr w:rsidR="00067DB7" w:rsidRPr="00872ACB" w14:paraId="09378BDD" w14:textId="77777777" w:rsidTr="0061674F">
        <w:tc>
          <w:tcPr>
            <w:tcW w:w="2175" w:type="dxa"/>
          </w:tcPr>
          <w:p w14:paraId="5E449FB5" w14:textId="69E7EFA8" w:rsidR="00067DB7" w:rsidRPr="00C5713D" w:rsidRDefault="00067DB7" w:rsidP="0061674F">
            <w:pPr>
              <w:widowControl w:val="0"/>
              <w:autoSpaceDE w:val="0"/>
              <w:autoSpaceDN w:val="0"/>
              <w:spacing w:before="1"/>
              <w:jc w:val="both"/>
              <w:rPr>
                <w:rFonts w:ascii="Times New Roman" w:eastAsia="Times New Roman" w:hAnsi="Times New Roman" w:cs="Times New Roman"/>
                <w:b/>
                <w:bCs/>
              </w:rPr>
            </w:pPr>
          </w:p>
        </w:tc>
        <w:tc>
          <w:tcPr>
            <w:tcW w:w="2168" w:type="dxa"/>
          </w:tcPr>
          <w:p w14:paraId="09AFD4B9" w14:textId="04C3E2FE" w:rsidR="00067DB7" w:rsidRPr="00872ACB" w:rsidRDefault="00067DB7" w:rsidP="0061674F">
            <w:pPr>
              <w:widowControl w:val="0"/>
              <w:autoSpaceDE w:val="0"/>
              <w:autoSpaceDN w:val="0"/>
              <w:spacing w:before="1"/>
              <w:jc w:val="both"/>
              <w:rPr>
                <w:rFonts w:ascii="Times New Roman" w:eastAsia="Times New Roman" w:hAnsi="Times New Roman" w:cs="Times New Roman"/>
                <w:sz w:val="24"/>
                <w:szCs w:val="24"/>
              </w:rPr>
            </w:pPr>
          </w:p>
        </w:tc>
        <w:tc>
          <w:tcPr>
            <w:tcW w:w="3189" w:type="dxa"/>
          </w:tcPr>
          <w:p w14:paraId="39807B40" w14:textId="587B143A" w:rsidR="00067DB7" w:rsidRPr="00872ACB" w:rsidRDefault="00067DB7" w:rsidP="0061674F">
            <w:pPr>
              <w:widowControl w:val="0"/>
              <w:autoSpaceDE w:val="0"/>
              <w:autoSpaceDN w:val="0"/>
              <w:spacing w:before="1"/>
              <w:jc w:val="both"/>
              <w:rPr>
                <w:rFonts w:ascii="Times New Roman" w:eastAsia="Times New Roman" w:hAnsi="Times New Roman" w:cs="Times New Roman"/>
                <w:sz w:val="24"/>
                <w:szCs w:val="24"/>
              </w:rPr>
            </w:pPr>
          </w:p>
        </w:tc>
        <w:tc>
          <w:tcPr>
            <w:tcW w:w="2096" w:type="dxa"/>
          </w:tcPr>
          <w:p w14:paraId="11050904" w14:textId="25AC27AE" w:rsidR="00067DB7" w:rsidRPr="00872ACB" w:rsidRDefault="00067DB7" w:rsidP="0061674F">
            <w:pPr>
              <w:widowControl w:val="0"/>
              <w:autoSpaceDE w:val="0"/>
              <w:autoSpaceDN w:val="0"/>
              <w:spacing w:before="1"/>
              <w:jc w:val="both"/>
              <w:rPr>
                <w:rFonts w:ascii="Times New Roman" w:eastAsia="Times New Roman" w:hAnsi="Times New Roman" w:cs="Times New Roman"/>
                <w:sz w:val="24"/>
                <w:szCs w:val="24"/>
              </w:rPr>
            </w:pPr>
          </w:p>
        </w:tc>
      </w:tr>
      <w:tr w:rsidR="00067DB7" w:rsidRPr="00872ACB" w14:paraId="6A61AAEB" w14:textId="77777777" w:rsidTr="0061674F">
        <w:tc>
          <w:tcPr>
            <w:tcW w:w="2175" w:type="dxa"/>
          </w:tcPr>
          <w:p w14:paraId="32FD539C" w14:textId="2901C0A4" w:rsidR="00067DB7" w:rsidRPr="00C5713D" w:rsidRDefault="00067DB7" w:rsidP="0061674F">
            <w:pPr>
              <w:widowControl w:val="0"/>
              <w:autoSpaceDE w:val="0"/>
              <w:autoSpaceDN w:val="0"/>
              <w:spacing w:before="1"/>
              <w:jc w:val="both"/>
              <w:rPr>
                <w:rFonts w:ascii="Times New Roman" w:eastAsia="Times New Roman" w:hAnsi="Times New Roman" w:cs="Times New Roman"/>
                <w:b/>
                <w:bCs/>
              </w:rPr>
            </w:pPr>
          </w:p>
        </w:tc>
        <w:tc>
          <w:tcPr>
            <w:tcW w:w="2168" w:type="dxa"/>
          </w:tcPr>
          <w:p w14:paraId="3B7D5599" w14:textId="667170D0" w:rsidR="00067DB7" w:rsidRPr="00872ACB" w:rsidRDefault="00067DB7" w:rsidP="0061674F">
            <w:pPr>
              <w:widowControl w:val="0"/>
              <w:autoSpaceDE w:val="0"/>
              <w:autoSpaceDN w:val="0"/>
              <w:spacing w:before="1"/>
              <w:jc w:val="both"/>
              <w:rPr>
                <w:rFonts w:ascii="Times New Roman" w:eastAsia="Times New Roman" w:hAnsi="Times New Roman" w:cs="Times New Roman"/>
                <w:sz w:val="24"/>
                <w:szCs w:val="24"/>
              </w:rPr>
            </w:pPr>
          </w:p>
        </w:tc>
        <w:tc>
          <w:tcPr>
            <w:tcW w:w="3189" w:type="dxa"/>
          </w:tcPr>
          <w:p w14:paraId="5249A4D3" w14:textId="5195447E" w:rsidR="00067DB7" w:rsidRPr="00872ACB" w:rsidRDefault="00067DB7" w:rsidP="0061674F">
            <w:pPr>
              <w:widowControl w:val="0"/>
              <w:autoSpaceDE w:val="0"/>
              <w:autoSpaceDN w:val="0"/>
              <w:spacing w:before="1"/>
              <w:jc w:val="both"/>
              <w:rPr>
                <w:rFonts w:ascii="Times New Roman" w:eastAsia="Times New Roman" w:hAnsi="Times New Roman" w:cs="Times New Roman"/>
                <w:sz w:val="24"/>
                <w:szCs w:val="24"/>
              </w:rPr>
            </w:pPr>
          </w:p>
        </w:tc>
        <w:tc>
          <w:tcPr>
            <w:tcW w:w="2096" w:type="dxa"/>
          </w:tcPr>
          <w:p w14:paraId="6E450F1D" w14:textId="01E1E184" w:rsidR="00067DB7" w:rsidRPr="00872ACB" w:rsidRDefault="00067DB7" w:rsidP="0061674F">
            <w:pPr>
              <w:widowControl w:val="0"/>
              <w:autoSpaceDE w:val="0"/>
              <w:autoSpaceDN w:val="0"/>
              <w:spacing w:before="1"/>
              <w:jc w:val="both"/>
              <w:rPr>
                <w:rFonts w:ascii="Times New Roman" w:eastAsia="Times New Roman" w:hAnsi="Times New Roman" w:cs="Times New Roman"/>
                <w:sz w:val="24"/>
                <w:szCs w:val="24"/>
              </w:rPr>
            </w:pPr>
          </w:p>
        </w:tc>
      </w:tr>
      <w:tr w:rsidR="00067DB7" w:rsidRPr="00872ACB" w14:paraId="4AA4BD53" w14:textId="77777777" w:rsidTr="0061674F">
        <w:tc>
          <w:tcPr>
            <w:tcW w:w="2175" w:type="dxa"/>
          </w:tcPr>
          <w:p w14:paraId="3FE6DC0D" w14:textId="35540A23" w:rsidR="00067DB7" w:rsidRPr="00C5713D" w:rsidRDefault="00067DB7" w:rsidP="0061674F">
            <w:pPr>
              <w:widowControl w:val="0"/>
              <w:autoSpaceDE w:val="0"/>
              <w:autoSpaceDN w:val="0"/>
              <w:spacing w:before="1"/>
              <w:jc w:val="both"/>
              <w:rPr>
                <w:rFonts w:ascii="Times New Roman" w:eastAsia="Times New Roman" w:hAnsi="Times New Roman" w:cs="Times New Roman"/>
                <w:b/>
                <w:bCs/>
              </w:rPr>
            </w:pPr>
          </w:p>
        </w:tc>
        <w:tc>
          <w:tcPr>
            <w:tcW w:w="2168" w:type="dxa"/>
          </w:tcPr>
          <w:p w14:paraId="1694C108" w14:textId="3F8A3D07" w:rsidR="00067DB7" w:rsidRDefault="00067DB7" w:rsidP="0061674F">
            <w:pPr>
              <w:widowControl w:val="0"/>
              <w:autoSpaceDE w:val="0"/>
              <w:autoSpaceDN w:val="0"/>
              <w:spacing w:before="1"/>
              <w:jc w:val="both"/>
              <w:rPr>
                <w:rFonts w:ascii="Times New Roman" w:eastAsia="Times New Roman" w:hAnsi="Times New Roman" w:cs="Times New Roman"/>
                <w:sz w:val="24"/>
                <w:szCs w:val="24"/>
              </w:rPr>
            </w:pPr>
          </w:p>
        </w:tc>
        <w:tc>
          <w:tcPr>
            <w:tcW w:w="3189" w:type="dxa"/>
          </w:tcPr>
          <w:p w14:paraId="63BE0F5E" w14:textId="43341158" w:rsidR="00067DB7" w:rsidRDefault="00067DB7" w:rsidP="0061674F">
            <w:pPr>
              <w:widowControl w:val="0"/>
              <w:autoSpaceDE w:val="0"/>
              <w:autoSpaceDN w:val="0"/>
              <w:spacing w:before="1"/>
              <w:jc w:val="both"/>
              <w:rPr>
                <w:rFonts w:ascii="Times New Roman" w:eastAsia="Times New Roman" w:hAnsi="Times New Roman" w:cs="Times New Roman"/>
                <w:sz w:val="24"/>
                <w:szCs w:val="24"/>
              </w:rPr>
            </w:pPr>
          </w:p>
        </w:tc>
        <w:tc>
          <w:tcPr>
            <w:tcW w:w="2096" w:type="dxa"/>
          </w:tcPr>
          <w:p w14:paraId="0D608396" w14:textId="43482EB1" w:rsidR="00067DB7" w:rsidRDefault="00067DB7" w:rsidP="0061674F">
            <w:pPr>
              <w:widowControl w:val="0"/>
              <w:autoSpaceDE w:val="0"/>
              <w:autoSpaceDN w:val="0"/>
              <w:spacing w:before="1"/>
              <w:jc w:val="both"/>
              <w:rPr>
                <w:rFonts w:ascii="Times New Roman" w:eastAsia="Times New Roman" w:hAnsi="Times New Roman" w:cs="Times New Roman"/>
                <w:sz w:val="24"/>
                <w:szCs w:val="24"/>
              </w:rPr>
            </w:pPr>
          </w:p>
        </w:tc>
      </w:tr>
      <w:tr w:rsidR="00067DB7" w:rsidRPr="00872ACB" w14:paraId="786385E1" w14:textId="77777777" w:rsidTr="0061674F">
        <w:tc>
          <w:tcPr>
            <w:tcW w:w="2175" w:type="dxa"/>
          </w:tcPr>
          <w:p w14:paraId="2CFFFCF5" w14:textId="796D47BF" w:rsidR="00067DB7" w:rsidRPr="00C5713D" w:rsidRDefault="00067DB7" w:rsidP="0061674F">
            <w:pPr>
              <w:widowControl w:val="0"/>
              <w:autoSpaceDE w:val="0"/>
              <w:autoSpaceDN w:val="0"/>
              <w:spacing w:before="1"/>
              <w:jc w:val="both"/>
              <w:rPr>
                <w:rFonts w:ascii="Times New Roman" w:eastAsia="Times New Roman" w:hAnsi="Times New Roman" w:cs="Times New Roman"/>
                <w:b/>
                <w:bCs/>
              </w:rPr>
            </w:pPr>
          </w:p>
        </w:tc>
        <w:tc>
          <w:tcPr>
            <w:tcW w:w="2168" w:type="dxa"/>
          </w:tcPr>
          <w:p w14:paraId="73981ABE" w14:textId="6BBE2A65" w:rsidR="00067DB7" w:rsidRPr="00872ACB" w:rsidRDefault="00067DB7" w:rsidP="0061674F">
            <w:pPr>
              <w:widowControl w:val="0"/>
              <w:autoSpaceDE w:val="0"/>
              <w:autoSpaceDN w:val="0"/>
              <w:spacing w:before="1"/>
              <w:jc w:val="both"/>
              <w:rPr>
                <w:rFonts w:ascii="Times New Roman" w:eastAsia="Times New Roman" w:hAnsi="Times New Roman" w:cs="Times New Roman"/>
                <w:sz w:val="24"/>
                <w:szCs w:val="24"/>
              </w:rPr>
            </w:pPr>
          </w:p>
        </w:tc>
        <w:tc>
          <w:tcPr>
            <w:tcW w:w="3189" w:type="dxa"/>
          </w:tcPr>
          <w:p w14:paraId="2D46DFC3" w14:textId="010D067A" w:rsidR="00067DB7" w:rsidRPr="00872ACB" w:rsidRDefault="00067DB7" w:rsidP="0061674F">
            <w:pPr>
              <w:widowControl w:val="0"/>
              <w:autoSpaceDE w:val="0"/>
              <w:autoSpaceDN w:val="0"/>
              <w:spacing w:before="1"/>
              <w:jc w:val="both"/>
              <w:rPr>
                <w:rFonts w:ascii="Times New Roman" w:eastAsia="Times New Roman" w:hAnsi="Times New Roman" w:cs="Times New Roman"/>
                <w:sz w:val="24"/>
                <w:szCs w:val="24"/>
              </w:rPr>
            </w:pPr>
          </w:p>
        </w:tc>
        <w:tc>
          <w:tcPr>
            <w:tcW w:w="2096" w:type="dxa"/>
          </w:tcPr>
          <w:p w14:paraId="130315AF" w14:textId="7415BD53" w:rsidR="00067DB7" w:rsidRPr="00872ACB" w:rsidRDefault="00067DB7" w:rsidP="0061674F">
            <w:pPr>
              <w:widowControl w:val="0"/>
              <w:autoSpaceDE w:val="0"/>
              <w:autoSpaceDN w:val="0"/>
              <w:spacing w:before="1"/>
              <w:jc w:val="both"/>
              <w:rPr>
                <w:rFonts w:ascii="Times New Roman" w:eastAsia="Times New Roman" w:hAnsi="Times New Roman" w:cs="Times New Roman"/>
                <w:sz w:val="24"/>
                <w:szCs w:val="24"/>
              </w:rPr>
            </w:pPr>
          </w:p>
        </w:tc>
      </w:tr>
      <w:tr w:rsidR="00067DB7" w:rsidRPr="00872ACB" w14:paraId="776FD670" w14:textId="77777777" w:rsidTr="0061674F">
        <w:tc>
          <w:tcPr>
            <w:tcW w:w="2175" w:type="dxa"/>
          </w:tcPr>
          <w:p w14:paraId="1D14087E" w14:textId="2526171B" w:rsidR="00067DB7" w:rsidRPr="00C5713D" w:rsidRDefault="00067DB7" w:rsidP="0061674F">
            <w:pPr>
              <w:widowControl w:val="0"/>
              <w:autoSpaceDE w:val="0"/>
              <w:autoSpaceDN w:val="0"/>
              <w:spacing w:before="1"/>
              <w:jc w:val="both"/>
              <w:rPr>
                <w:rFonts w:ascii="Times New Roman" w:eastAsia="Times New Roman" w:hAnsi="Times New Roman" w:cs="Times New Roman"/>
                <w:b/>
                <w:bCs/>
              </w:rPr>
            </w:pPr>
          </w:p>
        </w:tc>
        <w:tc>
          <w:tcPr>
            <w:tcW w:w="2168" w:type="dxa"/>
          </w:tcPr>
          <w:p w14:paraId="24969813" w14:textId="644AD04D" w:rsidR="00067DB7" w:rsidRPr="00872ACB" w:rsidRDefault="00067DB7" w:rsidP="0061674F">
            <w:pPr>
              <w:widowControl w:val="0"/>
              <w:autoSpaceDE w:val="0"/>
              <w:autoSpaceDN w:val="0"/>
              <w:spacing w:before="1"/>
              <w:jc w:val="both"/>
              <w:rPr>
                <w:rFonts w:ascii="Times New Roman" w:eastAsia="Times New Roman" w:hAnsi="Times New Roman" w:cs="Times New Roman"/>
                <w:sz w:val="24"/>
                <w:szCs w:val="24"/>
              </w:rPr>
            </w:pPr>
          </w:p>
        </w:tc>
        <w:tc>
          <w:tcPr>
            <w:tcW w:w="3189" w:type="dxa"/>
          </w:tcPr>
          <w:p w14:paraId="4054E3A0" w14:textId="20CC9A5E" w:rsidR="00067DB7" w:rsidRPr="00872ACB" w:rsidRDefault="00067DB7" w:rsidP="0061674F">
            <w:pPr>
              <w:widowControl w:val="0"/>
              <w:autoSpaceDE w:val="0"/>
              <w:autoSpaceDN w:val="0"/>
              <w:spacing w:before="1"/>
              <w:jc w:val="both"/>
              <w:rPr>
                <w:rFonts w:ascii="Times New Roman" w:eastAsia="Times New Roman" w:hAnsi="Times New Roman" w:cs="Times New Roman"/>
                <w:sz w:val="24"/>
                <w:szCs w:val="24"/>
              </w:rPr>
            </w:pPr>
          </w:p>
        </w:tc>
        <w:tc>
          <w:tcPr>
            <w:tcW w:w="2096" w:type="dxa"/>
          </w:tcPr>
          <w:p w14:paraId="13AD38FC" w14:textId="706654B5" w:rsidR="00067DB7" w:rsidRPr="00872ACB" w:rsidRDefault="00067DB7" w:rsidP="0061674F">
            <w:pPr>
              <w:widowControl w:val="0"/>
              <w:autoSpaceDE w:val="0"/>
              <w:autoSpaceDN w:val="0"/>
              <w:spacing w:before="1"/>
              <w:jc w:val="both"/>
              <w:rPr>
                <w:rFonts w:ascii="Times New Roman" w:eastAsia="Times New Roman" w:hAnsi="Times New Roman" w:cs="Times New Roman"/>
                <w:sz w:val="24"/>
                <w:szCs w:val="24"/>
              </w:rPr>
            </w:pPr>
          </w:p>
        </w:tc>
      </w:tr>
      <w:tr w:rsidR="00067DB7" w:rsidRPr="00872ACB" w14:paraId="4AD33580" w14:textId="77777777" w:rsidTr="0061674F">
        <w:tc>
          <w:tcPr>
            <w:tcW w:w="2175" w:type="dxa"/>
          </w:tcPr>
          <w:p w14:paraId="18827E0D" w14:textId="4D554A4F" w:rsidR="00067DB7" w:rsidRPr="00C5713D" w:rsidRDefault="00067DB7" w:rsidP="0061674F">
            <w:pPr>
              <w:widowControl w:val="0"/>
              <w:autoSpaceDE w:val="0"/>
              <w:autoSpaceDN w:val="0"/>
              <w:spacing w:before="1"/>
              <w:jc w:val="both"/>
              <w:rPr>
                <w:rFonts w:ascii="Times New Roman" w:eastAsia="Times New Roman" w:hAnsi="Times New Roman" w:cs="Times New Roman"/>
                <w:b/>
                <w:bCs/>
              </w:rPr>
            </w:pPr>
          </w:p>
        </w:tc>
        <w:tc>
          <w:tcPr>
            <w:tcW w:w="2168" w:type="dxa"/>
          </w:tcPr>
          <w:p w14:paraId="612A79D5" w14:textId="7C3D0E2A" w:rsidR="00067DB7" w:rsidRPr="00872ACB" w:rsidRDefault="00067DB7" w:rsidP="0061674F">
            <w:pPr>
              <w:widowControl w:val="0"/>
              <w:autoSpaceDE w:val="0"/>
              <w:autoSpaceDN w:val="0"/>
              <w:spacing w:before="1"/>
              <w:jc w:val="both"/>
              <w:rPr>
                <w:rFonts w:ascii="Times New Roman" w:eastAsia="Times New Roman" w:hAnsi="Times New Roman" w:cs="Times New Roman"/>
                <w:sz w:val="24"/>
                <w:szCs w:val="24"/>
              </w:rPr>
            </w:pPr>
          </w:p>
        </w:tc>
        <w:tc>
          <w:tcPr>
            <w:tcW w:w="3189" w:type="dxa"/>
          </w:tcPr>
          <w:p w14:paraId="3590DAAA" w14:textId="615E5DB0" w:rsidR="00067DB7" w:rsidRPr="00872ACB" w:rsidRDefault="00067DB7" w:rsidP="0061674F">
            <w:pPr>
              <w:widowControl w:val="0"/>
              <w:autoSpaceDE w:val="0"/>
              <w:autoSpaceDN w:val="0"/>
              <w:spacing w:before="1"/>
              <w:jc w:val="both"/>
              <w:rPr>
                <w:rFonts w:ascii="Times New Roman" w:eastAsia="Times New Roman" w:hAnsi="Times New Roman" w:cs="Times New Roman"/>
                <w:sz w:val="24"/>
                <w:szCs w:val="24"/>
              </w:rPr>
            </w:pPr>
          </w:p>
        </w:tc>
        <w:tc>
          <w:tcPr>
            <w:tcW w:w="2096" w:type="dxa"/>
          </w:tcPr>
          <w:p w14:paraId="11217005" w14:textId="41512752" w:rsidR="00067DB7" w:rsidRPr="00872ACB" w:rsidRDefault="00067DB7" w:rsidP="0061674F">
            <w:pPr>
              <w:widowControl w:val="0"/>
              <w:autoSpaceDE w:val="0"/>
              <w:autoSpaceDN w:val="0"/>
              <w:spacing w:before="1"/>
              <w:jc w:val="both"/>
              <w:rPr>
                <w:rFonts w:ascii="Times New Roman" w:eastAsia="Times New Roman" w:hAnsi="Times New Roman" w:cs="Times New Roman"/>
                <w:sz w:val="24"/>
                <w:szCs w:val="24"/>
              </w:rPr>
            </w:pPr>
          </w:p>
        </w:tc>
      </w:tr>
      <w:tr w:rsidR="00067DB7" w:rsidRPr="00872ACB" w14:paraId="71CD17A5" w14:textId="77777777" w:rsidTr="0061674F">
        <w:tc>
          <w:tcPr>
            <w:tcW w:w="2175" w:type="dxa"/>
          </w:tcPr>
          <w:p w14:paraId="23B8467E" w14:textId="1D74056C" w:rsidR="00067DB7" w:rsidRPr="00C5713D" w:rsidRDefault="00067DB7" w:rsidP="0061674F">
            <w:pPr>
              <w:widowControl w:val="0"/>
              <w:autoSpaceDE w:val="0"/>
              <w:autoSpaceDN w:val="0"/>
              <w:spacing w:before="1"/>
              <w:rPr>
                <w:rFonts w:ascii="Times New Roman" w:eastAsia="Times New Roman" w:hAnsi="Times New Roman" w:cs="Times New Roman"/>
                <w:b/>
                <w:bCs/>
              </w:rPr>
            </w:pPr>
          </w:p>
        </w:tc>
        <w:tc>
          <w:tcPr>
            <w:tcW w:w="2168" w:type="dxa"/>
          </w:tcPr>
          <w:p w14:paraId="6F752530" w14:textId="4AAE5808" w:rsidR="00067DB7" w:rsidRPr="00872ACB" w:rsidRDefault="00067DB7" w:rsidP="0061674F">
            <w:pPr>
              <w:widowControl w:val="0"/>
              <w:autoSpaceDE w:val="0"/>
              <w:autoSpaceDN w:val="0"/>
              <w:spacing w:before="1"/>
              <w:rPr>
                <w:rFonts w:ascii="Times New Roman" w:eastAsia="Times New Roman" w:hAnsi="Times New Roman" w:cs="Times New Roman"/>
                <w:sz w:val="24"/>
                <w:szCs w:val="24"/>
              </w:rPr>
            </w:pPr>
          </w:p>
        </w:tc>
        <w:tc>
          <w:tcPr>
            <w:tcW w:w="3189" w:type="dxa"/>
          </w:tcPr>
          <w:p w14:paraId="7C20A555" w14:textId="00E4200E" w:rsidR="00067DB7" w:rsidRPr="00872ACB" w:rsidRDefault="00067DB7" w:rsidP="0061674F">
            <w:pPr>
              <w:widowControl w:val="0"/>
              <w:autoSpaceDE w:val="0"/>
              <w:autoSpaceDN w:val="0"/>
              <w:spacing w:before="1"/>
              <w:rPr>
                <w:rFonts w:ascii="Times New Roman" w:eastAsia="Times New Roman" w:hAnsi="Times New Roman" w:cs="Times New Roman"/>
                <w:sz w:val="24"/>
                <w:szCs w:val="24"/>
              </w:rPr>
            </w:pPr>
          </w:p>
        </w:tc>
        <w:tc>
          <w:tcPr>
            <w:tcW w:w="2096" w:type="dxa"/>
          </w:tcPr>
          <w:p w14:paraId="0B73BAAC" w14:textId="5C1085A6" w:rsidR="00067DB7" w:rsidRPr="00872ACB" w:rsidRDefault="00067DB7" w:rsidP="0061674F">
            <w:pPr>
              <w:widowControl w:val="0"/>
              <w:autoSpaceDE w:val="0"/>
              <w:autoSpaceDN w:val="0"/>
              <w:spacing w:before="1"/>
              <w:rPr>
                <w:rFonts w:ascii="Times New Roman" w:eastAsia="Times New Roman" w:hAnsi="Times New Roman" w:cs="Times New Roman"/>
                <w:sz w:val="24"/>
                <w:szCs w:val="24"/>
              </w:rPr>
            </w:pPr>
          </w:p>
        </w:tc>
      </w:tr>
    </w:tbl>
    <w:p w14:paraId="641119DD" w14:textId="77777777" w:rsidR="00067DB7" w:rsidRDefault="00067DB7" w:rsidP="00067DB7">
      <w:pPr>
        <w:pStyle w:val="Corpotesto"/>
      </w:pPr>
    </w:p>
    <w:p w14:paraId="253E9CF2" w14:textId="4DBAFF75" w:rsidR="00067DB7" w:rsidRDefault="00231B2B" w:rsidP="00067DB7">
      <w:pPr>
        <w:ind w:left="-426"/>
        <w:jc w:val="both"/>
        <w:rPr>
          <w:rFonts w:ascii="Times New Roman" w:hAnsi="Times New Roman" w:cs="Times New Roman"/>
          <w:i/>
          <w:iCs/>
        </w:rPr>
      </w:pPr>
      <w:r>
        <w:rPr>
          <w:rFonts w:ascii="Times New Roman" w:hAnsi="Times New Roman" w:cs="Times New Roman"/>
          <w:i/>
          <w:iCs/>
        </w:rPr>
        <w:t>*</w:t>
      </w:r>
      <w:r w:rsidR="00067DB7" w:rsidRPr="00067DB7">
        <w:rPr>
          <w:rFonts w:ascii="Times New Roman" w:hAnsi="Times New Roman" w:cs="Times New Roman"/>
          <w:i/>
          <w:iCs/>
        </w:rPr>
        <w:t xml:space="preserve">Ai soli fini dello scorporo dal computo del totale delle assenze, le famiglie hanno prodotto apposita autocertificazione specificando il motivo dell’assenza, ai sensi degli artt. 46 e 47 del D.P.R. n. 445/2000 e </w:t>
      </w:r>
      <w:proofErr w:type="spellStart"/>
      <w:r w:rsidR="00067DB7" w:rsidRPr="00067DB7">
        <w:rPr>
          <w:rFonts w:ascii="Times New Roman" w:hAnsi="Times New Roman" w:cs="Times New Roman"/>
          <w:i/>
          <w:iCs/>
        </w:rPr>
        <w:t>s.m.i</w:t>
      </w:r>
      <w:r w:rsidR="00067DB7">
        <w:rPr>
          <w:rFonts w:ascii="Times New Roman" w:hAnsi="Times New Roman" w:cs="Times New Roman"/>
          <w:i/>
          <w:iCs/>
        </w:rPr>
        <w:t>.</w:t>
      </w:r>
      <w:proofErr w:type="spellEnd"/>
    </w:p>
    <w:p w14:paraId="7DBAB9F5" w14:textId="77777777" w:rsidR="003569FB" w:rsidRDefault="00D52380" w:rsidP="003569FB">
      <w:pPr>
        <w:ind w:left="-426"/>
        <w:jc w:val="both"/>
        <w:rPr>
          <w:rFonts w:ascii="Times New Roman" w:eastAsia="Times New Roman" w:hAnsi="Times New Roman" w:cs="Times New Roman"/>
          <w:i/>
          <w:iCs/>
          <w:color w:val="000000" w:themeColor="text1"/>
          <w:kern w:val="0"/>
          <w:lang w:eastAsia="it-IT"/>
          <w14:ligatures w14:val="none"/>
        </w:rPr>
      </w:pPr>
      <w:r>
        <w:rPr>
          <w:rFonts w:ascii="Times New Roman" w:eastAsia="Times New Roman" w:hAnsi="Times New Roman" w:cs="Times New Roman"/>
          <w:i/>
          <w:iCs/>
          <w:color w:val="000000" w:themeColor="text1"/>
          <w:kern w:val="0"/>
          <w:lang w:eastAsia="it-IT"/>
          <w14:ligatures w14:val="none"/>
        </w:rPr>
        <w:t>*</w:t>
      </w:r>
      <w:r w:rsidRPr="00D52380">
        <w:rPr>
          <w:rFonts w:ascii="Times New Roman" w:eastAsia="Times New Roman" w:hAnsi="Times New Roman" w:cs="Times New Roman"/>
          <w:i/>
          <w:iCs/>
          <w:color w:val="000000" w:themeColor="text1"/>
          <w:kern w:val="0"/>
          <w:lang w:eastAsia="it-IT"/>
          <w14:ligatures w14:val="none"/>
        </w:rPr>
        <w:t>Il coordinatore di classe</w:t>
      </w:r>
      <w:r w:rsidR="004E3CB9">
        <w:rPr>
          <w:rFonts w:ascii="Times New Roman" w:eastAsia="Times New Roman" w:hAnsi="Times New Roman" w:cs="Times New Roman"/>
          <w:i/>
          <w:iCs/>
          <w:color w:val="000000" w:themeColor="text1"/>
          <w:kern w:val="0"/>
          <w:lang w:eastAsia="it-IT"/>
          <w14:ligatures w14:val="none"/>
        </w:rPr>
        <w:t>, al termine dello scrutinio,</w:t>
      </w:r>
      <w:r w:rsidRPr="00D52380">
        <w:rPr>
          <w:rFonts w:ascii="Times New Roman" w:eastAsia="Times New Roman" w:hAnsi="Times New Roman" w:cs="Times New Roman"/>
          <w:i/>
          <w:iCs/>
          <w:color w:val="000000" w:themeColor="text1"/>
          <w:kern w:val="0"/>
          <w:lang w:eastAsia="it-IT"/>
          <w14:ligatures w14:val="none"/>
        </w:rPr>
        <w:t xml:space="preserve"> provvede inoltre alla consegna</w:t>
      </w:r>
      <w:r w:rsidR="004E3CB9">
        <w:rPr>
          <w:rFonts w:ascii="Times New Roman" w:eastAsia="Times New Roman" w:hAnsi="Times New Roman" w:cs="Times New Roman"/>
          <w:i/>
          <w:iCs/>
          <w:color w:val="000000" w:themeColor="text1"/>
          <w:kern w:val="0"/>
          <w:lang w:eastAsia="it-IT"/>
          <w14:ligatures w14:val="none"/>
        </w:rPr>
        <w:t xml:space="preserve"> (in una cartellina con indicazione della classe, </w:t>
      </w:r>
      <w:proofErr w:type="spellStart"/>
      <w:r w:rsidR="004E3CB9">
        <w:rPr>
          <w:rFonts w:ascii="Times New Roman" w:eastAsia="Times New Roman" w:hAnsi="Times New Roman" w:cs="Times New Roman"/>
          <w:i/>
          <w:iCs/>
          <w:color w:val="000000" w:themeColor="text1"/>
          <w:kern w:val="0"/>
          <w:lang w:eastAsia="it-IT"/>
          <w14:ligatures w14:val="none"/>
        </w:rPr>
        <w:t>a.s.</w:t>
      </w:r>
      <w:proofErr w:type="spellEnd"/>
      <w:r w:rsidR="004E3CB9">
        <w:rPr>
          <w:rFonts w:ascii="Times New Roman" w:eastAsia="Times New Roman" w:hAnsi="Times New Roman" w:cs="Times New Roman"/>
          <w:i/>
          <w:iCs/>
          <w:color w:val="000000" w:themeColor="text1"/>
          <w:kern w:val="0"/>
          <w:lang w:eastAsia="it-IT"/>
          <w14:ligatures w14:val="none"/>
        </w:rPr>
        <w:t xml:space="preserve"> di riferimento e denominata – Documentazione Assenze Alunni -)</w:t>
      </w:r>
      <w:r w:rsidRPr="00D52380">
        <w:rPr>
          <w:rFonts w:ascii="Times New Roman" w:eastAsia="Times New Roman" w:hAnsi="Times New Roman" w:cs="Times New Roman"/>
          <w:i/>
          <w:iCs/>
          <w:color w:val="000000" w:themeColor="text1"/>
          <w:kern w:val="0"/>
          <w:lang w:eastAsia="it-IT"/>
          <w14:ligatures w14:val="none"/>
        </w:rPr>
        <w:t xml:space="preserve"> presso </w:t>
      </w:r>
      <w:r w:rsidRPr="00D52380">
        <w:rPr>
          <w:rFonts w:ascii="Times New Roman" w:eastAsia="Times New Roman" w:hAnsi="Times New Roman" w:cs="Times New Roman"/>
          <w:i/>
          <w:iCs/>
          <w:color w:val="000000" w:themeColor="text1"/>
          <w:kern w:val="0"/>
          <w:lang w:eastAsia="it-IT"/>
          <w14:ligatures w14:val="none"/>
        </w:rPr>
        <w:lastRenderedPageBreak/>
        <w:t>la Segreteria Didattica della documentazione cartacea relativa alle assenze degli alunni, comprensiva delle certificazioni mediche, delle attestazioni e delle autocertificazioni eventualmente prodotte dalle famiglie e considerate dal Consiglio di Classe ai fini dell'applicazione delle deroghe previste dall'art. 14, comma 7, del D.P.R. 122/2009. Tale documentazione sarà acquisita e conservata agli atti dell'Istituto quale supporto istruttorio delle determinazioni assunte in sede di scrutinio finale.</w:t>
      </w:r>
    </w:p>
    <w:p w14:paraId="0999B35C" w14:textId="77777777" w:rsidR="002F6AF0" w:rsidRDefault="003569FB" w:rsidP="002F6AF0">
      <w:pPr>
        <w:ind w:left="-426"/>
        <w:jc w:val="both"/>
        <w:rPr>
          <w:rFonts w:ascii="Times New Roman" w:eastAsia="Times New Roman" w:hAnsi="Times New Roman" w:cs="Times New Roman"/>
          <w:i/>
          <w:iCs/>
          <w:color w:val="000000" w:themeColor="text1"/>
          <w:kern w:val="0"/>
          <w:lang w:eastAsia="it-IT"/>
          <w14:ligatures w14:val="none"/>
        </w:rPr>
      </w:pPr>
      <w:r>
        <w:rPr>
          <w:rFonts w:ascii="Times New Roman" w:eastAsia="Times New Roman" w:hAnsi="Times New Roman" w:cs="Times New Roman"/>
          <w:i/>
          <w:iCs/>
          <w:color w:val="000000" w:themeColor="text1"/>
          <w:kern w:val="0"/>
          <w:lang w:eastAsia="it-IT"/>
          <w14:ligatures w14:val="none"/>
        </w:rPr>
        <w:t xml:space="preserve">- </w:t>
      </w:r>
      <w:r w:rsidR="00C949B8" w:rsidRPr="00C949B8">
        <w:rPr>
          <w:rFonts w:ascii="Times New Roman" w:eastAsia="Times New Roman" w:hAnsi="Times New Roman" w:cs="Times New Roman"/>
          <w:color w:val="000000" w:themeColor="text1"/>
          <w:kern w:val="0"/>
          <w:lang w:eastAsia="it-IT"/>
          <w14:ligatures w14:val="none"/>
        </w:rPr>
        <w:t>Il Consiglio di Classe, unitamente ai docenti tutor, per tutte le operazioni relative all’adeguamento, aggiornamento, compilazione, trasmissione e archiviazione del Piano Formativo Individuale (PFI), provvede secondo le modalità, i tempi e le procedure definite dalla Circolare n. 397, Prot. n. 0009427 del 26 maggio 2026, nonché dall’Allegato n. 1 – “Appendice Operativa Tutor PFI”, che si intendono integralmente richiamati e recepiti nel presente verbale.</w:t>
      </w:r>
    </w:p>
    <w:p w14:paraId="148AD746" w14:textId="77777777" w:rsidR="00990E35" w:rsidRDefault="00990E35" w:rsidP="002F6AF0">
      <w:pPr>
        <w:ind w:left="-426"/>
        <w:jc w:val="both"/>
        <w:rPr>
          <w:rFonts w:ascii="Times New Roman" w:eastAsia="Times New Roman" w:hAnsi="Times New Roman" w:cs="Times New Roman"/>
          <w:kern w:val="0"/>
          <w:lang w:eastAsia="it-IT"/>
          <w14:ligatures w14:val="none"/>
        </w:rPr>
      </w:pPr>
    </w:p>
    <w:p w14:paraId="70FDB7FB" w14:textId="77777777" w:rsidR="00990E35" w:rsidRDefault="00990E35" w:rsidP="002F6AF0">
      <w:pPr>
        <w:ind w:left="-426"/>
        <w:jc w:val="both"/>
        <w:rPr>
          <w:rFonts w:ascii="Times New Roman" w:eastAsia="Times New Roman" w:hAnsi="Times New Roman" w:cs="Times New Roman"/>
          <w:kern w:val="0"/>
          <w:lang w:eastAsia="it-IT"/>
          <w14:ligatures w14:val="none"/>
        </w:rPr>
      </w:pPr>
    </w:p>
    <w:p w14:paraId="385FD7E4" w14:textId="2D715CB1" w:rsidR="002F6AF0" w:rsidRDefault="002617E8" w:rsidP="002F6AF0">
      <w:pPr>
        <w:ind w:left="-426"/>
        <w:jc w:val="both"/>
        <w:rPr>
          <w:rFonts w:ascii="Times New Roman" w:eastAsia="Times New Roman" w:hAnsi="Times New Roman" w:cs="Times New Roman"/>
          <w:i/>
          <w:iCs/>
          <w:color w:val="000000" w:themeColor="text1"/>
          <w:kern w:val="0"/>
          <w:lang w:eastAsia="it-IT"/>
          <w14:ligatures w14:val="none"/>
        </w:rPr>
      </w:pPr>
      <w:r w:rsidRPr="002617E8">
        <w:rPr>
          <w:rFonts w:ascii="Times New Roman" w:eastAsia="Times New Roman" w:hAnsi="Times New Roman" w:cs="Times New Roman"/>
          <w:kern w:val="0"/>
          <w:lang w:eastAsia="it-IT"/>
          <w14:ligatures w14:val="none"/>
        </w:rPr>
        <w:t xml:space="preserve">Il presente verbale, redatto in formato digitale, </w:t>
      </w:r>
      <w:r w:rsidR="00B7549B">
        <w:rPr>
          <w:rFonts w:ascii="Times New Roman" w:eastAsia="Times New Roman" w:hAnsi="Times New Roman" w:cs="Times New Roman"/>
          <w:kern w:val="0"/>
          <w:lang w:eastAsia="it-IT"/>
          <w14:ligatures w14:val="none"/>
        </w:rPr>
        <w:t>viene</w:t>
      </w:r>
      <w:r w:rsidRPr="002617E8">
        <w:rPr>
          <w:rFonts w:ascii="Times New Roman" w:eastAsia="Times New Roman" w:hAnsi="Times New Roman" w:cs="Times New Roman"/>
          <w:kern w:val="0"/>
          <w:lang w:eastAsia="it-IT"/>
          <w14:ligatures w14:val="none"/>
        </w:rPr>
        <w:t xml:space="preserve"> firmato dal Presidente e dal Segretario verbalizzante, trasformato in formato PDF e trasmesso all’indirizzo istituzionale </w:t>
      </w:r>
      <w:hyperlink r:id="rId7" w:history="1">
        <w:r w:rsidRPr="002617E8">
          <w:rPr>
            <w:rFonts w:ascii="Times New Roman" w:eastAsia="Times New Roman" w:hAnsi="Times New Roman" w:cs="Times New Roman"/>
            <w:color w:val="0000FF"/>
            <w:kern w:val="0"/>
            <w:u w:val="single"/>
            <w:lang w:eastAsia="it-IT"/>
            <w14:ligatures w14:val="none"/>
          </w:rPr>
          <w:t>sais029007@istruzione.it</w:t>
        </w:r>
      </w:hyperlink>
      <w:r w:rsidRPr="002617E8">
        <w:rPr>
          <w:rFonts w:ascii="Times New Roman" w:eastAsia="Times New Roman" w:hAnsi="Times New Roman" w:cs="Times New Roman"/>
          <w:kern w:val="0"/>
          <w:lang w:eastAsia="it-IT"/>
          <w14:ligatures w14:val="none"/>
        </w:rPr>
        <w:t xml:space="preserve"> per la protocollazione digitale, in conformità con quanto disposto dalla Circolare n. 7 del 03/09/2025. Al verbale </w:t>
      </w:r>
      <w:r w:rsidR="00B7549B">
        <w:rPr>
          <w:rFonts w:ascii="Times New Roman" w:eastAsia="Times New Roman" w:hAnsi="Times New Roman" w:cs="Times New Roman"/>
          <w:kern w:val="0"/>
          <w:lang w:eastAsia="it-IT"/>
          <w14:ligatures w14:val="none"/>
        </w:rPr>
        <w:t>è</w:t>
      </w:r>
      <w:r w:rsidRPr="002617E8">
        <w:rPr>
          <w:rFonts w:ascii="Times New Roman" w:eastAsia="Times New Roman" w:hAnsi="Times New Roman" w:cs="Times New Roman"/>
          <w:kern w:val="0"/>
          <w:lang w:eastAsia="it-IT"/>
          <w14:ligatures w14:val="none"/>
        </w:rPr>
        <w:t xml:space="preserve"> allegato il tabellone finale degli scrutini, generato dal sistema Argo e debitamente sottoscritto da tutti i docenti componenti il Consiglio di Classe</w:t>
      </w:r>
      <w:r w:rsidR="00B7549B">
        <w:rPr>
          <w:rFonts w:ascii="Times New Roman" w:eastAsia="Times New Roman" w:hAnsi="Times New Roman" w:cs="Times New Roman"/>
          <w:kern w:val="0"/>
          <w:lang w:eastAsia="it-IT"/>
          <w14:ligatures w14:val="none"/>
        </w:rPr>
        <w:t xml:space="preserve"> </w:t>
      </w:r>
      <w:r w:rsidR="00B7549B" w:rsidRPr="00B7549B">
        <w:rPr>
          <w:rFonts w:ascii="Times New Roman" w:eastAsia="Times New Roman" w:hAnsi="Times New Roman" w:cs="Times New Roman"/>
          <w:color w:val="EE0000"/>
          <w:kern w:val="0"/>
          <w:lang w:eastAsia="it-IT"/>
          <w14:ligatures w14:val="none"/>
        </w:rPr>
        <w:t>e la scheda di attribuzione del credito adottata dall’Istituto</w:t>
      </w:r>
      <w:r w:rsidR="00B7549B">
        <w:rPr>
          <w:rFonts w:ascii="Times New Roman" w:eastAsia="Times New Roman" w:hAnsi="Times New Roman" w:cs="Times New Roman"/>
          <w:kern w:val="0"/>
          <w:lang w:eastAsia="it-IT"/>
          <w14:ligatures w14:val="none"/>
        </w:rPr>
        <w:t xml:space="preserve"> </w:t>
      </w:r>
      <w:r w:rsidR="00B7549B" w:rsidRPr="00B7549B">
        <w:rPr>
          <w:rFonts w:ascii="Times New Roman" w:eastAsia="Times New Roman" w:hAnsi="Times New Roman" w:cs="Times New Roman"/>
          <w:color w:val="EE0000"/>
          <w:kern w:val="0"/>
          <w:lang w:eastAsia="it-IT"/>
          <w14:ligatures w14:val="none"/>
        </w:rPr>
        <w:t>(solo per l</w:t>
      </w:r>
      <w:r w:rsidR="006E09ED">
        <w:rPr>
          <w:rFonts w:ascii="Times New Roman" w:eastAsia="Times New Roman" w:hAnsi="Times New Roman" w:cs="Times New Roman"/>
          <w:color w:val="EE0000"/>
          <w:kern w:val="0"/>
          <w:lang w:eastAsia="it-IT"/>
          <w14:ligatures w14:val="none"/>
        </w:rPr>
        <w:t>e</w:t>
      </w:r>
      <w:r w:rsidR="00B7549B" w:rsidRPr="00B7549B">
        <w:rPr>
          <w:rFonts w:ascii="Times New Roman" w:eastAsia="Times New Roman" w:hAnsi="Times New Roman" w:cs="Times New Roman"/>
          <w:color w:val="EE0000"/>
          <w:kern w:val="0"/>
          <w:lang w:eastAsia="it-IT"/>
          <w14:ligatures w14:val="none"/>
        </w:rPr>
        <w:t xml:space="preserve"> class</w:t>
      </w:r>
      <w:r w:rsidR="006E09ED">
        <w:rPr>
          <w:rFonts w:ascii="Times New Roman" w:eastAsia="Times New Roman" w:hAnsi="Times New Roman" w:cs="Times New Roman"/>
          <w:color w:val="EE0000"/>
          <w:kern w:val="0"/>
          <w:lang w:eastAsia="it-IT"/>
          <w14:ligatures w14:val="none"/>
        </w:rPr>
        <w:t>i</w:t>
      </w:r>
      <w:r w:rsidR="00B7549B" w:rsidRPr="00B7549B">
        <w:rPr>
          <w:rFonts w:ascii="Times New Roman" w:eastAsia="Times New Roman" w:hAnsi="Times New Roman" w:cs="Times New Roman"/>
          <w:color w:val="EE0000"/>
          <w:kern w:val="0"/>
          <w:lang w:eastAsia="it-IT"/>
          <w14:ligatures w14:val="none"/>
        </w:rPr>
        <w:t xml:space="preserve"> quinte)</w:t>
      </w:r>
      <w:r w:rsidR="00B7549B">
        <w:rPr>
          <w:rFonts w:ascii="Times New Roman" w:eastAsia="Times New Roman" w:hAnsi="Times New Roman" w:cs="Times New Roman"/>
          <w:color w:val="EE0000"/>
          <w:kern w:val="0"/>
          <w:lang w:eastAsia="it-IT"/>
          <w14:ligatures w14:val="none"/>
        </w:rPr>
        <w:t>,</w:t>
      </w:r>
      <w:r w:rsidR="00B7549B" w:rsidRPr="00B7549B">
        <w:rPr>
          <w:rFonts w:ascii="Times New Roman" w:eastAsia="Times New Roman" w:hAnsi="Times New Roman" w:cs="Times New Roman"/>
          <w:color w:val="EE0000"/>
          <w:kern w:val="0"/>
          <w:lang w:eastAsia="it-IT"/>
          <w14:ligatures w14:val="none"/>
        </w:rPr>
        <w:t xml:space="preserve"> </w:t>
      </w:r>
      <w:r w:rsidRPr="002617E8">
        <w:rPr>
          <w:rFonts w:ascii="Times New Roman" w:eastAsia="Times New Roman" w:hAnsi="Times New Roman" w:cs="Times New Roman"/>
          <w:kern w:val="0"/>
          <w:lang w:eastAsia="it-IT"/>
          <w14:ligatures w14:val="none"/>
        </w:rPr>
        <w:t>quale parte integrante e sostanziale della documentazione relativa alle operazioni di scrutinio finale.</w:t>
      </w:r>
      <w:r w:rsidR="003569FB">
        <w:rPr>
          <w:rFonts w:ascii="Times New Roman" w:eastAsia="Times New Roman" w:hAnsi="Times New Roman" w:cs="Times New Roman"/>
          <w:kern w:val="0"/>
          <w:lang w:eastAsia="it-IT"/>
          <w14:ligatures w14:val="none"/>
        </w:rPr>
        <w:t xml:space="preserve"> </w:t>
      </w:r>
      <w:r w:rsidR="003569FB" w:rsidRPr="003569FB">
        <w:rPr>
          <w:rFonts w:ascii="Times New Roman" w:eastAsia="Times New Roman" w:hAnsi="Times New Roman" w:cs="Times New Roman"/>
          <w:kern w:val="0"/>
          <w:lang w:eastAsia="it-IT"/>
          <w14:ligatures w14:val="none"/>
        </w:rPr>
        <w:t xml:space="preserve">Il Coordinatore di Classe ha altresì provveduto al caricamento del presente verbale e della relativa documentazione allegata nell’apposita sezione Bacheca di Argo </w:t>
      </w:r>
      <w:proofErr w:type="spellStart"/>
      <w:r w:rsidR="003569FB" w:rsidRPr="003569FB">
        <w:rPr>
          <w:rFonts w:ascii="Times New Roman" w:eastAsia="Times New Roman" w:hAnsi="Times New Roman" w:cs="Times New Roman"/>
          <w:kern w:val="0"/>
          <w:lang w:eastAsia="it-IT"/>
          <w14:ligatures w14:val="none"/>
        </w:rPr>
        <w:t>DidUp</w:t>
      </w:r>
      <w:proofErr w:type="spellEnd"/>
      <w:r w:rsidR="003569FB" w:rsidRPr="003569FB">
        <w:rPr>
          <w:rFonts w:ascii="Times New Roman" w:eastAsia="Times New Roman" w:hAnsi="Times New Roman" w:cs="Times New Roman"/>
          <w:kern w:val="0"/>
          <w:lang w:eastAsia="it-IT"/>
          <w14:ligatures w14:val="none"/>
        </w:rPr>
        <w:t>.</w:t>
      </w:r>
    </w:p>
    <w:p w14:paraId="764A90BF" w14:textId="77777777" w:rsidR="00990E35" w:rsidRDefault="002617E8" w:rsidP="00990E35">
      <w:pPr>
        <w:ind w:left="-426"/>
        <w:jc w:val="both"/>
        <w:rPr>
          <w:rFonts w:ascii="Times New Roman" w:eastAsia="Times New Roman" w:hAnsi="Times New Roman" w:cs="Times New Roman"/>
          <w:kern w:val="0"/>
          <w:lang w:eastAsia="it-IT"/>
          <w14:ligatures w14:val="none"/>
        </w:rPr>
      </w:pPr>
      <w:r w:rsidRPr="002617E8">
        <w:rPr>
          <w:rFonts w:ascii="Times New Roman" w:eastAsia="Times New Roman" w:hAnsi="Times New Roman" w:cs="Times New Roman"/>
          <w:kern w:val="0"/>
          <w:lang w:eastAsia="it-IT"/>
          <w14:ligatures w14:val="none"/>
        </w:rPr>
        <w:t>Il documento entrerà così a far parte dell’archivio ufficiale dell’Istituto, unitamente ai relativi allegati, ai sensi del Codice dell’Amministrazione Digitale (D. Lgs. 82/2005), del D.P.R. 445/2000 e della normativa vigente.</w:t>
      </w:r>
    </w:p>
    <w:p w14:paraId="7A35BDEF" w14:textId="77777777" w:rsidR="00990E35" w:rsidRDefault="002617E8" w:rsidP="00990E35">
      <w:pPr>
        <w:ind w:left="-426"/>
        <w:jc w:val="both"/>
        <w:rPr>
          <w:rFonts w:ascii="Times New Roman" w:eastAsia="Times New Roman" w:hAnsi="Times New Roman" w:cs="Times New Roman"/>
          <w:i/>
          <w:iCs/>
          <w:color w:val="000000" w:themeColor="text1"/>
          <w:kern w:val="0"/>
          <w:lang w:eastAsia="it-IT"/>
          <w14:ligatures w14:val="none"/>
        </w:rPr>
      </w:pPr>
      <w:r w:rsidRPr="00EE7869">
        <w:rPr>
          <w:rFonts w:ascii="Times New Roman" w:eastAsia="Times New Roman" w:hAnsi="Times New Roman" w:cs="Times New Roman"/>
          <w:color w:val="000000" w:themeColor="text1"/>
          <w:kern w:val="0"/>
          <w:lang w:eastAsia="it-IT"/>
          <w14:ligatures w14:val="none"/>
        </w:rPr>
        <w:t xml:space="preserve">Tutti i punti all’ordine del giorno vengono approvati all’unanimità / con le seguenti osservazioni: </w:t>
      </w:r>
      <w:r w:rsidRPr="002617E8">
        <w:rPr>
          <w:rFonts w:ascii="Times New Roman" w:eastAsia="Times New Roman" w:hAnsi="Times New Roman" w:cs="Times New Roman"/>
          <w:color w:val="EE0000"/>
          <w:kern w:val="0"/>
          <w:lang w:eastAsia="it-IT"/>
          <w14:ligatures w14:val="none"/>
        </w:rPr>
        <w:t>_____________</w:t>
      </w:r>
      <w:r w:rsidRPr="002617E8">
        <w:rPr>
          <w:rFonts w:ascii="Times New Roman" w:eastAsia="Times New Roman" w:hAnsi="Times New Roman" w:cs="Times New Roman"/>
          <w:i/>
          <w:iCs/>
          <w:color w:val="EE0000"/>
          <w:kern w:val="0"/>
          <w:lang w:eastAsia="it-IT"/>
          <w14:ligatures w14:val="none"/>
        </w:rPr>
        <w:t xml:space="preserve"> (inserire eventuali osservazioni)</w:t>
      </w:r>
    </w:p>
    <w:p w14:paraId="797217EC" w14:textId="0095499D" w:rsidR="002617E8" w:rsidRPr="00990E35" w:rsidRDefault="002617E8" w:rsidP="00990E35">
      <w:pPr>
        <w:ind w:left="-426"/>
        <w:jc w:val="both"/>
        <w:rPr>
          <w:rFonts w:ascii="Times New Roman" w:eastAsia="Times New Roman" w:hAnsi="Times New Roman" w:cs="Times New Roman"/>
          <w:i/>
          <w:iCs/>
          <w:color w:val="000000" w:themeColor="text1"/>
          <w:kern w:val="0"/>
          <w:lang w:eastAsia="it-IT"/>
          <w14:ligatures w14:val="none"/>
        </w:rPr>
      </w:pPr>
      <w:r w:rsidRPr="00EE7869">
        <w:rPr>
          <w:rFonts w:ascii="Times New Roman" w:hAnsi="Times New Roman" w:cs="Times New Roman"/>
          <w:color w:val="000000" w:themeColor="text1"/>
        </w:rPr>
        <w:t>Alle ore ___ la prof.ssa/il prof. __________________,</w:t>
      </w:r>
      <w:r>
        <w:rPr>
          <w:rFonts w:ascii="Times New Roman" w:hAnsi="Times New Roman" w:cs="Times New Roman"/>
          <w:color w:val="000000" w:themeColor="text1"/>
        </w:rPr>
        <w:t xml:space="preserve"> </w:t>
      </w:r>
      <w:r w:rsidRPr="00EE7869">
        <w:rPr>
          <w:rFonts w:ascii="Times New Roman" w:hAnsi="Times New Roman" w:cs="Times New Roman"/>
          <w:color w:val="000000" w:themeColor="text1"/>
        </w:rPr>
        <w:t>Presidente della seduta, considerato che la discussione ed i lavori relativi ai punti all’o.d.g. sono stati conclusi, dichiara tolta la seduta.</w:t>
      </w:r>
    </w:p>
    <w:p w14:paraId="137FE505" w14:textId="77777777" w:rsidR="002617E8" w:rsidRPr="00EE7869" w:rsidRDefault="002617E8" w:rsidP="002617E8">
      <w:pPr>
        <w:spacing w:after="0"/>
        <w:jc w:val="both"/>
        <w:rPr>
          <w:rFonts w:ascii="Times New Roman" w:hAnsi="Times New Roman" w:cs="Times New Roman"/>
          <w:color w:val="000000" w:themeColor="text1"/>
        </w:rPr>
      </w:pPr>
    </w:p>
    <w:p w14:paraId="460472B1" w14:textId="77777777" w:rsidR="00080C47" w:rsidRPr="00EF6921" w:rsidRDefault="00080C47" w:rsidP="00080C47">
      <w:pPr>
        <w:spacing w:before="100" w:beforeAutospacing="1" w:after="100" w:afterAutospacing="1" w:line="240" w:lineRule="auto"/>
        <w:jc w:val="both"/>
        <w:rPr>
          <w:rFonts w:ascii="Times New Roman" w:eastAsia="Times New Roman" w:hAnsi="Times New Roman" w:cs="Times New Roman"/>
          <w:color w:val="EE0000"/>
          <w:kern w:val="0"/>
          <w:lang w:eastAsia="it-IT"/>
          <w14:ligatures w14:val="none"/>
        </w:rPr>
      </w:pPr>
    </w:p>
    <w:p w14:paraId="33B0CC9D" w14:textId="77777777" w:rsidR="00080C47" w:rsidRPr="00EF6921" w:rsidRDefault="00080C47" w:rsidP="00080C47">
      <w:pPr>
        <w:spacing w:before="100" w:beforeAutospacing="1" w:after="100" w:afterAutospacing="1" w:line="240" w:lineRule="auto"/>
        <w:rPr>
          <w:rFonts w:ascii="Times New Roman" w:eastAsia="Times New Roman" w:hAnsi="Times New Roman" w:cs="Times New Roman"/>
          <w:kern w:val="0"/>
          <w:lang w:eastAsia="it-IT"/>
          <w14:ligatures w14:val="none"/>
        </w:rPr>
      </w:pPr>
      <w:r w:rsidRPr="00EF6921">
        <w:rPr>
          <w:rFonts w:ascii="Times New Roman" w:eastAsia="Times New Roman" w:hAnsi="Times New Roman" w:cs="Times New Roman"/>
          <w:kern w:val="0"/>
          <w:lang w:eastAsia="it-IT"/>
          <w14:ligatures w14:val="none"/>
        </w:rPr>
        <w:t>Il Presidente ___________________                    Il Segretario verbalizzante ___________________</w:t>
      </w:r>
    </w:p>
    <w:p w14:paraId="20A6747C" w14:textId="77777777" w:rsidR="00080C47" w:rsidRDefault="00080C47" w:rsidP="00080C47">
      <w:pPr>
        <w:spacing w:before="100" w:beforeAutospacing="1" w:after="100" w:afterAutospacing="1" w:line="240" w:lineRule="auto"/>
        <w:jc w:val="both"/>
        <w:rPr>
          <w:rFonts w:ascii="Times New Roman" w:eastAsia="Times New Roman" w:hAnsi="Times New Roman" w:cs="Times New Roman"/>
          <w:kern w:val="0"/>
          <w:lang w:eastAsia="it-IT"/>
          <w14:ligatures w14:val="none"/>
        </w:rPr>
      </w:pPr>
    </w:p>
    <w:p w14:paraId="20EAA184" w14:textId="77777777" w:rsidR="002617E8" w:rsidRPr="002617E8" w:rsidRDefault="002617E8" w:rsidP="002617E8">
      <w:pPr>
        <w:spacing w:before="100" w:beforeAutospacing="1" w:after="100" w:afterAutospacing="1" w:line="240" w:lineRule="auto"/>
        <w:jc w:val="both"/>
        <w:rPr>
          <w:rFonts w:ascii="Times New Roman" w:eastAsia="Times New Roman" w:hAnsi="Times New Roman" w:cs="Times New Roman"/>
          <w:kern w:val="0"/>
          <w:lang w:eastAsia="it-IT"/>
          <w14:ligatures w14:val="none"/>
        </w:rPr>
      </w:pPr>
    </w:p>
    <w:p w14:paraId="7B08BA5C" w14:textId="77777777" w:rsidR="002617E8" w:rsidRDefault="002617E8" w:rsidP="00C949B8">
      <w:pPr>
        <w:jc w:val="both"/>
        <w:rPr>
          <w:rFonts w:ascii="Times New Roman" w:eastAsia="Times New Roman" w:hAnsi="Times New Roman" w:cs="Times New Roman"/>
          <w:color w:val="000000" w:themeColor="text1"/>
          <w:kern w:val="0"/>
          <w:lang w:eastAsia="it-IT"/>
          <w14:ligatures w14:val="none"/>
        </w:rPr>
      </w:pPr>
    </w:p>
    <w:sectPr w:rsidR="002617E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D3B2A2B"/>
    <w:multiLevelType w:val="hybridMultilevel"/>
    <w:tmpl w:val="83388372"/>
    <w:lvl w:ilvl="0" w:tplc="33709F72">
      <w:numFmt w:val="bullet"/>
      <w:lvlText w:val="-"/>
      <w:lvlJc w:val="left"/>
      <w:pPr>
        <w:ind w:left="218" w:hanging="360"/>
      </w:pPr>
      <w:rPr>
        <w:rFonts w:ascii="Times New Roman" w:eastAsia="Times New Roman" w:hAnsi="Times New Roman" w:cs="Times New Roman" w:hint="default"/>
      </w:rPr>
    </w:lvl>
    <w:lvl w:ilvl="1" w:tplc="04100003" w:tentative="1">
      <w:start w:val="1"/>
      <w:numFmt w:val="bullet"/>
      <w:lvlText w:val="o"/>
      <w:lvlJc w:val="left"/>
      <w:pPr>
        <w:ind w:left="938" w:hanging="360"/>
      </w:pPr>
      <w:rPr>
        <w:rFonts w:ascii="Courier New" w:hAnsi="Courier New" w:cs="Courier New" w:hint="default"/>
      </w:rPr>
    </w:lvl>
    <w:lvl w:ilvl="2" w:tplc="04100005" w:tentative="1">
      <w:start w:val="1"/>
      <w:numFmt w:val="bullet"/>
      <w:lvlText w:val=""/>
      <w:lvlJc w:val="left"/>
      <w:pPr>
        <w:ind w:left="1658" w:hanging="360"/>
      </w:pPr>
      <w:rPr>
        <w:rFonts w:ascii="Wingdings" w:hAnsi="Wingdings" w:hint="default"/>
      </w:rPr>
    </w:lvl>
    <w:lvl w:ilvl="3" w:tplc="04100001" w:tentative="1">
      <w:start w:val="1"/>
      <w:numFmt w:val="bullet"/>
      <w:lvlText w:val=""/>
      <w:lvlJc w:val="left"/>
      <w:pPr>
        <w:ind w:left="2378" w:hanging="360"/>
      </w:pPr>
      <w:rPr>
        <w:rFonts w:ascii="Symbol" w:hAnsi="Symbol" w:hint="default"/>
      </w:rPr>
    </w:lvl>
    <w:lvl w:ilvl="4" w:tplc="04100003" w:tentative="1">
      <w:start w:val="1"/>
      <w:numFmt w:val="bullet"/>
      <w:lvlText w:val="o"/>
      <w:lvlJc w:val="left"/>
      <w:pPr>
        <w:ind w:left="3098" w:hanging="360"/>
      </w:pPr>
      <w:rPr>
        <w:rFonts w:ascii="Courier New" w:hAnsi="Courier New" w:cs="Courier New" w:hint="default"/>
      </w:rPr>
    </w:lvl>
    <w:lvl w:ilvl="5" w:tplc="04100005" w:tentative="1">
      <w:start w:val="1"/>
      <w:numFmt w:val="bullet"/>
      <w:lvlText w:val=""/>
      <w:lvlJc w:val="left"/>
      <w:pPr>
        <w:ind w:left="3818" w:hanging="360"/>
      </w:pPr>
      <w:rPr>
        <w:rFonts w:ascii="Wingdings" w:hAnsi="Wingdings" w:hint="default"/>
      </w:rPr>
    </w:lvl>
    <w:lvl w:ilvl="6" w:tplc="04100001" w:tentative="1">
      <w:start w:val="1"/>
      <w:numFmt w:val="bullet"/>
      <w:lvlText w:val=""/>
      <w:lvlJc w:val="left"/>
      <w:pPr>
        <w:ind w:left="4538" w:hanging="360"/>
      </w:pPr>
      <w:rPr>
        <w:rFonts w:ascii="Symbol" w:hAnsi="Symbol" w:hint="default"/>
      </w:rPr>
    </w:lvl>
    <w:lvl w:ilvl="7" w:tplc="04100003" w:tentative="1">
      <w:start w:val="1"/>
      <w:numFmt w:val="bullet"/>
      <w:lvlText w:val="o"/>
      <w:lvlJc w:val="left"/>
      <w:pPr>
        <w:ind w:left="5258" w:hanging="360"/>
      </w:pPr>
      <w:rPr>
        <w:rFonts w:ascii="Courier New" w:hAnsi="Courier New" w:cs="Courier New" w:hint="default"/>
      </w:rPr>
    </w:lvl>
    <w:lvl w:ilvl="8" w:tplc="04100005" w:tentative="1">
      <w:start w:val="1"/>
      <w:numFmt w:val="bullet"/>
      <w:lvlText w:val=""/>
      <w:lvlJc w:val="left"/>
      <w:pPr>
        <w:ind w:left="5978" w:hanging="360"/>
      </w:pPr>
      <w:rPr>
        <w:rFonts w:ascii="Wingdings" w:hAnsi="Wingdings" w:hint="default"/>
      </w:rPr>
    </w:lvl>
  </w:abstractNum>
  <w:abstractNum w:abstractNumId="3" w15:restartNumberingAfterBreak="0">
    <w:nsid w:val="717E38D2"/>
    <w:multiLevelType w:val="hybridMultilevel"/>
    <w:tmpl w:val="B1885852"/>
    <w:lvl w:ilvl="0" w:tplc="5158F1FA">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76932704">
    <w:abstractNumId w:val="3"/>
  </w:num>
  <w:num w:numId="2" w16cid:durableId="89937222">
    <w:abstractNumId w:val="2"/>
  </w:num>
  <w:num w:numId="3" w16cid:durableId="555816625">
    <w:abstractNumId w:val="0"/>
  </w:num>
  <w:num w:numId="4" w16cid:durableId="732047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6CC"/>
    <w:rsid w:val="00064602"/>
    <w:rsid w:val="00067DB7"/>
    <w:rsid w:val="00080C47"/>
    <w:rsid w:val="000C1D04"/>
    <w:rsid w:val="00151E1A"/>
    <w:rsid w:val="002113DD"/>
    <w:rsid w:val="00231B2B"/>
    <w:rsid w:val="002617E8"/>
    <w:rsid w:val="002742BE"/>
    <w:rsid w:val="002E19E5"/>
    <w:rsid w:val="002F6AF0"/>
    <w:rsid w:val="003569FB"/>
    <w:rsid w:val="00385D9F"/>
    <w:rsid w:val="004E3CB9"/>
    <w:rsid w:val="0055390F"/>
    <w:rsid w:val="005C3DD8"/>
    <w:rsid w:val="006006CC"/>
    <w:rsid w:val="00625EED"/>
    <w:rsid w:val="00633A11"/>
    <w:rsid w:val="006434C6"/>
    <w:rsid w:val="00683A0A"/>
    <w:rsid w:val="006B5E58"/>
    <w:rsid w:val="006E09ED"/>
    <w:rsid w:val="007063D6"/>
    <w:rsid w:val="00751785"/>
    <w:rsid w:val="007A6A22"/>
    <w:rsid w:val="00854CE5"/>
    <w:rsid w:val="00990E35"/>
    <w:rsid w:val="009931F0"/>
    <w:rsid w:val="00997CC2"/>
    <w:rsid w:val="00AC1F82"/>
    <w:rsid w:val="00AC5D8B"/>
    <w:rsid w:val="00B7549B"/>
    <w:rsid w:val="00B768AB"/>
    <w:rsid w:val="00C949B8"/>
    <w:rsid w:val="00D0264E"/>
    <w:rsid w:val="00D52380"/>
    <w:rsid w:val="00D55080"/>
    <w:rsid w:val="00D733BD"/>
    <w:rsid w:val="00D75FC0"/>
    <w:rsid w:val="00D82C74"/>
    <w:rsid w:val="00DD1802"/>
    <w:rsid w:val="00DD448C"/>
    <w:rsid w:val="00E713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587B1"/>
  <w15:chartTrackingRefBased/>
  <w15:docId w15:val="{785CC8B2-6830-417B-9B32-C607B967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55080"/>
  </w:style>
  <w:style w:type="paragraph" w:styleId="Titolo1">
    <w:name w:val="heading 1"/>
    <w:basedOn w:val="Normale"/>
    <w:next w:val="Normale"/>
    <w:link w:val="Titolo1Carattere"/>
    <w:uiPriority w:val="9"/>
    <w:qFormat/>
    <w:rsid w:val="006006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006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006C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006C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006C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006C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006C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006C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006C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006C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006C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006C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006C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006C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006C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006C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006C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006CC"/>
    <w:rPr>
      <w:rFonts w:eastAsiaTheme="majorEastAsia" w:cstheme="majorBidi"/>
      <w:color w:val="272727" w:themeColor="text1" w:themeTint="D8"/>
    </w:rPr>
  </w:style>
  <w:style w:type="paragraph" w:styleId="Titolo">
    <w:name w:val="Title"/>
    <w:basedOn w:val="Normale"/>
    <w:next w:val="Normale"/>
    <w:link w:val="TitoloCarattere"/>
    <w:uiPriority w:val="10"/>
    <w:qFormat/>
    <w:rsid w:val="006006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006C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006C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006C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006C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006CC"/>
    <w:rPr>
      <w:i/>
      <w:iCs/>
      <w:color w:val="404040" w:themeColor="text1" w:themeTint="BF"/>
    </w:rPr>
  </w:style>
  <w:style w:type="paragraph" w:styleId="Paragrafoelenco">
    <w:name w:val="List Paragraph"/>
    <w:basedOn w:val="Normale"/>
    <w:uiPriority w:val="34"/>
    <w:qFormat/>
    <w:rsid w:val="006006CC"/>
    <w:pPr>
      <w:ind w:left="720"/>
      <w:contextualSpacing/>
    </w:pPr>
  </w:style>
  <w:style w:type="character" w:styleId="Enfasiintensa">
    <w:name w:val="Intense Emphasis"/>
    <w:basedOn w:val="Carpredefinitoparagrafo"/>
    <w:uiPriority w:val="21"/>
    <w:qFormat/>
    <w:rsid w:val="006006CC"/>
    <w:rPr>
      <w:i/>
      <w:iCs/>
      <w:color w:val="0F4761" w:themeColor="accent1" w:themeShade="BF"/>
    </w:rPr>
  </w:style>
  <w:style w:type="paragraph" w:styleId="Citazioneintensa">
    <w:name w:val="Intense Quote"/>
    <w:basedOn w:val="Normale"/>
    <w:next w:val="Normale"/>
    <w:link w:val="CitazioneintensaCarattere"/>
    <w:uiPriority w:val="30"/>
    <w:qFormat/>
    <w:rsid w:val="006006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006CC"/>
    <w:rPr>
      <w:i/>
      <w:iCs/>
      <w:color w:val="0F4761" w:themeColor="accent1" w:themeShade="BF"/>
    </w:rPr>
  </w:style>
  <w:style w:type="character" w:styleId="Riferimentointenso">
    <w:name w:val="Intense Reference"/>
    <w:basedOn w:val="Carpredefinitoparagrafo"/>
    <w:uiPriority w:val="32"/>
    <w:qFormat/>
    <w:rsid w:val="006006CC"/>
    <w:rPr>
      <w:b/>
      <w:bCs/>
      <w:smallCaps/>
      <w:color w:val="0F4761" w:themeColor="accent1" w:themeShade="BF"/>
      <w:spacing w:val="5"/>
    </w:rPr>
  </w:style>
  <w:style w:type="character" w:styleId="Collegamentoipertestuale">
    <w:name w:val="Hyperlink"/>
    <w:basedOn w:val="Carpredefinitoparagrafo"/>
    <w:uiPriority w:val="99"/>
    <w:unhideWhenUsed/>
    <w:rsid w:val="00D733BD"/>
    <w:rPr>
      <w:color w:val="467886" w:themeColor="hyperlink"/>
      <w:u w:val="single"/>
    </w:rPr>
  </w:style>
  <w:style w:type="character" w:styleId="Menzionenonrisolta">
    <w:name w:val="Unresolved Mention"/>
    <w:basedOn w:val="Carpredefinitoparagrafo"/>
    <w:uiPriority w:val="99"/>
    <w:semiHidden/>
    <w:unhideWhenUsed/>
    <w:rsid w:val="00D733BD"/>
    <w:rPr>
      <w:color w:val="605E5C"/>
      <w:shd w:val="clear" w:color="auto" w:fill="E1DFDD"/>
    </w:rPr>
  </w:style>
  <w:style w:type="paragraph" w:styleId="Corpotesto">
    <w:name w:val="Body Text"/>
    <w:basedOn w:val="Normale"/>
    <w:link w:val="CorpotestoCarattere"/>
    <w:uiPriority w:val="1"/>
    <w:qFormat/>
    <w:rsid w:val="00067DB7"/>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CorpotestoCarattere">
    <w:name w:val="Corpo testo Carattere"/>
    <w:basedOn w:val="Carpredefinitoparagrafo"/>
    <w:link w:val="Corpotesto"/>
    <w:uiPriority w:val="1"/>
    <w:rsid w:val="00067DB7"/>
    <w:rPr>
      <w:rFonts w:ascii="Times New Roman" w:eastAsia="Times New Roman" w:hAnsi="Times New Roman" w:cs="Times New Roman"/>
      <w:kern w:val="0"/>
      <w14:ligatures w14:val="none"/>
    </w:rPr>
  </w:style>
  <w:style w:type="table" w:customStyle="1" w:styleId="Grigliatabella1">
    <w:name w:val="Griglia tabella1"/>
    <w:basedOn w:val="Tabellanormale"/>
    <w:next w:val="Grigliatabella"/>
    <w:uiPriority w:val="39"/>
    <w:rsid w:val="00067DB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067DB7"/>
    <w:rPr>
      <w:b/>
      <w:bCs/>
    </w:rPr>
  </w:style>
  <w:style w:type="table" w:styleId="Grigliatabella">
    <w:name w:val="Table Grid"/>
    <w:basedOn w:val="Tabellanormale"/>
    <w:uiPriority w:val="39"/>
    <w:rsid w:val="00067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is029007@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datticaonline@iisferraribattipaglia.i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326</TotalTime>
  <Pages>6</Pages>
  <Words>2397</Words>
  <Characters>13663</Characters>
  <Application>Microsoft Office Word</Application>
  <DocSecurity>0</DocSecurity>
  <Lines>113</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Rosario La Marca</dc:creator>
  <cp:keywords/>
  <dc:description/>
  <cp:lastModifiedBy>Antonio Rosario La Marca</cp:lastModifiedBy>
  <cp:revision>18</cp:revision>
  <dcterms:created xsi:type="dcterms:W3CDTF">2026-05-18T20:06:00Z</dcterms:created>
  <dcterms:modified xsi:type="dcterms:W3CDTF">2026-06-06T09:25:00Z</dcterms:modified>
</cp:coreProperties>
</file>